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CA" w:rsidRPr="00B66250" w:rsidRDefault="00412180">
      <w:pPr>
        <w:pStyle w:val="NormaleWeb"/>
        <w:shd w:val="clear" w:color="auto" w:fill="FFFFFF"/>
        <w:spacing w:before="0"/>
        <w:jc w:val="both"/>
        <w:rPr>
          <w:rStyle w:val="Nessuno"/>
          <w:color w:val="212529"/>
          <w:sz w:val="22"/>
          <w:szCs w:val="22"/>
          <w:u w:color="212529"/>
        </w:rPr>
      </w:pPr>
      <w:r w:rsidRPr="00B66250">
        <w:rPr>
          <w:rStyle w:val="Nessuno"/>
          <w:b/>
          <w:bCs/>
          <w:color w:val="212529"/>
          <w:sz w:val="22"/>
          <w:szCs w:val="22"/>
          <w:u w:color="212529"/>
        </w:rPr>
        <w:t xml:space="preserve">Circolare </w:t>
      </w:r>
      <w:r w:rsidR="00B66250" w:rsidRPr="00B66250">
        <w:rPr>
          <w:rStyle w:val="Nessuno"/>
          <w:b/>
          <w:bCs/>
          <w:color w:val="212529"/>
          <w:sz w:val="22"/>
          <w:szCs w:val="22"/>
          <w:u w:color="212529"/>
        </w:rPr>
        <w:t>125</w:t>
      </w:r>
      <w:r w:rsidRPr="00B66250">
        <w:rPr>
          <w:rStyle w:val="Nessuno"/>
          <w:b/>
          <w:bCs/>
          <w:color w:val="212529"/>
          <w:sz w:val="22"/>
          <w:szCs w:val="22"/>
          <w:u w:color="212529"/>
        </w:rPr>
        <w:t xml:space="preserve">-20 </w:t>
      </w:r>
    </w:p>
    <w:p w:rsidR="00B66250" w:rsidRPr="00B66250" w:rsidRDefault="00412180" w:rsidP="00FF6BE6">
      <w:pPr>
        <w:pStyle w:val="NormaleWeb"/>
        <w:shd w:val="clear" w:color="auto" w:fill="FFFFFF"/>
        <w:spacing w:before="0"/>
        <w:ind w:left="4254" w:hanging="4254"/>
        <w:rPr>
          <w:rStyle w:val="Nessuno"/>
          <w:color w:val="212529"/>
          <w:sz w:val="22"/>
          <w:szCs w:val="22"/>
          <w:u w:color="212529"/>
        </w:rPr>
      </w:pPr>
      <w:r w:rsidRPr="00B66250">
        <w:rPr>
          <w:rStyle w:val="Nessuno"/>
          <w:color w:val="212529"/>
          <w:sz w:val="22"/>
          <w:szCs w:val="22"/>
          <w:u w:color="212529"/>
        </w:rPr>
        <w:t xml:space="preserve">Cesena, </w:t>
      </w:r>
      <w:r w:rsidR="00B66250" w:rsidRPr="00B66250">
        <w:rPr>
          <w:rStyle w:val="Nessuno"/>
          <w:color w:val="212529"/>
          <w:sz w:val="22"/>
          <w:szCs w:val="22"/>
          <w:u w:color="212529"/>
        </w:rPr>
        <w:t>13</w:t>
      </w:r>
      <w:r w:rsidRPr="00B66250">
        <w:rPr>
          <w:rStyle w:val="Nessuno"/>
          <w:color w:val="212529"/>
          <w:sz w:val="22"/>
          <w:szCs w:val="22"/>
          <w:u w:color="212529"/>
        </w:rPr>
        <w:t>/</w:t>
      </w:r>
      <w:r w:rsidR="00C31F40" w:rsidRPr="00B66250">
        <w:rPr>
          <w:rStyle w:val="Nessuno"/>
          <w:color w:val="212529"/>
          <w:sz w:val="22"/>
          <w:szCs w:val="22"/>
          <w:u w:color="212529"/>
        </w:rPr>
        <w:t>3</w:t>
      </w:r>
      <w:r w:rsidR="00B66250" w:rsidRPr="00B66250">
        <w:rPr>
          <w:rStyle w:val="Nessuno"/>
          <w:color w:val="212529"/>
          <w:sz w:val="22"/>
          <w:szCs w:val="22"/>
          <w:u w:color="212529"/>
        </w:rPr>
        <w:t>/2021</w:t>
      </w:r>
      <w:r w:rsidR="00B66250" w:rsidRPr="00B66250">
        <w:rPr>
          <w:rStyle w:val="Nessuno"/>
          <w:color w:val="212529"/>
          <w:sz w:val="22"/>
          <w:szCs w:val="22"/>
          <w:u w:color="212529"/>
        </w:rPr>
        <w:tab/>
      </w:r>
      <w:r w:rsidR="00B66250" w:rsidRPr="00B66250">
        <w:rPr>
          <w:rStyle w:val="Nessuno"/>
          <w:color w:val="212529"/>
          <w:sz w:val="22"/>
          <w:szCs w:val="22"/>
          <w:u w:color="212529"/>
        </w:rPr>
        <w:tab/>
      </w:r>
      <w:r w:rsidR="00B66250" w:rsidRPr="00B66250">
        <w:rPr>
          <w:rStyle w:val="Nessuno"/>
          <w:color w:val="212529"/>
          <w:sz w:val="22"/>
          <w:szCs w:val="22"/>
          <w:u w:color="212529"/>
        </w:rPr>
        <w:tab/>
      </w:r>
      <w:r w:rsidR="00FF6BE6">
        <w:rPr>
          <w:rStyle w:val="Nessuno"/>
          <w:color w:val="212529"/>
          <w:sz w:val="22"/>
          <w:szCs w:val="22"/>
          <w:u w:color="212529"/>
        </w:rPr>
        <w:t xml:space="preserve">        </w:t>
      </w:r>
      <w:r w:rsidRPr="00B66250">
        <w:rPr>
          <w:rStyle w:val="Nessuno"/>
          <w:color w:val="212529"/>
          <w:sz w:val="22"/>
          <w:szCs w:val="22"/>
          <w:u w:color="212529"/>
        </w:rPr>
        <w:t>A tutti gli alunni/e</w:t>
      </w:r>
      <w:r w:rsidR="00B66250" w:rsidRPr="00B66250">
        <w:rPr>
          <w:rStyle w:val="Nessuno"/>
          <w:color w:val="212529"/>
          <w:sz w:val="22"/>
          <w:szCs w:val="22"/>
          <w:u w:color="212529"/>
        </w:rPr>
        <w:t xml:space="preserve"> e a</w:t>
      </w:r>
      <w:r w:rsidRPr="00B66250">
        <w:rPr>
          <w:rStyle w:val="Nessuno"/>
          <w:color w:val="212529"/>
          <w:sz w:val="22"/>
          <w:szCs w:val="22"/>
          <w:u w:color="212529"/>
        </w:rPr>
        <w:t xml:space="preserve"> tutte le famiglie</w:t>
      </w:r>
    </w:p>
    <w:p w:rsidR="00B66250" w:rsidRPr="00B66250" w:rsidRDefault="00B66250" w:rsidP="00C31F40">
      <w:pPr>
        <w:pStyle w:val="NormaleWeb"/>
        <w:shd w:val="clear" w:color="auto" w:fill="FFFFFF"/>
        <w:spacing w:before="0"/>
        <w:ind w:left="4254" w:hanging="4254"/>
        <w:jc w:val="right"/>
        <w:rPr>
          <w:rStyle w:val="Nessuno"/>
          <w:color w:val="212529"/>
          <w:sz w:val="22"/>
          <w:szCs w:val="22"/>
          <w:u w:color="212529"/>
        </w:rPr>
      </w:pPr>
      <w:r w:rsidRPr="00B66250">
        <w:rPr>
          <w:rStyle w:val="Nessuno"/>
          <w:color w:val="212529"/>
          <w:sz w:val="22"/>
          <w:szCs w:val="22"/>
          <w:u w:color="212529"/>
        </w:rPr>
        <w:t>Delle classi 3M, 4M, 5M - IPSIA</w:t>
      </w:r>
    </w:p>
    <w:p w:rsidR="004667CA" w:rsidRPr="00B66250" w:rsidRDefault="00B66250" w:rsidP="00C31F40">
      <w:pPr>
        <w:pStyle w:val="NormaleWeb"/>
        <w:shd w:val="clear" w:color="auto" w:fill="FFFFFF"/>
        <w:spacing w:before="0"/>
        <w:ind w:left="4254" w:hanging="4254"/>
        <w:jc w:val="right"/>
        <w:rPr>
          <w:rStyle w:val="Nessuno"/>
          <w:color w:val="212529"/>
          <w:sz w:val="22"/>
          <w:szCs w:val="22"/>
          <w:u w:color="212529"/>
        </w:rPr>
      </w:pPr>
      <w:r w:rsidRPr="00B66250">
        <w:rPr>
          <w:rStyle w:val="Nessuno"/>
          <w:color w:val="212529"/>
          <w:sz w:val="22"/>
          <w:szCs w:val="22"/>
          <w:u w:color="212529"/>
        </w:rPr>
        <w:t>Delle classi</w:t>
      </w:r>
      <w:r w:rsidR="00545D33">
        <w:rPr>
          <w:rStyle w:val="Nessuno"/>
          <w:color w:val="212529"/>
          <w:sz w:val="22"/>
          <w:szCs w:val="22"/>
          <w:u w:color="212529"/>
        </w:rPr>
        <w:t xml:space="preserve"> </w:t>
      </w:r>
      <w:r w:rsidRPr="00B66250">
        <w:rPr>
          <w:rStyle w:val="Nessuno"/>
          <w:color w:val="212529"/>
          <w:sz w:val="22"/>
          <w:szCs w:val="22"/>
        </w:rPr>
        <w:t xml:space="preserve"> 2C, 3B, 3C, 3D, 4D, 5A, 5B, 5D - ITI</w:t>
      </w:r>
      <w:r w:rsidR="00412180" w:rsidRPr="00B66250">
        <w:rPr>
          <w:rStyle w:val="Nessuno"/>
          <w:color w:val="212529"/>
          <w:sz w:val="22"/>
          <w:szCs w:val="22"/>
          <w:u w:color="212529"/>
        </w:rPr>
        <w:br/>
      </w:r>
      <w:r w:rsidRPr="00B66250">
        <w:rPr>
          <w:rStyle w:val="Nessuno"/>
          <w:color w:val="212529"/>
          <w:sz w:val="22"/>
          <w:szCs w:val="22"/>
          <w:u w:color="212529"/>
        </w:rPr>
        <w:t xml:space="preserve">p.c. </w:t>
      </w:r>
      <w:r w:rsidR="00412180" w:rsidRPr="00B66250">
        <w:rPr>
          <w:rStyle w:val="Nessuno"/>
          <w:color w:val="212529"/>
          <w:sz w:val="22"/>
          <w:szCs w:val="22"/>
          <w:u w:color="212529"/>
        </w:rPr>
        <w:t>A tutti i dipendenti della scuola</w:t>
      </w:r>
    </w:p>
    <w:p w:rsidR="00F83C32" w:rsidRPr="00B66250" w:rsidRDefault="00412180">
      <w:pPr>
        <w:pStyle w:val="NormaleWeb"/>
        <w:shd w:val="clear" w:color="auto" w:fill="FFFFFF"/>
        <w:spacing w:before="0"/>
        <w:jc w:val="both"/>
        <w:rPr>
          <w:rStyle w:val="Nessuno"/>
          <w:b/>
          <w:bCs/>
          <w:color w:val="212529"/>
          <w:sz w:val="22"/>
          <w:szCs w:val="22"/>
          <w:u w:color="212529"/>
        </w:rPr>
      </w:pPr>
      <w:r w:rsidRPr="00B66250">
        <w:rPr>
          <w:rStyle w:val="Nessuno"/>
          <w:b/>
          <w:bCs/>
          <w:color w:val="212529"/>
          <w:sz w:val="22"/>
          <w:szCs w:val="22"/>
          <w:u w:color="212529"/>
        </w:rPr>
        <w:t xml:space="preserve">Oggetto: URGENTE: DIDATTICA </w:t>
      </w:r>
      <w:proofErr w:type="spellStart"/>
      <w:r w:rsidR="00B66250" w:rsidRPr="00B66250">
        <w:rPr>
          <w:rStyle w:val="Nessuno"/>
          <w:b/>
          <w:bCs/>
          <w:color w:val="212529"/>
          <w:sz w:val="22"/>
          <w:szCs w:val="22"/>
          <w:u w:color="212529"/>
        </w:rPr>
        <w:t>laboratoriale</w:t>
      </w:r>
      <w:proofErr w:type="spellEnd"/>
      <w:r w:rsidR="00B66250" w:rsidRPr="00B66250">
        <w:rPr>
          <w:rStyle w:val="Nessuno"/>
          <w:b/>
          <w:bCs/>
          <w:color w:val="212529"/>
          <w:sz w:val="22"/>
          <w:szCs w:val="22"/>
          <w:u w:color="212529"/>
        </w:rPr>
        <w:t xml:space="preserve"> in presenza per alcune classi</w:t>
      </w:r>
      <w:r w:rsidRPr="00B66250">
        <w:rPr>
          <w:rStyle w:val="Nessuno"/>
          <w:b/>
          <w:bCs/>
          <w:color w:val="212529"/>
          <w:sz w:val="22"/>
          <w:szCs w:val="22"/>
          <w:u w:color="212529"/>
        </w:rPr>
        <w:t xml:space="preserve"> </w:t>
      </w:r>
      <w:r w:rsidR="00B66250" w:rsidRPr="00B66250">
        <w:rPr>
          <w:rStyle w:val="Nessuno"/>
          <w:b/>
          <w:bCs/>
          <w:color w:val="212529"/>
          <w:sz w:val="22"/>
          <w:szCs w:val="22"/>
          <w:u w:color="212529"/>
        </w:rPr>
        <w:t xml:space="preserve">dal 13 </w:t>
      </w:r>
      <w:r w:rsidR="00F83C32" w:rsidRPr="00B66250">
        <w:rPr>
          <w:rStyle w:val="Nessuno"/>
          <w:b/>
          <w:bCs/>
          <w:color w:val="212529"/>
          <w:sz w:val="22"/>
          <w:szCs w:val="22"/>
          <w:u w:color="212529"/>
        </w:rPr>
        <w:t>marzo</w:t>
      </w:r>
    </w:p>
    <w:p w:rsidR="004667CA" w:rsidRPr="00B66250" w:rsidRDefault="00412180">
      <w:pPr>
        <w:pStyle w:val="NormaleWeb"/>
        <w:shd w:val="clear" w:color="auto" w:fill="FFFFFF"/>
        <w:spacing w:before="0"/>
        <w:jc w:val="both"/>
        <w:rPr>
          <w:rStyle w:val="Nessuno"/>
          <w:color w:val="212529"/>
          <w:sz w:val="22"/>
          <w:szCs w:val="22"/>
          <w:u w:color="212529"/>
        </w:rPr>
      </w:pPr>
      <w:r w:rsidRPr="00B66250">
        <w:rPr>
          <w:rStyle w:val="Nessuno"/>
          <w:color w:val="212529"/>
          <w:sz w:val="22"/>
          <w:szCs w:val="22"/>
          <w:u w:color="212529"/>
        </w:rPr>
        <w:t xml:space="preserve">La presente circolare disciplina le modalità con cui si svolge la attività didattica a partire dal </w:t>
      </w:r>
      <w:r w:rsidR="00B66250" w:rsidRPr="00B66250">
        <w:rPr>
          <w:rStyle w:val="Nessuno"/>
          <w:color w:val="212529"/>
          <w:sz w:val="22"/>
          <w:szCs w:val="22"/>
          <w:u w:color="212529"/>
        </w:rPr>
        <w:t>13</w:t>
      </w:r>
      <w:r w:rsidRPr="00B66250">
        <w:rPr>
          <w:rStyle w:val="Nessuno"/>
          <w:color w:val="212529"/>
          <w:sz w:val="22"/>
          <w:szCs w:val="22"/>
          <w:u w:color="212529"/>
        </w:rPr>
        <w:t xml:space="preserve"> marzo 2021, </w:t>
      </w:r>
      <w:r w:rsidR="00F83C32" w:rsidRPr="00B66250">
        <w:rPr>
          <w:rStyle w:val="Nessuno"/>
          <w:b/>
          <w:color w:val="212529"/>
          <w:sz w:val="22"/>
          <w:szCs w:val="22"/>
          <w:u w:color="212529"/>
        </w:rPr>
        <w:t xml:space="preserve">per tutta la durata della </w:t>
      </w:r>
      <w:r w:rsidR="00831D3C" w:rsidRPr="00B66250">
        <w:rPr>
          <w:rStyle w:val="Nessuno"/>
          <w:b/>
          <w:color w:val="212529"/>
          <w:sz w:val="22"/>
          <w:szCs w:val="22"/>
          <w:u w:color="212529"/>
        </w:rPr>
        <w:t xml:space="preserve">attuale </w:t>
      </w:r>
      <w:r w:rsidR="00F83C32" w:rsidRPr="00B66250">
        <w:rPr>
          <w:rStyle w:val="Nessuno"/>
          <w:b/>
          <w:color w:val="212529"/>
          <w:sz w:val="22"/>
          <w:szCs w:val="22"/>
          <w:u w:color="212529"/>
        </w:rPr>
        <w:t xml:space="preserve">collocazione della regione in zona </w:t>
      </w:r>
      <w:proofErr w:type="spellStart"/>
      <w:r w:rsidR="00F83C32" w:rsidRPr="00B66250">
        <w:rPr>
          <w:rStyle w:val="Nessuno"/>
          <w:b/>
          <w:color w:val="212529"/>
          <w:sz w:val="22"/>
          <w:szCs w:val="22"/>
          <w:u w:color="212529"/>
        </w:rPr>
        <w:t>arancione-scuro</w:t>
      </w:r>
      <w:proofErr w:type="spellEnd"/>
      <w:r w:rsidR="00F83C32" w:rsidRPr="00B66250">
        <w:rPr>
          <w:rStyle w:val="Nessuno"/>
          <w:b/>
          <w:color w:val="212529"/>
          <w:sz w:val="22"/>
          <w:szCs w:val="22"/>
          <w:u w:color="212529"/>
        </w:rPr>
        <w:t xml:space="preserve"> o rossa</w:t>
      </w:r>
      <w:r w:rsidRPr="00B66250">
        <w:rPr>
          <w:rStyle w:val="Nessuno"/>
          <w:color w:val="212529"/>
          <w:sz w:val="22"/>
          <w:szCs w:val="22"/>
          <w:u w:color="212529"/>
        </w:rPr>
        <w:t xml:space="preserve">, </w:t>
      </w:r>
      <w:r w:rsidR="00831D3C" w:rsidRPr="00B66250">
        <w:rPr>
          <w:rStyle w:val="Nessuno"/>
          <w:b/>
          <w:color w:val="212529"/>
          <w:sz w:val="22"/>
          <w:szCs w:val="22"/>
          <w:u w:color="212529"/>
        </w:rPr>
        <w:t>e anche per future collocazioni in arancione scuro o rosso</w:t>
      </w:r>
      <w:r w:rsidR="00831D3C" w:rsidRPr="00B66250">
        <w:rPr>
          <w:rStyle w:val="Nessuno"/>
          <w:color w:val="212529"/>
          <w:sz w:val="22"/>
          <w:szCs w:val="22"/>
          <w:u w:color="212529"/>
        </w:rPr>
        <w:t xml:space="preserve">, </w:t>
      </w:r>
      <w:r w:rsidR="00B66250" w:rsidRPr="00B66250">
        <w:rPr>
          <w:rStyle w:val="Nessuno"/>
          <w:b/>
          <w:color w:val="212529"/>
          <w:sz w:val="22"/>
          <w:szCs w:val="22"/>
          <w:u w:color="212529"/>
        </w:rPr>
        <w:t>s</w:t>
      </w:r>
      <w:r w:rsidR="00F83C32" w:rsidRPr="00B66250">
        <w:rPr>
          <w:rStyle w:val="Nessuno"/>
          <w:color w:val="212529"/>
          <w:sz w:val="22"/>
          <w:szCs w:val="22"/>
          <w:u w:color="212529"/>
        </w:rPr>
        <w:t>alvo successive diverse disposizioni regionali o nazionali</w:t>
      </w:r>
      <w:r w:rsidR="00B66250" w:rsidRPr="00B66250">
        <w:rPr>
          <w:rStyle w:val="Nessuno"/>
          <w:color w:val="212529"/>
          <w:sz w:val="22"/>
          <w:szCs w:val="22"/>
          <w:u w:color="212529"/>
        </w:rPr>
        <w:t>, per le seguenti classi</w:t>
      </w:r>
    </w:p>
    <w:p w:rsidR="00B66250" w:rsidRPr="0090402E" w:rsidRDefault="00B66250" w:rsidP="00B66250">
      <w:pPr>
        <w:pStyle w:val="NormaleWeb"/>
        <w:shd w:val="clear" w:color="auto" w:fill="FFFFFF"/>
        <w:spacing w:before="0"/>
        <w:jc w:val="both"/>
        <w:rPr>
          <w:rStyle w:val="Nessuno"/>
          <w:color w:val="212529"/>
          <w:sz w:val="22"/>
          <w:szCs w:val="22"/>
        </w:rPr>
      </w:pPr>
      <w:r w:rsidRPr="0090402E">
        <w:rPr>
          <w:rStyle w:val="Nessuno"/>
          <w:color w:val="212529"/>
          <w:sz w:val="22"/>
          <w:szCs w:val="22"/>
        </w:rPr>
        <w:t xml:space="preserve">3M 4M e 5M dell’IPSIA </w:t>
      </w:r>
    </w:p>
    <w:p w:rsidR="00B66250" w:rsidRPr="00B66250" w:rsidRDefault="00B66250" w:rsidP="00B66250">
      <w:pPr>
        <w:pStyle w:val="NormaleWeb"/>
        <w:shd w:val="clear" w:color="auto" w:fill="FFFFFF"/>
        <w:spacing w:before="0"/>
        <w:jc w:val="both"/>
        <w:rPr>
          <w:rStyle w:val="Nessuno"/>
          <w:color w:val="212529"/>
          <w:sz w:val="22"/>
          <w:szCs w:val="22"/>
        </w:rPr>
      </w:pPr>
      <w:r w:rsidRPr="0090402E">
        <w:rPr>
          <w:rStyle w:val="Nessuno"/>
          <w:color w:val="212529"/>
          <w:sz w:val="22"/>
          <w:szCs w:val="22"/>
        </w:rPr>
        <w:t>2C, 3B, 3C, 3D, 4D, 5A, 5B, 5D</w:t>
      </w:r>
      <w:r w:rsidRPr="00B66250">
        <w:rPr>
          <w:rStyle w:val="Nessuno"/>
          <w:color w:val="212529"/>
          <w:sz w:val="22"/>
          <w:szCs w:val="22"/>
        </w:rPr>
        <w:t xml:space="preserve"> dell’ITI indirizzo elettronica/automazione </w:t>
      </w:r>
    </w:p>
    <w:p w:rsidR="00F83C32" w:rsidRPr="00B66250" w:rsidRDefault="00F83C32">
      <w:pPr>
        <w:pStyle w:val="NormaleWeb"/>
        <w:shd w:val="clear" w:color="auto" w:fill="FFFFFF"/>
        <w:spacing w:before="0"/>
        <w:jc w:val="both"/>
        <w:rPr>
          <w:rStyle w:val="Nessuno"/>
          <w:color w:val="212529"/>
          <w:sz w:val="22"/>
          <w:szCs w:val="22"/>
          <w:u w:color="212529"/>
        </w:rPr>
      </w:pPr>
      <w:r w:rsidRPr="00B66250">
        <w:rPr>
          <w:rStyle w:val="Nessuno"/>
          <w:color w:val="212529"/>
          <w:sz w:val="22"/>
          <w:szCs w:val="22"/>
          <w:u w:color="212529"/>
        </w:rPr>
        <w:t xml:space="preserve">Il DPCM 2/3 e l’Ordinanza Regionale n. 23 del 1/3/21 ordinano la DAD al 100% </w:t>
      </w:r>
      <w:r w:rsidRPr="00B66250">
        <w:rPr>
          <w:rStyle w:val="Nessuno"/>
          <w:color w:val="212529"/>
          <w:sz w:val="22"/>
          <w:szCs w:val="22"/>
          <w:u w:val="single"/>
        </w:rPr>
        <w:t>fatta salva la possibilità della presenza per  necessario uso dei laboratori</w:t>
      </w:r>
      <w:r w:rsidRPr="00B66250">
        <w:rPr>
          <w:rStyle w:val="Nessuno"/>
          <w:color w:val="212529"/>
          <w:sz w:val="22"/>
          <w:szCs w:val="22"/>
          <w:u w:color="212529"/>
        </w:rPr>
        <w:t xml:space="preserve"> e per garantire l’effettiva inclusione scolastica degli alunni disabili o con DSA o BES</w:t>
      </w:r>
    </w:p>
    <w:p w:rsidR="000C1952" w:rsidRPr="00B66250" w:rsidRDefault="000C1952">
      <w:pPr>
        <w:pStyle w:val="NormaleWeb"/>
        <w:shd w:val="clear" w:color="auto" w:fill="FFFFFF"/>
        <w:spacing w:before="0"/>
        <w:jc w:val="both"/>
        <w:rPr>
          <w:rStyle w:val="Nessuno"/>
          <w:b/>
          <w:color w:val="212529"/>
          <w:sz w:val="22"/>
          <w:szCs w:val="22"/>
          <w:u w:color="212529"/>
        </w:rPr>
      </w:pPr>
      <w:r w:rsidRPr="00B66250">
        <w:rPr>
          <w:rStyle w:val="Nessuno"/>
          <w:b/>
          <w:color w:val="212529"/>
          <w:sz w:val="22"/>
          <w:szCs w:val="22"/>
          <w:u w:color="212529"/>
        </w:rPr>
        <w:t>MATERIE LABORATORIALI</w:t>
      </w:r>
    </w:p>
    <w:p w:rsidR="00B66250" w:rsidRPr="00B66250" w:rsidRDefault="00F83C32">
      <w:pPr>
        <w:pStyle w:val="NormaleWeb"/>
        <w:shd w:val="clear" w:color="auto" w:fill="FFFFFF"/>
        <w:spacing w:before="0"/>
        <w:jc w:val="both"/>
        <w:rPr>
          <w:rStyle w:val="Nessuno"/>
          <w:color w:val="212529"/>
          <w:sz w:val="22"/>
          <w:szCs w:val="22"/>
          <w:u w:color="212529"/>
        </w:rPr>
      </w:pPr>
      <w:r w:rsidRPr="00B66250">
        <w:rPr>
          <w:rStyle w:val="Nessuno"/>
          <w:color w:val="212529"/>
          <w:sz w:val="22"/>
          <w:szCs w:val="22"/>
          <w:u w:color="212529"/>
        </w:rPr>
        <w:t xml:space="preserve">Il collegio docenti, riunitosi in forma straordinaria e urgente, nella seduta del 5/3/21 ha approvato a larga maggioranza, per entrambi i plessi, la scelta della didattica a distanza al 100% anche per le discipline </w:t>
      </w:r>
      <w:proofErr w:type="spellStart"/>
      <w:r w:rsidRPr="00B66250">
        <w:rPr>
          <w:rStyle w:val="Nessuno"/>
          <w:color w:val="212529"/>
          <w:sz w:val="22"/>
          <w:szCs w:val="22"/>
          <w:u w:color="212529"/>
        </w:rPr>
        <w:t>labor</w:t>
      </w:r>
      <w:r w:rsidRPr="00B66250">
        <w:rPr>
          <w:rStyle w:val="Nessuno"/>
          <w:color w:val="212529"/>
          <w:sz w:val="22"/>
          <w:szCs w:val="22"/>
          <w:u w:color="212529"/>
        </w:rPr>
        <w:t>a</w:t>
      </w:r>
      <w:r w:rsidRPr="00B66250">
        <w:rPr>
          <w:rStyle w:val="Nessuno"/>
          <w:color w:val="212529"/>
          <w:sz w:val="22"/>
          <w:szCs w:val="22"/>
          <w:u w:color="212529"/>
        </w:rPr>
        <w:t>toriali</w:t>
      </w:r>
      <w:proofErr w:type="spellEnd"/>
      <w:r w:rsidRPr="00B66250">
        <w:rPr>
          <w:rStyle w:val="Nessuno"/>
          <w:color w:val="212529"/>
          <w:sz w:val="22"/>
          <w:szCs w:val="22"/>
          <w:u w:color="212529"/>
        </w:rPr>
        <w:t xml:space="preserve"> di tutte le materie di entrambi i plessi</w:t>
      </w:r>
      <w:r w:rsidR="00B66250" w:rsidRPr="00B66250">
        <w:rPr>
          <w:rStyle w:val="Nessuno"/>
          <w:color w:val="212529"/>
          <w:sz w:val="22"/>
          <w:szCs w:val="22"/>
          <w:u w:color="212529"/>
        </w:rPr>
        <w:t>, salvo</w:t>
      </w:r>
      <w:r w:rsidRPr="00B66250">
        <w:rPr>
          <w:rStyle w:val="Nessuno"/>
          <w:color w:val="212529"/>
          <w:sz w:val="22"/>
          <w:szCs w:val="22"/>
          <w:u w:color="212529"/>
        </w:rPr>
        <w:t xml:space="preserve"> valutazione del DS insieme con specifici dipartimenti per la possibilità in presenza per alcune specifiche materie</w:t>
      </w:r>
    </w:p>
    <w:p w:rsidR="00B66250" w:rsidRPr="00B66250" w:rsidRDefault="00F83C32">
      <w:pPr>
        <w:pStyle w:val="NormaleWeb"/>
        <w:shd w:val="clear" w:color="auto" w:fill="FFFFFF"/>
        <w:spacing w:before="0"/>
        <w:jc w:val="both"/>
        <w:rPr>
          <w:rStyle w:val="Nessuno"/>
          <w:color w:val="212529"/>
          <w:sz w:val="22"/>
          <w:szCs w:val="22"/>
          <w:u w:color="212529"/>
        </w:rPr>
      </w:pPr>
      <w:r w:rsidRPr="00B66250">
        <w:rPr>
          <w:rStyle w:val="Nessuno"/>
          <w:color w:val="212529"/>
          <w:sz w:val="22"/>
          <w:szCs w:val="22"/>
          <w:u w:color="212529"/>
        </w:rPr>
        <w:t>Pertanto</w:t>
      </w:r>
      <w:r w:rsidR="00B66250">
        <w:rPr>
          <w:rStyle w:val="Nessuno"/>
          <w:color w:val="212529"/>
          <w:sz w:val="22"/>
          <w:szCs w:val="22"/>
          <w:u w:color="212529"/>
        </w:rPr>
        <w:t>, dato il mandato ricevuto dal collegio docenti</w:t>
      </w:r>
      <w:r w:rsidR="00B66250" w:rsidRPr="00B66250">
        <w:rPr>
          <w:rStyle w:val="Nessuno"/>
          <w:color w:val="212529"/>
          <w:sz w:val="22"/>
          <w:szCs w:val="22"/>
          <w:u w:color="212529"/>
        </w:rPr>
        <w:t>:</w:t>
      </w:r>
    </w:p>
    <w:p w:rsidR="00B66250" w:rsidRPr="00B66250" w:rsidRDefault="00B66250">
      <w:pPr>
        <w:pStyle w:val="NormaleWeb"/>
        <w:shd w:val="clear" w:color="auto" w:fill="FFFFFF"/>
        <w:spacing w:before="0"/>
        <w:jc w:val="both"/>
        <w:rPr>
          <w:rStyle w:val="Nessuno"/>
          <w:color w:val="212529"/>
          <w:sz w:val="22"/>
          <w:szCs w:val="22"/>
          <w:u w:color="212529"/>
        </w:rPr>
      </w:pPr>
      <w:r w:rsidRPr="00B66250">
        <w:rPr>
          <w:rStyle w:val="Nessuno"/>
          <w:color w:val="212529"/>
          <w:sz w:val="22"/>
          <w:szCs w:val="22"/>
          <w:u w:color="212529"/>
        </w:rPr>
        <w:t>-valutata la fattibilità di frequentare i soli laboratori delle materie per cui i docenti hanno dichiarato necessità della presenza</w:t>
      </w:r>
    </w:p>
    <w:p w:rsidR="00B66250" w:rsidRPr="00B66250" w:rsidRDefault="00B66250">
      <w:pPr>
        <w:pStyle w:val="NormaleWeb"/>
        <w:shd w:val="clear" w:color="auto" w:fill="FFFFFF"/>
        <w:spacing w:before="0"/>
        <w:jc w:val="both"/>
        <w:rPr>
          <w:rStyle w:val="Nessuno"/>
          <w:color w:val="212529"/>
          <w:sz w:val="22"/>
          <w:szCs w:val="22"/>
          <w:u w:color="212529"/>
        </w:rPr>
      </w:pPr>
      <w:r w:rsidRPr="00B66250">
        <w:rPr>
          <w:rStyle w:val="Nessuno"/>
          <w:color w:val="212529"/>
          <w:sz w:val="22"/>
          <w:szCs w:val="22"/>
          <w:u w:color="212529"/>
        </w:rPr>
        <w:t>- valutata la raggiungibilità della sede scolastica</w:t>
      </w:r>
      <w:r w:rsidR="00F83C32" w:rsidRPr="00B66250">
        <w:rPr>
          <w:rStyle w:val="Nessuno"/>
          <w:color w:val="212529"/>
          <w:sz w:val="22"/>
          <w:szCs w:val="22"/>
          <w:u w:color="212529"/>
        </w:rPr>
        <w:t xml:space="preserve"> </w:t>
      </w:r>
      <w:r w:rsidRPr="00B66250">
        <w:rPr>
          <w:rStyle w:val="Nessuno"/>
          <w:color w:val="212529"/>
          <w:sz w:val="22"/>
          <w:szCs w:val="22"/>
          <w:u w:color="212529"/>
        </w:rPr>
        <w:t xml:space="preserve">in orari modificati per la maggioranza degli alunni delle classi sopra indicate, </w:t>
      </w:r>
    </w:p>
    <w:p w:rsidR="00B66250" w:rsidRPr="00B66250" w:rsidRDefault="00B66250">
      <w:pPr>
        <w:pStyle w:val="NormaleWeb"/>
        <w:shd w:val="clear" w:color="auto" w:fill="FFFFFF"/>
        <w:spacing w:before="0"/>
        <w:jc w:val="both"/>
        <w:rPr>
          <w:rStyle w:val="Nessuno"/>
          <w:color w:val="212529"/>
          <w:sz w:val="22"/>
          <w:szCs w:val="22"/>
          <w:u w:color="212529"/>
        </w:rPr>
      </w:pPr>
      <w:r w:rsidRPr="00B66250">
        <w:rPr>
          <w:rStyle w:val="Nessuno"/>
          <w:color w:val="212529"/>
          <w:sz w:val="22"/>
          <w:szCs w:val="22"/>
          <w:u w:color="212529"/>
        </w:rPr>
        <w:t>- sentita la disponibilità dei docenti coinvolti a lievi modifiche dell’orario per permettere agli alunni di ra</w:t>
      </w:r>
      <w:r w:rsidRPr="00B66250">
        <w:rPr>
          <w:rStyle w:val="Nessuno"/>
          <w:color w:val="212529"/>
          <w:sz w:val="22"/>
          <w:szCs w:val="22"/>
          <w:u w:color="212529"/>
        </w:rPr>
        <w:t>g</w:t>
      </w:r>
      <w:r w:rsidRPr="00B66250">
        <w:rPr>
          <w:rStyle w:val="Nessuno"/>
          <w:color w:val="212529"/>
          <w:sz w:val="22"/>
          <w:szCs w:val="22"/>
          <w:u w:color="212529"/>
        </w:rPr>
        <w:t xml:space="preserve">giungere la sede in diversi orari o per consentire intere giornate </w:t>
      </w:r>
      <w:proofErr w:type="spellStart"/>
      <w:r w:rsidRPr="00B66250">
        <w:rPr>
          <w:rStyle w:val="Nessuno"/>
          <w:color w:val="212529"/>
          <w:sz w:val="22"/>
          <w:szCs w:val="22"/>
          <w:u w:color="212529"/>
        </w:rPr>
        <w:t>laboratoriali</w:t>
      </w:r>
      <w:proofErr w:type="spellEnd"/>
      <w:r w:rsidRPr="00B66250">
        <w:rPr>
          <w:rStyle w:val="Nessuno"/>
          <w:color w:val="212529"/>
          <w:sz w:val="22"/>
          <w:szCs w:val="22"/>
          <w:u w:color="212529"/>
        </w:rPr>
        <w:t xml:space="preserve"> in presenza</w:t>
      </w:r>
    </w:p>
    <w:p w:rsidR="00F83C32" w:rsidRPr="00B66250" w:rsidRDefault="00B66250">
      <w:pPr>
        <w:pStyle w:val="NormaleWeb"/>
        <w:shd w:val="clear" w:color="auto" w:fill="FFFFFF"/>
        <w:spacing w:before="0"/>
        <w:jc w:val="both"/>
        <w:rPr>
          <w:rStyle w:val="Nessuno"/>
          <w:color w:val="212529"/>
          <w:sz w:val="22"/>
          <w:szCs w:val="22"/>
          <w:u w:color="212529"/>
        </w:rPr>
      </w:pPr>
      <w:r w:rsidRPr="00B66250">
        <w:rPr>
          <w:rStyle w:val="Nessuno"/>
          <w:color w:val="212529"/>
          <w:sz w:val="22"/>
          <w:szCs w:val="22"/>
          <w:u w:color="212529"/>
        </w:rPr>
        <w:t xml:space="preserve">- </w:t>
      </w:r>
      <w:r w:rsidR="00F83C32" w:rsidRPr="00B66250">
        <w:rPr>
          <w:rStyle w:val="Nessuno"/>
          <w:color w:val="212529"/>
          <w:sz w:val="22"/>
          <w:szCs w:val="22"/>
          <w:u w:color="212529"/>
        </w:rPr>
        <w:t>dal</w:t>
      </w:r>
      <w:r w:rsidRPr="00B66250">
        <w:rPr>
          <w:rStyle w:val="Nessuno"/>
          <w:color w:val="212529"/>
          <w:sz w:val="22"/>
          <w:szCs w:val="22"/>
          <w:u w:color="212529"/>
        </w:rPr>
        <w:t xml:space="preserve"> 15</w:t>
      </w:r>
      <w:r w:rsidR="00F83C32" w:rsidRPr="00B66250">
        <w:rPr>
          <w:rStyle w:val="Nessuno"/>
          <w:color w:val="212529"/>
          <w:sz w:val="22"/>
          <w:szCs w:val="22"/>
          <w:u w:color="212529"/>
        </w:rPr>
        <w:t xml:space="preserve"> marzo e fino a nuova circolare </w:t>
      </w:r>
      <w:r w:rsidRPr="00B66250">
        <w:rPr>
          <w:rStyle w:val="Nessuno"/>
          <w:color w:val="212529"/>
          <w:sz w:val="22"/>
          <w:szCs w:val="22"/>
          <w:u w:color="212529"/>
        </w:rPr>
        <w:t xml:space="preserve">le classi sopra indicate frequentano alcuni specifici giorni in presenza per le materie </w:t>
      </w:r>
      <w:proofErr w:type="spellStart"/>
      <w:r w:rsidRPr="00B66250">
        <w:rPr>
          <w:rStyle w:val="Nessuno"/>
          <w:color w:val="212529"/>
          <w:sz w:val="22"/>
          <w:szCs w:val="22"/>
          <w:u w:color="212529"/>
        </w:rPr>
        <w:t>laboratoriali</w:t>
      </w:r>
      <w:proofErr w:type="spellEnd"/>
    </w:p>
    <w:p w:rsidR="00B66250" w:rsidRPr="00B66250" w:rsidRDefault="00B66250" w:rsidP="00100FAF">
      <w:pPr>
        <w:pStyle w:val="NormaleWeb"/>
        <w:numPr>
          <w:ilvl w:val="0"/>
          <w:numId w:val="7"/>
        </w:numPr>
        <w:shd w:val="clear" w:color="auto" w:fill="FFFFFF"/>
        <w:spacing w:before="0"/>
        <w:jc w:val="both"/>
        <w:rPr>
          <w:rStyle w:val="Nessuno"/>
          <w:color w:val="212529"/>
          <w:sz w:val="22"/>
          <w:szCs w:val="22"/>
          <w:u w:color="212529"/>
        </w:rPr>
      </w:pPr>
      <w:r w:rsidRPr="00B66250">
        <w:rPr>
          <w:rStyle w:val="Nessuno"/>
          <w:color w:val="212529"/>
          <w:sz w:val="22"/>
          <w:szCs w:val="22"/>
          <w:u w:val="single"/>
        </w:rPr>
        <w:t>Per le classi 3M, 4M, 5M dell’indirizzo professionale MODA</w:t>
      </w:r>
      <w:r w:rsidRPr="00B66250">
        <w:rPr>
          <w:rStyle w:val="Nessuno"/>
          <w:color w:val="212529"/>
          <w:sz w:val="22"/>
          <w:szCs w:val="22"/>
          <w:u w:color="212529"/>
        </w:rPr>
        <w:t>, l’orario in vigore dal 15 è a questo link.</w:t>
      </w:r>
    </w:p>
    <w:p w:rsidR="00B66250" w:rsidRPr="00B66250" w:rsidRDefault="0047296E">
      <w:pPr>
        <w:pStyle w:val="NormaleWeb"/>
        <w:shd w:val="clear" w:color="auto" w:fill="FFFFFF"/>
        <w:spacing w:before="0"/>
        <w:jc w:val="both"/>
        <w:rPr>
          <w:rStyle w:val="Nessuno"/>
          <w:color w:val="212529"/>
          <w:sz w:val="22"/>
          <w:szCs w:val="22"/>
          <w:u w:color="212529"/>
        </w:rPr>
      </w:pPr>
      <w:hyperlink r:id="rId7" w:history="1">
        <w:r w:rsidR="00B66250" w:rsidRPr="00B66250">
          <w:rPr>
            <w:rStyle w:val="Collegamentoipertestuale"/>
            <w:sz w:val="22"/>
            <w:szCs w:val="22"/>
            <w:u w:color="212529"/>
          </w:rPr>
          <w:t>https://www.ispascalcomandini.it/wp-content/uploads/2021/03/ORARIO-CLASSI-3M-4M-E-5M-IN-VIGORE-PER-PERIODI-DI-ZONA-ROSSA-O-ZONA-ARANCIONE-SCURO_1.pdf</w:t>
        </w:r>
      </w:hyperlink>
    </w:p>
    <w:p w:rsidR="00B66250" w:rsidRPr="00B66250" w:rsidRDefault="00B66250" w:rsidP="00100FAF">
      <w:pPr>
        <w:pStyle w:val="NormaleWeb"/>
        <w:numPr>
          <w:ilvl w:val="0"/>
          <w:numId w:val="7"/>
        </w:numPr>
        <w:shd w:val="clear" w:color="auto" w:fill="FFFFFF"/>
        <w:spacing w:before="0"/>
        <w:jc w:val="both"/>
        <w:rPr>
          <w:rStyle w:val="Nessuno"/>
          <w:color w:val="212529"/>
          <w:sz w:val="22"/>
          <w:szCs w:val="22"/>
          <w:u w:color="212529"/>
        </w:rPr>
      </w:pPr>
      <w:r w:rsidRPr="00B66250">
        <w:rPr>
          <w:rStyle w:val="Nessuno"/>
          <w:color w:val="212529"/>
          <w:sz w:val="22"/>
          <w:szCs w:val="22"/>
          <w:u w:color="212529"/>
        </w:rPr>
        <w:t xml:space="preserve">per </w:t>
      </w:r>
      <w:r w:rsidRPr="00B66250">
        <w:rPr>
          <w:rStyle w:val="Nessuno"/>
          <w:color w:val="212529"/>
          <w:sz w:val="22"/>
          <w:szCs w:val="22"/>
          <w:u w:val="single"/>
        </w:rPr>
        <w:t>le classi sopra indicate dell’indirizzo automazione dell’IT</w:t>
      </w:r>
      <w:r w:rsidRPr="00B66250">
        <w:rPr>
          <w:rStyle w:val="Nessuno"/>
          <w:color w:val="212529"/>
          <w:sz w:val="22"/>
          <w:szCs w:val="22"/>
          <w:u w:color="212529"/>
        </w:rPr>
        <w:t>I l’orario sarà pubblicato su questa p</w:t>
      </w:r>
      <w:r w:rsidRPr="00B66250">
        <w:rPr>
          <w:rStyle w:val="Nessuno"/>
          <w:color w:val="212529"/>
          <w:sz w:val="22"/>
          <w:szCs w:val="22"/>
          <w:u w:color="212529"/>
        </w:rPr>
        <w:t>a</w:t>
      </w:r>
      <w:r w:rsidRPr="00B66250">
        <w:rPr>
          <w:rStyle w:val="Nessuno"/>
          <w:color w:val="212529"/>
          <w:sz w:val="22"/>
          <w:szCs w:val="22"/>
          <w:u w:color="212529"/>
        </w:rPr>
        <w:t>gina del sito di istituto:</w:t>
      </w:r>
    </w:p>
    <w:p w:rsidR="00B66250" w:rsidRPr="00B66250" w:rsidRDefault="0047296E">
      <w:pPr>
        <w:pStyle w:val="NormaleWeb"/>
        <w:shd w:val="clear" w:color="auto" w:fill="FFFFFF"/>
        <w:spacing w:before="0"/>
        <w:jc w:val="both"/>
        <w:rPr>
          <w:rStyle w:val="Nessuno"/>
          <w:color w:val="212529"/>
          <w:sz w:val="22"/>
          <w:szCs w:val="22"/>
          <w:u w:color="212529"/>
        </w:rPr>
      </w:pPr>
      <w:hyperlink r:id="rId8" w:history="1">
        <w:r w:rsidR="00B66250" w:rsidRPr="00B66250">
          <w:rPr>
            <w:rStyle w:val="Collegamentoipertestuale"/>
            <w:sz w:val="22"/>
            <w:szCs w:val="22"/>
            <w:u w:color="212529"/>
          </w:rPr>
          <w:t>https://www.ispascalcomandini.it/orario-e-calendario/</w:t>
        </w:r>
      </w:hyperlink>
    </w:p>
    <w:p w:rsidR="00B66250" w:rsidRPr="003249E2" w:rsidRDefault="003249E2">
      <w:pPr>
        <w:pStyle w:val="NormaleWeb"/>
        <w:shd w:val="clear" w:color="auto" w:fill="FFFFFF"/>
        <w:spacing w:before="0"/>
        <w:jc w:val="both"/>
        <w:rPr>
          <w:rStyle w:val="Nessuno"/>
          <w:b/>
          <w:color w:val="212529"/>
          <w:sz w:val="22"/>
          <w:szCs w:val="22"/>
          <w:u w:color="212529"/>
        </w:rPr>
      </w:pPr>
      <w:r>
        <w:rPr>
          <w:rStyle w:val="Nessuno"/>
          <w:b/>
          <w:color w:val="212529"/>
          <w:sz w:val="22"/>
          <w:szCs w:val="22"/>
          <w:u w:color="212529"/>
        </w:rPr>
        <w:t>Rimangono immutate le disposizioni d</w:t>
      </w:r>
      <w:r>
        <w:rPr>
          <w:rStyle w:val="Nessuno"/>
          <w:b/>
          <w:bCs/>
          <w:color w:val="212529"/>
          <w:sz w:val="22"/>
          <w:szCs w:val="22"/>
          <w:u w:color="212529"/>
        </w:rPr>
        <w:t>ella circolare 122 per tutte le altre classi e per tutti gli alunni d</w:t>
      </w:r>
      <w:r>
        <w:rPr>
          <w:rStyle w:val="Nessuno"/>
          <w:b/>
          <w:bCs/>
          <w:color w:val="212529"/>
          <w:sz w:val="22"/>
          <w:szCs w:val="22"/>
          <w:u w:color="212529"/>
        </w:rPr>
        <w:t>i</w:t>
      </w:r>
      <w:r>
        <w:rPr>
          <w:rStyle w:val="Nessuno"/>
          <w:b/>
          <w:bCs/>
          <w:color w:val="212529"/>
          <w:sz w:val="22"/>
          <w:szCs w:val="22"/>
          <w:u w:color="212529"/>
        </w:rPr>
        <w:t>sabili, o con DSA e BES di tutte le classi.</w:t>
      </w:r>
    </w:p>
    <w:p w:rsidR="003249E2" w:rsidRDefault="003249E2" w:rsidP="00B66250">
      <w:pPr>
        <w:pStyle w:val="NormaleWeb"/>
        <w:shd w:val="clear" w:color="auto" w:fill="FFFFFF"/>
        <w:spacing w:before="0"/>
        <w:jc w:val="right"/>
        <w:rPr>
          <w:rStyle w:val="Nessuno"/>
          <w:b/>
          <w:bCs/>
          <w:color w:val="212529"/>
          <w:sz w:val="22"/>
          <w:szCs w:val="22"/>
          <w:u w:color="212529"/>
        </w:rPr>
      </w:pPr>
    </w:p>
    <w:p w:rsidR="00B66250" w:rsidRPr="00B66250" w:rsidRDefault="00B66250" w:rsidP="00B66250">
      <w:pPr>
        <w:pStyle w:val="NormaleWeb"/>
        <w:shd w:val="clear" w:color="auto" w:fill="FFFFFF"/>
        <w:spacing w:before="0"/>
        <w:jc w:val="right"/>
        <w:rPr>
          <w:sz w:val="22"/>
          <w:szCs w:val="22"/>
        </w:rPr>
      </w:pPr>
      <w:r>
        <w:rPr>
          <w:rStyle w:val="Nessuno"/>
          <w:b/>
          <w:bCs/>
          <w:color w:val="212529"/>
          <w:sz w:val="22"/>
          <w:szCs w:val="22"/>
          <w:u w:color="212529"/>
        </w:rPr>
        <w:t>Il DS</w:t>
      </w:r>
    </w:p>
    <w:sectPr w:rsidR="00B66250" w:rsidRPr="00B66250" w:rsidSect="004667CA">
      <w:headerReference w:type="default" r:id="rId9"/>
      <w:pgSz w:w="11900" w:h="16840"/>
      <w:pgMar w:top="1417" w:right="1134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FAF" w:rsidRDefault="00100FAF" w:rsidP="004667CA">
      <w:r>
        <w:separator/>
      </w:r>
    </w:p>
  </w:endnote>
  <w:endnote w:type="continuationSeparator" w:id="1">
    <w:p w:rsidR="00100FAF" w:rsidRDefault="00100FAF" w:rsidP="00466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FAF" w:rsidRDefault="00100FAF" w:rsidP="004667CA">
      <w:r>
        <w:separator/>
      </w:r>
    </w:p>
  </w:footnote>
  <w:footnote w:type="continuationSeparator" w:id="1">
    <w:p w:rsidR="00100FAF" w:rsidRDefault="00100FAF" w:rsidP="004667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94" w:type="dxa"/>
      <w:tblCellSpacing w:w="0" w:type="dxa"/>
      <w:tblCellMar>
        <w:left w:w="0" w:type="dxa"/>
        <w:right w:w="0" w:type="dxa"/>
      </w:tblCellMar>
      <w:tblLook w:val="04A0"/>
    </w:tblPr>
    <w:tblGrid>
      <w:gridCol w:w="2550"/>
      <w:gridCol w:w="4222"/>
      <w:gridCol w:w="3022"/>
    </w:tblGrid>
    <w:tr w:rsidR="00100FAF" w:rsidRPr="007B2B58" w:rsidTr="00F83C32">
      <w:trPr>
        <w:trHeight w:val="2560"/>
        <w:tblCellSpacing w:w="0" w:type="dxa"/>
      </w:trPr>
      <w:tc>
        <w:tcPr>
          <w:tcW w:w="2546" w:type="dxa"/>
          <w:vAlign w:val="center"/>
          <w:hideMark/>
        </w:tcPr>
        <w:p w:rsidR="00100FAF" w:rsidRPr="007B2B58" w:rsidRDefault="00100FAF" w:rsidP="00F83C32">
          <w:pPr>
            <w:keepNext/>
            <w:spacing w:before="100" w:beforeAutospacing="1" w:after="62"/>
            <w:jc w:val="both"/>
            <w:outlineLvl w:val="1"/>
            <w:rPr>
              <w:rFonts w:ascii="Arial" w:eastAsia="Times New Roman" w:hAnsi="Arial" w:cs="Arial"/>
              <w:b/>
              <w:bCs/>
              <w:i/>
              <w:iCs/>
              <w:sz w:val="28"/>
              <w:szCs w:val="28"/>
            </w:rPr>
          </w:pPr>
          <w:r>
            <w:rPr>
              <w:rFonts w:ascii="Arial" w:eastAsia="Times New Roman" w:hAnsi="Arial" w:cs="Arial"/>
              <w:b/>
              <w:bCs/>
              <w:i/>
              <w:iCs/>
              <w:noProof/>
              <w:sz w:val="28"/>
              <w:szCs w:val="28"/>
            </w:rPr>
            <w:drawing>
              <wp:inline distT="0" distB="0" distL="0" distR="0">
                <wp:extent cx="1590675" cy="1112360"/>
                <wp:effectExtent l="19050" t="0" r="9525" b="0"/>
                <wp:docPr id="1" name="Immagine 1" descr="C:\Users\POSTIG~2\AppData\Local\Temp\lu648210gz.tmp\lu648210h9_tmp_5ab67b9bb1fe4c6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OSTIG~2\AppData\Local\Temp\lu648210gz.tmp\lu648210h9_tmp_5ab67b9bb1fe4c6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1112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6" w:type="dxa"/>
          <w:hideMark/>
        </w:tcPr>
        <w:p w:rsidR="00100FAF" w:rsidRDefault="00100FAF" w:rsidP="00F83C32">
          <w:pPr>
            <w:spacing w:before="100" w:beforeAutospacing="1"/>
            <w:jc w:val="center"/>
            <w:rPr>
              <w:rFonts w:ascii="Arial" w:eastAsia="Times New Roman" w:hAnsi="Arial" w:cs="Arial"/>
              <w:b/>
              <w:bCs/>
            </w:rPr>
          </w:pPr>
        </w:p>
        <w:p w:rsidR="00100FAF" w:rsidRPr="007B2B58" w:rsidRDefault="00100FAF" w:rsidP="00F83C32">
          <w:pPr>
            <w:spacing w:before="100" w:beforeAutospacing="1"/>
            <w:jc w:val="center"/>
            <w:rPr>
              <w:rFonts w:ascii="Times New Roman" w:eastAsia="Times New Roman" w:hAnsi="Times New Roman" w:cs="Times New Roman"/>
            </w:rPr>
          </w:pPr>
          <w:r w:rsidRPr="007B2B58">
            <w:rPr>
              <w:rFonts w:ascii="Arial" w:eastAsia="Times New Roman" w:hAnsi="Arial" w:cs="Arial"/>
              <w:b/>
              <w:bCs/>
            </w:rPr>
            <w:t xml:space="preserve">ISTITUTO Superiore </w:t>
          </w:r>
          <w:r w:rsidRPr="007B2B58">
            <w:rPr>
              <w:rFonts w:ascii="Arial" w:eastAsia="Times New Roman" w:hAnsi="Arial" w:cs="Arial"/>
              <w:b/>
              <w:bCs/>
            </w:rPr>
            <w:br/>
          </w:r>
          <w:proofErr w:type="spellStart"/>
          <w:r w:rsidRPr="007B2B58">
            <w:rPr>
              <w:rFonts w:ascii="Arial" w:eastAsia="Times New Roman" w:hAnsi="Arial" w:cs="Arial"/>
              <w:b/>
              <w:bCs/>
            </w:rPr>
            <w:t>Pascal-Comandini</w:t>
          </w:r>
          <w:proofErr w:type="spellEnd"/>
        </w:p>
        <w:p w:rsidR="00100FAF" w:rsidRPr="007B2B58" w:rsidRDefault="00100FAF" w:rsidP="00F83C32">
          <w:pPr>
            <w:spacing w:before="119"/>
            <w:jc w:val="center"/>
            <w:rPr>
              <w:rFonts w:ascii="Times New Roman" w:eastAsia="Times New Roman" w:hAnsi="Times New Roman" w:cs="Times New Roman"/>
            </w:rPr>
          </w:pPr>
          <w:r w:rsidRPr="007B2B58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P.le </w:t>
          </w:r>
          <w:proofErr w:type="spellStart"/>
          <w:r w:rsidRPr="007B2B58">
            <w:rPr>
              <w:rFonts w:ascii="Times New Roman" w:eastAsia="Times New Roman" w:hAnsi="Times New Roman" w:cs="Times New Roman"/>
              <w:sz w:val="20"/>
              <w:szCs w:val="20"/>
            </w:rPr>
            <w:t>Macrelli</w:t>
          </w:r>
          <w:proofErr w:type="spellEnd"/>
          <w:r w:rsidRPr="007B2B58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, 100 </w:t>
          </w:r>
          <w:r w:rsidRPr="007B2B58">
            <w:rPr>
              <w:rFonts w:ascii="Times New Roman" w:eastAsia="Times New Roman" w:hAnsi="Times New Roman" w:cs="Times New Roman"/>
              <w:sz w:val="20"/>
              <w:szCs w:val="20"/>
            </w:rPr>
            <w:br/>
            <w:t xml:space="preserve">47521 Cesena </w:t>
          </w:r>
          <w:r w:rsidRPr="007B2B58">
            <w:rPr>
              <w:rFonts w:ascii="Times New Roman" w:eastAsia="Times New Roman" w:hAnsi="Times New Roman" w:cs="Times New Roman"/>
              <w:sz w:val="20"/>
              <w:szCs w:val="20"/>
            </w:rPr>
            <w:br/>
            <w:t xml:space="preserve">Tel. +39 054722792 </w:t>
          </w:r>
          <w:r w:rsidRPr="007B2B58">
            <w:rPr>
              <w:rFonts w:ascii="Times New Roman" w:eastAsia="Times New Roman" w:hAnsi="Times New Roman" w:cs="Times New Roman"/>
              <w:sz w:val="20"/>
              <w:szCs w:val="20"/>
            </w:rPr>
            <w:br/>
          </w:r>
          <w:proofErr w:type="spellStart"/>
          <w:r w:rsidRPr="007B2B58">
            <w:rPr>
              <w:rFonts w:ascii="Times New Roman" w:eastAsia="Times New Roman" w:hAnsi="Times New Roman" w:cs="Times New Roman"/>
              <w:sz w:val="20"/>
              <w:szCs w:val="20"/>
            </w:rPr>
            <w:t>Cod.fisc.</w:t>
          </w:r>
          <w:proofErr w:type="spellEnd"/>
          <w:r w:rsidRPr="007B2B58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90076540401 - </w:t>
          </w:r>
          <w:proofErr w:type="spellStart"/>
          <w:r w:rsidRPr="007B2B58">
            <w:rPr>
              <w:rFonts w:ascii="Times New Roman" w:eastAsia="Times New Roman" w:hAnsi="Times New Roman" w:cs="Times New Roman"/>
              <w:sz w:val="20"/>
              <w:szCs w:val="20"/>
            </w:rPr>
            <w:t>Cod.Mecc.</w:t>
          </w:r>
          <w:proofErr w:type="spellEnd"/>
          <w:r w:rsidRPr="007B2B58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FOIS01100L</w:t>
          </w:r>
          <w:r w:rsidRPr="007B2B58">
            <w:rPr>
              <w:rFonts w:ascii="Times New Roman" w:eastAsia="Times New Roman" w:hAnsi="Times New Roman" w:cs="Times New Roman"/>
              <w:sz w:val="20"/>
              <w:szCs w:val="20"/>
            </w:rPr>
            <w:br/>
          </w:r>
          <w:hyperlink r:id="rId2" w:history="1">
            <w:r w:rsidRPr="007B2B58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FOIS0100L@istruzione.it</w:t>
            </w:r>
          </w:hyperlink>
        </w:p>
        <w:p w:rsidR="00100FAF" w:rsidRPr="007B2B58" w:rsidRDefault="00100FAF" w:rsidP="00F83C32">
          <w:pPr>
            <w:spacing w:before="119" w:after="142"/>
            <w:jc w:val="center"/>
            <w:rPr>
              <w:rFonts w:ascii="Times New Roman" w:eastAsia="Times New Roman" w:hAnsi="Times New Roman" w:cs="Times New Roman"/>
            </w:rPr>
          </w:pPr>
          <w:r w:rsidRPr="007B2B58">
            <w:rPr>
              <w:rFonts w:ascii="Times New Roman" w:eastAsia="Times New Roman" w:hAnsi="Times New Roman" w:cs="Times New Roman"/>
              <w:sz w:val="20"/>
              <w:szCs w:val="20"/>
              <w:u w:val="single"/>
            </w:rPr>
            <w:t>FOIS0100L@pec.istruzione.it</w:t>
          </w:r>
        </w:p>
      </w:tc>
      <w:tc>
        <w:tcPr>
          <w:tcW w:w="3022" w:type="dxa"/>
          <w:hideMark/>
        </w:tcPr>
        <w:p w:rsidR="00100FAF" w:rsidRPr="007B2B58" w:rsidRDefault="00100FAF" w:rsidP="00F83C32">
          <w:pPr>
            <w:spacing w:before="100" w:beforeAutospacing="1" w:after="142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noProof/>
            </w:rPr>
            <w:drawing>
              <wp:anchor distT="0" distB="0" distL="0" distR="0" simplePos="0" relativeHeight="251659264" behindDoc="0" locked="0" layoutInCell="1" allowOverlap="0">
                <wp:simplePos x="0" y="0"/>
                <wp:positionH relativeFrom="column">
                  <wp:posOffset>20320</wp:posOffset>
                </wp:positionH>
                <wp:positionV relativeFrom="line">
                  <wp:posOffset>248285</wp:posOffset>
                </wp:positionV>
                <wp:extent cx="1885950" cy="1212850"/>
                <wp:effectExtent l="19050" t="0" r="0" b="0"/>
                <wp:wrapSquare wrapText="bothSides"/>
                <wp:docPr id="2" name="Immagine 2" descr="C:\Users\POSTIG~2\AppData\Local\Temp\lu648210gz.tmp\lu648210h9_tmp_97f50ed045aeafd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OSTIG~2\AppData\Local\Temp\lu648210gz.tmp\lu648210h9_tmp_97f50ed045aeafd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1212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00FAF" w:rsidRDefault="00100FAF" w:rsidP="00C31F4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134CD"/>
    <w:multiLevelType w:val="hybridMultilevel"/>
    <w:tmpl w:val="9AE6FCA4"/>
    <w:lvl w:ilvl="0" w:tplc="A31CF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ECB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C0F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164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226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208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A0D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00C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6E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0212743"/>
    <w:multiLevelType w:val="hybridMultilevel"/>
    <w:tmpl w:val="A37C7BF4"/>
    <w:numStyleLink w:val="Puntielenco"/>
  </w:abstractNum>
  <w:abstractNum w:abstractNumId="2">
    <w:nsid w:val="477528BE"/>
    <w:multiLevelType w:val="hybridMultilevel"/>
    <w:tmpl w:val="7EF28A58"/>
    <w:lvl w:ilvl="0" w:tplc="DEDC26BE">
      <w:numFmt w:val="bullet"/>
      <w:lvlText w:val="-"/>
      <w:lvlJc w:val="left"/>
      <w:pPr>
        <w:ind w:left="765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C2865F9"/>
    <w:multiLevelType w:val="hybridMultilevel"/>
    <w:tmpl w:val="A37C7BF4"/>
    <w:styleLink w:val="Puntielenco"/>
    <w:lvl w:ilvl="0" w:tplc="A6581600">
      <w:start w:val="1"/>
      <w:numFmt w:val="bullet"/>
      <w:lvlText w:val="-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54330A">
      <w:start w:val="1"/>
      <w:numFmt w:val="bullet"/>
      <w:lvlText w:val="-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024680">
      <w:start w:val="1"/>
      <w:numFmt w:val="bullet"/>
      <w:lvlText w:val="-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AA0112">
      <w:start w:val="1"/>
      <w:numFmt w:val="bullet"/>
      <w:lvlText w:val="-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0A9B02">
      <w:start w:val="1"/>
      <w:numFmt w:val="bullet"/>
      <w:lvlText w:val="-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227018">
      <w:start w:val="1"/>
      <w:numFmt w:val="bullet"/>
      <w:lvlText w:val="-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3E50AC">
      <w:start w:val="1"/>
      <w:numFmt w:val="bullet"/>
      <w:lvlText w:val="-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0AB4B2">
      <w:start w:val="1"/>
      <w:numFmt w:val="bullet"/>
      <w:lvlText w:val="-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6E8492">
      <w:start w:val="1"/>
      <w:numFmt w:val="bullet"/>
      <w:lvlText w:val="-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87B1DF9"/>
    <w:multiLevelType w:val="hybridMultilevel"/>
    <w:tmpl w:val="C0B8C2CC"/>
    <w:lvl w:ilvl="0" w:tplc="DEDC26B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30BE9"/>
    <w:multiLevelType w:val="hybridMultilevel"/>
    <w:tmpl w:val="FF063D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725B0"/>
    <w:multiLevelType w:val="hybridMultilevel"/>
    <w:tmpl w:val="FDE4CC08"/>
    <w:lvl w:ilvl="0" w:tplc="DEDC26BE">
      <w:numFmt w:val="bullet"/>
      <w:lvlText w:val="-"/>
      <w:lvlJc w:val="left"/>
      <w:pPr>
        <w:ind w:left="765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667CA"/>
    <w:rsid w:val="000C1952"/>
    <w:rsid w:val="000D5688"/>
    <w:rsid w:val="00100FAF"/>
    <w:rsid w:val="00160C2C"/>
    <w:rsid w:val="001F5AF1"/>
    <w:rsid w:val="003249E2"/>
    <w:rsid w:val="00412180"/>
    <w:rsid w:val="004667CA"/>
    <w:rsid w:val="0047296E"/>
    <w:rsid w:val="004E3853"/>
    <w:rsid w:val="004F31F2"/>
    <w:rsid w:val="00545D33"/>
    <w:rsid w:val="005B6089"/>
    <w:rsid w:val="005F5DC0"/>
    <w:rsid w:val="007037C1"/>
    <w:rsid w:val="00831D3C"/>
    <w:rsid w:val="00854F95"/>
    <w:rsid w:val="0090402E"/>
    <w:rsid w:val="009A74AE"/>
    <w:rsid w:val="00A0213A"/>
    <w:rsid w:val="00B66250"/>
    <w:rsid w:val="00C31F40"/>
    <w:rsid w:val="00D452CB"/>
    <w:rsid w:val="00F30B1B"/>
    <w:rsid w:val="00F50EC6"/>
    <w:rsid w:val="00F83C32"/>
    <w:rsid w:val="00FF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667CA"/>
    <w:rPr>
      <w:rFonts w:ascii="Calibri" w:hAnsi="Calibri" w:cs="Arial Unicode MS"/>
      <w:color w:val="00000A"/>
      <w:sz w:val="24"/>
      <w:szCs w:val="24"/>
      <w:u w:color="00000A"/>
      <w:shd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667CA"/>
    <w:rPr>
      <w:u w:val="single"/>
    </w:rPr>
  </w:style>
  <w:style w:type="table" w:customStyle="1" w:styleId="TableNormal">
    <w:name w:val="Table Normal"/>
    <w:rsid w:val="004667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4667CA"/>
  </w:style>
  <w:style w:type="character" w:customStyle="1" w:styleId="Hyperlink0">
    <w:name w:val="Hyperlink.0"/>
    <w:basedOn w:val="Nessuno"/>
    <w:rsid w:val="004667CA"/>
    <w:rPr>
      <w:rFonts w:ascii="Calibri" w:eastAsia="Calibri" w:hAnsi="Calibri" w:cs="Calibri"/>
      <w:outline w:val="0"/>
      <w:color w:val="00000A"/>
      <w:u w:val="single" w:color="00000A"/>
      <w:shd w:val="nil"/>
    </w:rPr>
  </w:style>
  <w:style w:type="paragraph" w:customStyle="1" w:styleId="Intestazioneepidipagina">
    <w:name w:val="Intestazione e piè di pagina"/>
    <w:rsid w:val="004667C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shd w:val="nil"/>
    </w:rPr>
  </w:style>
  <w:style w:type="paragraph" w:styleId="NormaleWeb">
    <w:name w:val="Normal (Web)"/>
    <w:rsid w:val="004667CA"/>
    <w:pPr>
      <w:spacing w:before="100" w:after="100"/>
    </w:pPr>
    <w:rPr>
      <w:rFonts w:cs="Arial Unicode MS"/>
      <w:color w:val="000000"/>
      <w:sz w:val="24"/>
      <w:szCs w:val="24"/>
      <w:u w:color="000000"/>
      <w:shd w:val="nil"/>
    </w:rPr>
  </w:style>
  <w:style w:type="character" w:customStyle="1" w:styleId="Hyperlink1">
    <w:name w:val="Hyperlink.1"/>
    <w:basedOn w:val="Nessuno"/>
    <w:rsid w:val="004667CA"/>
    <w:rPr>
      <w:outline w:val="0"/>
      <w:color w:val="014C8C"/>
      <w:u w:val="single" w:color="014C8C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31F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31F40"/>
    <w:rPr>
      <w:rFonts w:ascii="Calibri" w:hAnsi="Calibri" w:cs="Arial Unicode MS"/>
      <w:color w:val="00000A"/>
      <w:sz w:val="24"/>
      <w:szCs w:val="24"/>
      <w:u w:color="00000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31F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31F40"/>
    <w:rPr>
      <w:rFonts w:ascii="Calibri" w:hAnsi="Calibri" w:cs="Arial Unicode MS"/>
      <w:color w:val="00000A"/>
      <w:sz w:val="24"/>
      <w:szCs w:val="24"/>
      <w:u w:color="00000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1F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1F40"/>
    <w:rPr>
      <w:rFonts w:ascii="Tahoma" w:hAnsi="Tahoma" w:cs="Tahoma"/>
      <w:color w:val="00000A"/>
      <w:sz w:val="16"/>
      <w:szCs w:val="16"/>
      <w:u w:color="00000A"/>
    </w:rPr>
  </w:style>
  <w:style w:type="character" w:customStyle="1" w:styleId="NessunoA">
    <w:name w:val="Nessuno A"/>
    <w:rsid w:val="00412180"/>
    <w:rPr>
      <w:lang w:val="it-IT"/>
    </w:rPr>
  </w:style>
  <w:style w:type="numbering" w:customStyle="1" w:styleId="Puntielenco">
    <w:name w:val="Punti elenco"/>
    <w:rsid w:val="0041218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1446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pascalcomandini.it/orario-e-calendari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spascalcomandini.it/wp-content/uploads/2021/03/ORARIO-CLASSI-3M-4M-E-5M-IN-VIGORE-PER-PERIODI-DI-ZONA-ROSSA-O-ZONA-ARANCIONE-SCURO_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FOIS0100L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5</cp:revision>
  <cp:lastPrinted>2021-03-06T08:32:00Z</cp:lastPrinted>
  <dcterms:created xsi:type="dcterms:W3CDTF">2021-03-13T08:12:00Z</dcterms:created>
  <dcterms:modified xsi:type="dcterms:W3CDTF">2021-03-13T09:40:00Z</dcterms:modified>
</cp:coreProperties>
</file>