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45"/>
        <w:gridCol w:w="3405"/>
        <w:gridCol w:w="3105"/>
      </w:tblGrid>
      <w:tr w:rsidR="00B92B68" w:rsidTr="00113570">
        <w:trPr>
          <w:trHeight w:val="3220"/>
        </w:trPr>
        <w:tc>
          <w:tcPr>
            <w:tcW w:w="3345" w:type="dxa"/>
            <w:shd w:val="clear" w:color="auto" w:fill="auto"/>
            <w:vAlign w:val="center"/>
          </w:tcPr>
          <w:p w:rsidR="00B92B68" w:rsidRDefault="00B92B68" w:rsidP="00113570">
            <w:pPr>
              <w:pStyle w:val="Titolo2"/>
              <w:jc w:val="center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3405" w:type="dxa"/>
            <w:shd w:val="clear" w:color="auto" w:fill="auto"/>
          </w:tcPr>
          <w:p w:rsidR="00B92B68" w:rsidRDefault="00B92B68" w:rsidP="00113570">
            <w:pPr>
              <w:snapToGrid w:val="0"/>
              <w:jc w:val="center"/>
              <w:rPr>
                <w:rFonts w:cs="Arial"/>
                <w:b/>
                <w:bCs/>
                <w:sz w:val="25"/>
                <w:szCs w:val="25"/>
              </w:rPr>
            </w:pPr>
          </w:p>
          <w:p w:rsidR="00B92B68" w:rsidRDefault="00B92B68" w:rsidP="00113570">
            <w:pPr>
              <w:jc w:val="center"/>
              <w:rPr>
                <w:rFonts w:cs="Arial"/>
                <w:b/>
                <w:bCs/>
                <w:sz w:val="25"/>
                <w:szCs w:val="25"/>
              </w:rPr>
            </w:pPr>
          </w:p>
          <w:p w:rsidR="00B92B68" w:rsidRDefault="00B92B68" w:rsidP="00113570">
            <w:pPr>
              <w:jc w:val="center"/>
            </w:pPr>
            <w:r>
              <w:rPr>
                <w:rFonts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B92B68" w:rsidRDefault="00B92B68" w:rsidP="00113570">
            <w:pPr>
              <w:jc w:val="center"/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90076540401 - </w:t>
            </w:r>
            <w:proofErr w:type="spellStart"/>
            <w:r>
              <w:t>Cod.Mecc.</w:t>
            </w:r>
            <w:proofErr w:type="spellEnd"/>
            <w:r>
              <w:t xml:space="preserve"> FOIS01100L</w:t>
            </w:r>
            <w:r>
              <w:br/>
            </w:r>
            <w:hyperlink r:id="rId4" w:history="1">
              <w:r>
                <w:rPr>
                  <w:rStyle w:val="Collegamentoipertestuale"/>
                </w:rPr>
                <w:t>FOIS01100L@istruzione.it</w:t>
              </w:r>
            </w:hyperlink>
          </w:p>
          <w:p w:rsidR="00B92B68" w:rsidRDefault="00557F64" w:rsidP="00113570">
            <w:pPr>
              <w:jc w:val="center"/>
            </w:pPr>
            <w:hyperlink r:id="rId5" w:history="1">
              <w:r w:rsidR="00B92B68">
                <w:rPr>
                  <w:rStyle w:val="Collegamentoipertestuale"/>
                </w:rPr>
                <w:t>FOIS01100L@pec.istruzione.it</w:t>
              </w:r>
            </w:hyperlink>
          </w:p>
          <w:p w:rsidR="00B92B68" w:rsidRDefault="00B92B68" w:rsidP="00113570">
            <w:pPr>
              <w:jc w:val="center"/>
            </w:pPr>
          </w:p>
        </w:tc>
        <w:tc>
          <w:tcPr>
            <w:tcW w:w="3105" w:type="dxa"/>
            <w:shd w:val="clear" w:color="auto" w:fill="auto"/>
          </w:tcPr>
          <w:p w:rsidR="00B92B68" w:rsidRDefault="00B92B68" w:rsidP="00113570">
            <w:pPr>
              <w:snapToGrid w:val="0"/>
              <w:jc w:val="center"/>
            </w:pPr>
          </w:p>
          <w:p w:rsidR="00B92B68" w:rsidRDefault="00B92B68" w:rsidP="00113570">
            <w:pPr>
              <w:jc w:val="center"/>
            </w:pPr>
          </w:p>
          <w:p w:rsidR="00B92B68" w:rsidRDefault="00B92B68" w:rsidP="00113570">
            <w:pPr>
              <w:jc w:val="center"/>
            </w:pPr>
          </w:p>
          <w:p w:rsidR="00B92B68" w:rsidRDefault="00B92B68" w:rsidP="00113570">
            <w:pPr>
              <w:jc w:val="center"/>
            </w:pPr>
          </w:p>
        </w:tc>
      </w:tr>
    </w:tbl>
    <w:p w:rsidR="00113570" w:rsidRDefault="00113570">
      <w:pPr>
        <w:ind w:firstLine="5400"/>
      </w:pPr>
      <w:r>
        <w:rPr>
          <w:b/>
        </w:rPr>
        <w:t>Ai docenti e agli studenti</w:t>
      </w:r>
    </w:p>
    <w:p w:rsidR="00113570" w:rsidRDefault="00CD1893">
      <w:pPr>
        <w:ind w:firstLine="5400"/>
        <w:rPr>
          <w:b/>
        </w:rPr>
      </w:pPr>
      <w:r>
        <w:rPr>
          <w:b/>
        </w:rPr>
        <w:t>Di entrambi i plessi</w:t>
      </w:r>
    </w:p>
    <w:p w:rsidR="00CD1893" w:rsidRDefault="00CD1893" w:rsidP="00CD1893">
      <w:pPr>
        <w:jc w:val="right"/>
        <w:rPr>
          <w:b/>
        </w:rPr>
      </w:pPr>
      <w:r>
        <w:rPr>
          <w:b/>
        </w:rPr>
        <w:t>Alle famiglie degli alunni/e per loro tramite</w:t>
      </w:r>
    </w:p>
    <w:p w:rsidR="00113570" w:rsidRDefault="00113570">
      <w:pPr>
        <w:rPr>
          <w:b/>
        </w:rPr>
      </w:pPr>
    </w:p>
    <w:p w:rsidR="00113570" w:rsidRDefault="00113570">
      <w:pPr>
        <w:jc w:val="both"/>
      </w:pPr>
      <w:r>
        <w:t>Circolare n.</w:t>
      </w:r>
      <w:r w:rsidR="00480960">
        <w:t>130</w:t>
      </w:r>
      <w:r w:rsidR="00B92B68">
        <w:t>-</w:t>
      </w:r>
      <w:r w:rsidR="00480960">
        <w:t>21</w:t>
      </w:r>
    </w:p>
    <w:p w:rsidR="00113570" w:rsidRDefault="00113570">
      <w:pPr>
        <w:jc w:val="both"/>
      </w:pPr>
      <w:r>
        <w:t xml:space="preserve">Cesena, </w:t>
      </w:r>
      <w:r w:rsidR="00480960">
        <w:t>2</w:t>
      </w:r>
      <w:r w:rsidR="00C57891">
        <w:t>5</w:t>
      </w:r>
      <w:r>
        <w:t>.</w:t>
      </w:r>
      <w:r w:rsidR="00480960">
        <w:t>3</w:t>
      </w:r>
      <w:r>
        <w:t>.</w:t>
      </w:r>
      <w:r w:rsidR="00480960">
        <w:t>2021</w:t>
      </w:r>
    </w:p>
    <w:p w:rsidR="00113570" w:rsidRDefault="00113570">
      <w:pPr>
        <w:jc w:val="both"/>
      </w:pPr>
    </w:p>
    <w:p w:rsidR="00113570" w:rsidRDefault="00113570">
      <w:pPr>
        <w:jc w:val="both"/>
      </w:pPr>
      <w:r>
        <w:rPr>
          <w:b/>
        </w:rPr>
        <w:t>Oggetto:</w:t>
      </w:r>
      <w:r w:rsidR="00CD1893">
        <w:t xml:space="preserve"> </w:t>
      </w:r>
      <w:r w:rsidR="00480960">
        <w:t xml:space="preserve">conclusione alla quinta </w:t>
      </w:r>
      <w:r w:rsidR="00CD1893">
        <w:t xml:space="preserve">per tutte le classi dei due plessi nel giorno </w:t>
      </w:r>
      <w:r w:rsidR="00480960">
        <w:t>31</w:t>
      </w:r>
      <w:r w:rsidR="00CD1893">
        <w:t xml:space="preserve"> </w:t>
      </w:r>
      <w:r w:rsidR="00480960">
        <w:t>marzo</w:t>
      </w:r>
    </w:p>
    <w:p w:rsidR="00113570" w:rsidRDefault="00113570">
      <w:pPr>
        <w:jc w:val="both"/>
      </w:pPr>
    </w:p>
    <w:p w:rsidR="00113570" w:rsidRDefault="00113570">
      <w:pPr>
        <w:jc w:val="both"/>
      </w:pPr>
    </w:p>
    <w:p w:rsidR="00113570" w:rsidRDefault="00CD1893">
      <w:pPr>
        <w:jc w:val="both"/>
      </w:pPr>
      <w:r>
        <w:t xml:space="preserve">Si comunica che il giorno </w:t>
      </w:r>
      <w:r w:rsidR="00480960">
        <w:t>31</w:t>
      </w:r>
      <w:r>
        <w:t xml:space="preserve"> </w:t>
      </w:r>
      <w:r w:rsidR="00480960">
        <w:t>marzo</w:t>
      </w:r>
      <w:r>
        <w:t xml:space="preserve"> in occasione </w:t>
      </w:r>
      <w:r w:rsidR="00480960">
        <w:t>dell’inizio delle</w:t>
      </w:r>
      <w:r>
        <w:t xml:space="preserve"> vacanze pasquali tutte le classi di tut</w:t>
      </w:r>
      <w:r w:rsidR="00480960">
        <w:t>ti e due i plessi non svolgerà</w:t>
      </w:r>
      <w:r>
        <w:t xml:space="preserve"> la sesta ora. </w:t>
      </w:r>
    </w:p>
    <w:p w:rsidR="00480960" w:rsidRDefault="008F07E9">
      <w:pPr>
        <w:jc w:val="both"/>
        <w:rPr>
          <w:u w:val="single"/>
        </w:rPr>
      </w:pPr>
      <w:r w:rsidRPr="008F07E9">
        <w:rPr>
          <w:u w:val="single"/>
        </w:rPr>
        <w:t xml:space="preserve">Si ricorda inoltre che le vacanze pasquali hanno inizio dal </w:t>
      </w:r>
      <w:r w:rsidR="00480960">
        <w:rPr>
          <w:u w:val="single"/>
        </w:rPr>
        <w:t>1</w:t>
      </w:r>
      <w:r w:rsidRPr="008F07E9">
        <w:rPr>
          <w:u w:val="single"/>
        </w:rPr>
        <w:t>/4</w:t>
      </w:r>
      <w:r>
        <w:t xml:space="preserve"> </w:t>
      </w:r>
      <w:r w:rsidRPr="008F07E9">
        <w:rPr>
          <w:u w:val="single"/>
        </w:rPr>
        <w:t xml:space="preserve">e terminano il </w:t>
      </w:r>
      <w:r w:rsidR="00480960">
        <w:rPr>
          <w:u w:val="single"/>
        </w:rPr>
        <w:t>6</w:t>
      </w:r>
      <w:r w:rsidRPr="008F07E9">
        <w:rPr>
          <w:u w:val="single"/>
        </w:rPr>
        <w:t>/4</w:t>
      </w:r>
      <w:r>
        <w:t xml:space="preserve">. </w:t>
      </w:r>
    </w:p>
    <w:p w:rsidR="00113570" w:rsidRDefault="008F07E9">
      <w:pPr>
        <w:jc w:val="both"/>
      </w:pPr>
      <w:r w:rsidRPr="008F07E9">
        <w:rPr>
          <w:u w:val="single"/>
        </w:rPr>
        <w:t xml:space="preserve">Il </w:t>
      </w:r>
      <w:r w:rsidR="00480960">
        <w:rPr>
          <w:u w:val="single"/>
        </w:rPr>
        <w:t>ritorno alle lezioni</w:t>
      </w:r>
      <w:r w:rsidRPr="008F07E9">
        <w:rPr>
          <w:u w:val="single"/>
        </w:rPr>
        <w:t xml:space="preserve"> è dunque previsto per il giorno </w:t>
      </w:r>
      <w:r w:rsidR="00480960">
        <w:rPr>
          <w:u w:val="single"/>
        </w:rPr>
        <w:t>7</w:t>
      </w:r>
      <w:r w:rsidRPr="008F07E9">
        <w:rPr>
          <w:u w:val="single"/>
        </w:rPr>
        <w:t>/4</w:t>
      </w:r>
      <w:r w:rsidR="00480960">
        <w:t>.</w:t>
      </w:r>
    </w:p>
    <w:p w:rsidR="00113570" w:rsidRDefault="00113570">
      <w:pPr>
        <w:ind w:left="360"/>
      </w:pPr>
    </w:p>
    <w:p w:rsidR="00113570" w:rsidRDefault="00CD1893">
      <w:r>
        <w:t>Si coglie l’occasione sin d’ora per fare a tutti gli alunni/e, a tutte le famiglie e a tutto il personale i migliori auguri di Buona Pasqua.</w:t>
      </w:r>
    </w:p>
    <w:p w:rsidR="00113570" w:rsidRDefault="00113570">
      <w:pPr>
        <w:ind w:left="360"/>
      </w:pPr>
    </w:p>
    <w:p w:rsidR="00113570" w:rsidRDefault="007751D8" w:rsidP="007751D8">
      <w:pPr>
        <w:jc w:val="right"/>
      </w:pPr>
      <w:r>
        <w:t>Il DS</w:t>
      </w:r>
    </w:p>
    <w:sectPr w:rsidR="00113570" w:rsidSect="00557F6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413B"/>
    <w:rsid w:val="00113570"/>
    <w:rsid w:val="00212289"/>
    <w:rsid w:val="00480960"/>
    <w:rsid w:val="004B085F"/>
    <w:rsid w:val="00557F64"/>
    <w:rsid w:val="007751D8"/>
    <w:rsid w:val="008E567E"/>
    <w:rsid w:val="008F07E9"/>
    <w:rsid w:val="00B92B68"/>
    <w:rsid w:val="00C57891"/>
    <w:rsid w:val="00C9413B"/>
    <w:rsid w:val="00CD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F64"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B92B68"/>
    <w:pPr>
      <w:keepNext/>
      <w:suppressAutoHyphens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57F6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557F64"/>
    <w:rPr>
      <w:rFonts w:ascii="Courier New" w:hAnsi="Courier New" w:cs="Courier New" w:hint="default"/>
    </w:rPr>
  </w:style>
  <w:style w:type="character" w:customStyle="1" w:styleId="WW8Num1z2">
    <w:name w:val="WW8Num1z2"/>
    <w:rsid w:val="00557F64"/>
    <w:rPr>
      <w:rFonts w:ascii="Wingdings" w:hAnsi="Wingdings" w:cs="Wingdings" w:hint="default"/>
    </w:rPr>
  </w:style>
  <w:style w:type="character" w:customStyle="1" w:styleId="WW8Num1z3">
    <w:name w:val="WW8Num1z3"/>
    <w:rsid w:val="00557F6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557F64"/>
  </w:style>
  <w:style w:type="paragraph" w:customStyle="1" w:styleId="Titolo1">
    <w:name w:val="Titolo1"/>
    <w:basedOn w:val="Normale"/>
    <w:next w:val="Corpodeltesto"/>
    <w:rsid w:val="00557F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57F64"/>
    <w:pPr>
      <w:spacing w:after="140" w:line="288" w:lineRule="auto"/>
    </w:pPr>
  </w:style>
  <w:style w:type="paragraph" w:styleId="Elenco">
    <w:name w:val="List"/>
    <w:basedOn w:val="Corpodeltesto"/>
    <w:rsid w:val="00557F64"/>
    <w:rPr>
      <w:rFonts w:cs="Mangal"/>
    </w:rPr>
  </w:style>
  <w:style w:type="paragraph" w:styleId="Didascalia">
    <w:name w:val="caption"/>
    <w:basedOn w:val="Normale"/>
    <w:qFormat/>
    <w:rsid w:val="00557F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57F64"/>
    <w:pPr>
      <w:suppressLineNumbers/>
    </w:pPr>
    <w:rPr>
      <w:rFonts w:cs="Mangal"/>
    </w:rPr>
  </w:style>
  <w:style w:type="character" w:customStyle="1" w:styleId="Titolo2Carattere">
    <w:name w:val="Titolo 2 Carattere"/>
    <w:basedOn w:val="Carpredefinitoparagrafo"/>
    <w:link w:val="Titolo2"/>
    <w:rsid w:val="00B92B68"/>
    <w:rPr>
      <w:rFonts w:ascii="Arial" w:hAnsi="Arial" w:cs="Arial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B92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S0100L@pec.istruzione.it" TargetMode="External"/><Relationship Id="rId4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 Privitera</dc:creator>
  <cp:lastModifiedBy>postiglione</cp:lastModifiedBy>
  <cp:revision>3</cp:revision>
  <cp:lastPrinted>1601-01-01T00:00:00Z</cp:lastPrinted>
  <dcterms:created xsi:type="dcterms:W3CDTF">2021-03-24T11:22:00Z</dcterms:created>
  <dcterms:modified xsi:type="dcterms:W3CDTF">2021-03-26T09:00:00Z</dcterms:modified>
</cp:coreProperties>
</file>