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2970"/>
        <w:gridCol w:w="3340"/>
      </w:tblGrid>
      <w:tr w:rsidR="00023663" w:rsidTr="007776BA">
        <w:trPr>
          <w:trHeight w:val="306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23663" w:rsidRDefault="00293561" w:rsidP="007776BA">
            <w:pPr>
              <w:pStyle w:val="Titolo2"/>
              <w:jc w:val="center"/>
            </w:pPr>
            <w:r w:rsidRPr="00293561">
              <w:rPr>
                <w:rFonts w:ascii="Calibri" w:eastAsia="Calibri" w:hAnsi="Calibri" w:cs="Calibri"/>
                <w:sz w:val="24"/>
                <w:szCs w:val="24"/>
              </w:rPr>
            </w:r>
            <w:r w:rsidRPr="00293561">
              <w:rPr>
                <w:rFonts w:ascii="Calibri" w:eastAsia="Calibri" w:hAnsi="Calibri" w:cs="Calibri"/>
                <w:sz w:val="24"/>
                <w:szCs w:val="24"/>
              </w:rPr>
              <w:pict>
                <v:group id="_x0000_s1026" style="width:107.2pt;height:75pt;mso-position-horizontal-relative:char;mso-position-vertical-relative:line" coordsize="1361982,952817">
                  <v:rect id="_x0000_s1027" style="position:absolute;width:1361982;height:952817" stroked="f" strokeweight="1pt">
                    <v:stroke miterlimit="4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width:1361982;height:952817">
                    <v:imagedata r:id="rId7" o:title="image"/>
                  </v:shape>
                  <w10:wrap type="none"/>
                  <w10:anchorlock/>
                </v:group>
              </w:pic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Pr="007776BA" w:rsidRDefault="00023663" w:rsidP="007776BA">
            <w:pPr>
              <w:jc w:val="center"/>
              <w:rPr>
                <w:rFonts w:ascii="Arial" w:hAnsi="Arial"/>
                <w:b/>
                <w:bCs/>
                <w:sz w:val="25"/>
                <w:szCs w:val="25"/>
              </w:rPr>
            </w:pPr>
          </w:p>
          <w:p w:rsidR="00023663" w:rsidRDefault="00EA52D7" w:rsidP="007776BA">
            <w:pPr>
              <w:jc w:val="center"/>
            </w:pP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 xml:space="preserve">ISTITUTO Superiore </w:t>
            </w:r>
            <w:r w:rsidRPr="007776BA">
              <w:rPr>
                <w:rFonts w:ascii="Arial Unicode MS" w:eastAsia="Arial Unicode MS" w:hAnsi="Arial Unicode MS" w:cs="Arial Unicode MS"/>
                <w:sz w:val="25"/>
                <w:szCs w:val="25"/>
              </w:rPr>
              <w:br/>
            </w:r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Pascal/</w:t>
            </w:r>
            <w:proofErr w:type="spellStart"/>
            <w:r w:rsidRPr="007776BA">
              <w:rPr>
                <w:rFonts w:ascii="Arial" w:hAnsi="Arial"/>
                <w:b/>
                <w:bCs/>
                <w:sz w:val="25"/>
                <w:szCs w:val="25"/>
              </w:rPr>
              <w:t>Comandini</w:t>
            </w:r>
            <w:proofErr w:type="spellEnd"/>
          </w:p>
          <w:p w:rsidR="00023663" w:rsidRPr="007776BA" w:rsidRDefault="00EA52D7" w:rsidP="007776BA">
            <w:pPr>
              <w:jc w:val="center"/>
              <w:rPr>
                <w:rStyle w:val="Nessuno"/>
                <w:sz w:val="20"/>
                <w:szCs w:val="20"/>
              </w:rPr>
            </w:pPr>
            <w:r w:rsidRPr="007776BA">
              <w:rPr>
                <w:sz w:val="20"/>
                <w:szCs w:val="20"/>
              </w:rPr>
              <w:t xml:space="preserve">P.le </w:t>
            </w:r>
            <w:proofErr w:type="spellStart"/>
            <w:r w:rsidRPr="007776BA">
              <w:rPr>
                <w:sz w:val="20"/>
                <w:szCs w:val="20"/>
              </w:rPr>
              <w:t>Macrelli</w:t>
            </w:r>
            <w:proofErr w:type="spellEnd"/>
            <w:r w:rsidRPr="007776BA">
              <w:rPr>
                <w:sz w:val="20"/>
                <w:szCs w:val="20"/>
              </w:rPr>
              <w:t xml:space="preserve">, 100 </w:t>
            </w:r>
            <w:r w:rsidRPr="007776BA">
              <w:rPr>
                <w:sz w:val="20"/>
                <w:szCs w:val="20"/>
              </w:rPr>
              <w:br/>
              <w:t xml:space="preserve">47521 Cesena </w:t>
            </w:r>
            <w:r w:rsidRPr="007776BA">
              <w:rPr>
                <w:sz w:val="20"/>
                <w:szCs w:val="20"/>
              </w:rPr>
              <w:br/>
              <w:t xml:space="preserve">Tel. +39 054722792 </w:t>
            </w:r>
            <w:r w:rsidRPr="007776BA">
              <w:rPr>
                <w:sz w:val="20"/>
                <w:szCs w:val="20"/>
              </w:rPr>
              <w:br/>
            </w:r>
            <w:proofErr w:type="spellStart"/>
            <w:r w:rsidRPr="007776BA">
              <w:rPr>
                <w:sz w:val="20"/>
                <w:szCs w:val="20"/>
              </w:rPr>
              <w:t>Cod.fisc.</w:t>
            </w:r>
            <w:proofErr w:type="spellEnd"/>
            <w:r w:rsidRPr="007776BA">
              <w:rPr>
                <w:sz w:val="20"/>
                <w:szCs w:val="20"/>
              </w:rPr>
              <w:t xml:space="preserve"> 90076540401 - </w:t>
            </w:r>
            <w:proofErr w:type="spellStart"/>
            <w:r w:rsidRPr="007776BA">
              <w:rPr>
                <w:sz w:val="20"/>
                <w:szCs w:val="20"/>
              </w:rPr>
              <w:t>Cod.Mecc.</w:t>
            </w:r>
            <w:proofErr w:type="spellEnd"/>
            <w:r w:rsidRPr="007776BA">
              <w:rPr>
                <w:sz w:val="20"/>
                <w:szCs w:val="20"/>
              </w:rPr>
              <w:t xml:space="preserve"> FOIS01100L</w:t>
            </w:r>
            <w:r w:rsidRPr="007776BA">
              <w:rPr>
                <w:sz w:val="20"/>
                <w:szCs w:val="20"/>
              </w:rPr>
              <w:br/>
            </w:r>
            <w:hyperlink r:id="rId8" w:history="1">
              <w:r w:rsidRPr="007776BA">
                <w:rPr>
                  <w:rStyle w:val="Hyperlink0"/>
                  <w:sz w:val="20"/>
                  <w:szCs w:val="20"/>
                </w:rPr>
                <w:t>FOIS01100L@istruzione.it</w:t>
              </w:r>
            </w:hyperlink>
          </w:p>
          <w:p w:rsidR="00023663" w:rsidRDefault="00293561" w:rsidP="007776BA">
            <w:pPr>
              <w:jc w:val="center"/>
            </w:pPr>
            <w:hyperlink r:id="rId9" w:history="1">
              <w:r w:rsidR="00EA52D7">
                <w:rPr>
                  <w:rStyle w:val="Hyperlink1"/>
                </w:rPr>
                <w:t>FOIS01100L@pec.istruzione.it</w:t>
              </w:r>
            </w:hyperlink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023663" w:rsidP="007776BA">
            <w:pPr>
              <w:jc w:val="center"/>
              <w:rPr>
                <w:rStyle w:val="Nessuno"/>
              </w:rPr>
            </w:pPr>
          </w:p>
          <w:p w:rsidR="00023663" w:rsidRDefault="00293561" w:rsidP="007776BA">
            <w:pPr>
              <w:jc w:val="center"/>
            </w:pPr>
            <w:r w:rsidRPr="00293561">
              <w:rPr>
                <w:rStyle w:val="Nessuno"/>
              </w:rPr>
            </w:r>
            <w:r w:rsidRPr="00293561">
              <w:rPr>
                <w:rStyle w:val="Nessuno"/>
              </w:rPr>
              <w:pict>
                <v:group id="_x0000_s1029" style="width:128.8pt;height:69.7pt;mso-position-horizontal-relative:char;mso-position-vertical-relative:line" coordsize="1636027,885800">
                  <v:rect id="_x0000_s1030" style="position:absolute;width:1636027;height:885800" stroked="f" strokeweight="1pt">
                    <v:stroke miterlimit="4"/>
                  </v:rect>
                  <v:shape id="_x0000_s1031" type="#_x0000_t75" style="position:absolute;width:1636027;height:885800">
                    <v:imagedata r:id="rId10" o:title="image" cropleft="27132f"/>
                  </v:shape>
                  <w10:wrap type="none"/>
                  <w10:anchorlock/>
                </v:group>
              </w:pict>
            </w:r>
          </w:p>
        </w:tc>
      </w:tr>
    </w:tbl>
    <w:p w:rsidR="00023663" w:rsidRDefault="00023663"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Cesena, </w:t>
      </w:r>
      <w:r w:rsidR="0026148D">
        <w:rPr>
          <w:rStyle w:val="Nessuno"/>
          <w:rFonts w:ascii="Times New Roman" w:hAnsi="Times New Roman"/>
          <w:color w:val="000000"/>
          <w:u w:color="000000"/>
        </w:rPr>
        <w:t>22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26148D">
        <w:rPr>
          <w:rStyle w:val="Nessuno"/>
          <w:rFonts w:ascii="Times New Roman" w:hAnsi="Times New Roman"/>
          <w:color w:val="000000"/>
          <w:u w:color="000000"/>
        </w:rPr>
        <w:t>11</w:t>
      </w:r>
      <w:r>
        <w:rPr>
          <w:rStyle w:val="Nessuno"/>
          <w:rFonts w:ascii="Times New Roman" w:hAnsi="Times New Roman"/>
          <w:color w:val="000000"/>
          <w:u w:color="000000"/>
        </w:rPr>
        <w:t>/</w:t>
      </w:r>
      <w:r w:rsidR="00C20926">
        <w:rPr>
          <w:rStyle w:val="Nessuno"/>
          <w:rFonts w:ascii="Times New Roman" w:hAnsi="Times New Roman"/>
          <w:color w:val="000000"/>
          <w:u w:color="000000"/>
        </w:rPr>
        <w:t>21</w:t>
      </w: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Circolare </w:t>
      </w:r>
      <w:r w:rsidR="0026148D">
        <w:rPr>
          <w:rStyle w:val="Nessuno"/>
          <w:rFonts w:ascii="Times New Roman" w:hAnsi="Times New Roman"/>
          <w:color w:val="000000"/>
          <w:u w:color="000000"/>
        </w:rPr>
        <w:t>60</w:t>
      </w:r>
      <w:r>
        <w:rPr>
          <w:rStyle w:val="Nessuno"/>
          <w:rFonts w:ascii="Times New Roman" w:hAnsi="Times New Roman"/>
          <w:color w:val="000000"/>
          <w:u w:color="000000"/>
        </w:rPr>
        <w:t>-</w:t>
      </w:r>
      <w:r w:rsidR="00C20926">
        <w:rPr>
          <w:rStyle w:val="Nessuno"/>
          <w:rFonts w:ascii="Times New Roman" w:hAnsi="Times New Roman"/>
          <w:color w:val="000000"/>
          <w:u w:color="000000"/>
        </w:rPr>
        <w:t>21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 personale ATA e docente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p.c. all’ufficio personale</w:t>
      </w: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>Alla DSGA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</w:p>
    <w:p w:rsidR="00023663" w:rsidRDefault="00EA52D7">
      <w:pPr>
        <w:rPr>
          <w:rStyle w:val="Nessuno"/>
          <w:rFonts w:ascii="Times New Roman" w:eastAsia="Times New Roman" w:hAnsi="Times New Roman" w:cs="Times New Roman"/>
          <w:color w:val="000000"/>
          <w:u w:color="000000"/>
        </w:rPr>
      </w:pPr>
      <w:r>
        <w:rPr>
          <w:rStyle w:val="Nessuno"/>
          <w:rFonts w:ascii="Times New Roman" w:hAnsi="Times New Roman"/>
          <w:color w:val="000000"/>
          <w:u w:color="000000"/>
        </w:rPr>
        <w:t xml:space="preserve">Oggetto: assemblea sindacale </w:t>
      </w:r>
      <w:r w:rsidR="0026148D">
        <w:rPr>
          <w:rStyle w:val="Nessuno"/>
          <w:rFonts w:ascii="Times New Roman" w:hAnsi="Times New Roman"/>
          <w:color w:val="000000"/>
          <w:u w:color="000000"/>
        </w:rPr>
        <w:t>sigle unitarie</w:t>
      </w:r>
      <w:r w:rsidR="001B678A">
        <w:rPr>
          <w:rStyle w:val="Nessuno"/>
          <w:rFonts w:ascii="Times New Roman" w:hAnsi="Times New Roman"/>
          <w:color w:val="000000"/>
          <w:u w:color="000000"/>
        </w:rPr>
        <w:t xml:space="preserve"> per</w:t>
      </w:r>
      <w:r>
        <w:rPr>
          <w:rStyle w:val="Nessuno"/>
          <w:rFonts w:ascii="Times New Roman" w:hAnsi="Times New Roman"/>
          <w:color w:val="000000"/>
          <w:u w:color="000000"/>
        </w:rPr>
        <w:t xml:space="preserve"> docenti e ATA</w:t>
      </w:r>
      <w:r w:rsidR="0026148D">
        <w:rPr>
          <w:rStyle w:val="Nessuno"/>
          <w:rFonts w:ascii="Times New Roman" w:hAnsi="Times New Roman"/>
          <w:color w:val="000000"/>
          <w:u w:color="000000"/>
        </w:rPr>
        <w:t xml:space="preserve"> – 1 dicembre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1B678A" w:rsidRDefault="0026148D" w:rsidP="001B678A">
      <w:pPr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hAnsi="Times New Roman"/>
          <w:color w:val="000000"/>
        </w:rPr>
        <w:t xml:space="preserve">E’ convocata una assemblea sindacale on </w:t>
      </w:r>
      <w:proofErr w:type="spellStart"/>
      <w:r>
        <w:rPr>
          <w:rStyle w:val="Nessuno"/>
          <w:rFonts w:ascii="Times New Roman" w:hAnsi="Times New Roman"/>
          <w:color w:val="000000"/>
        </w:rPr>
        <w:t>line</w:t>
      </w:r>
      <w:proofErr w:type="spellEnd"/>
      <w:r>
        <w:rPr>
          <w:rStyle w:val="Nessuno"/>
          <w:rFonts w:ascii="Times New Roman" w:hAnsi="Times New Roman"/>
          <w:color w:val="000000"/>
        </w:rPr>
        <w:t xml:space="preserve">  per i  docenti e ATA al link sotto riportato, nel gio</w:t>
      </w:r>
      <w:r>
        <w:rPr>
          <w:rStyle w:val="Nessuno"/>
          <w:rFonts w:ascii="Times New Roman" w:hAnsi="Times New Roman"/>
          <w:color w:val="000000"/>
        </w:rPr>
        <w:t>r</w:t>
      </w:r>
      <w:r>
        <w:rPr>
          <w:rStyle w:val="Nessuno"/>
          <w:rFonts w:ascii="Times New Roman" w:hAnsi="Times New Roman"/>
          <w:color w:val="000000"/>
        </w:rPr>
        <w:t xml:space="preserve">no </w:t>
      </w:r>
      <w:r w:rsidR="001B678A">
        <w:rPr>
          <w:rStyle w:val="Nessuno"/>
          <w:rFonts w:ascii="Times New Roman" w:eastAsia="Times New Roman" w:hAnsi="Times New Roman" w:cs="Times New Roman"/>
          <w:color w:val="000000"/>
        </w:rPr>
        <w:t>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29"/>
        <w:gridCol w:w="360"/>
      </w:tblGrid>
      <w:tr w:rsidR="001B678A" w:rsidRPr="00E56D3B" w:rsidTr="001B678A">
        <w:trPr>
          <w:trHeight w:val="279"/>
        </w:trPr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</w:tcPr>
          <w:p w:rsidR="001B678A" w:rsidRPr="00E56D3B" w:rsidRDefault="001B678A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</w:pPr>
          </w:p>
          <w:p w:rsidR="001B678A" w:rsidRPr="00E56D3B" w:rsidRDefault="0026148D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>mercoledì 1</w:t>
            </w:r>
            <w:r w:rsidR="001B678A" w:rsidRPr="00E56D3B"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>dicembre</w:t>
            </w:r>
          </w:p>
          <w:p w:rsidR="001B678A" w:rsidRPr="00E56D3B" w:rsidRDefault="00E56D3B" w:rsidP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</w:pPr>
            <w:r w:rsidRPr="00E56D3B"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>Ore 11</w:t>
            </w:r>
            <w:r w:rsidR="0026148D"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>.15</w:t>
            </w:r>
            <w:r w:rsidRPr="00E56D3B"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>-13</w:t>
            </w:r>
            <w:r w:rsidR="0026148D"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>.15</w:t>
            </w:r>
          </w:p>
          <w:p w:rsidR="001B678A" w:rsidRDefault="0026148D" w:rsidP="00E56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  <w:t xml:space="preserve">Al seguente link: </w:t>
            </w:r>
            <w:hyperlink r:id="rId11" w:history="1">
              <w:r w:rsidRPr="00312455">
                <w:rPr>
                  <w:rStyle w:val="Collegamentoipertestuale"/>
                  <w:rFonts w:ascii="Times New Roman" w:eastAsia="Arial Unicode MS" w:hAnsi="Times New Roman" w:cs="Times New Roman"/>
                  <w:b/>
                  <w:bdr w:val="none" w:sz="0" w:space="0" w:color="auto"/>
                </w:rPr>
                <w:t>https://cgiler.zoom.us/j/97186396941</w:t>
              </w:r>
            </w:hyperlink>
          </w:p>
          <w:p w:rsidR="0026148D" w:rsidRPr="00E56D3B" w:rsidRDefault="0026148D" w:rsidP="00E56D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/>
                <w:bdr w:val="none" w:sz="0" w:space="0" w:color="auto"/>
              </w:rPr>
            </w:pPr>
          </w:p>
        </w:tc>
        <w:tc>
          <w:tcPr>
            <w:tcW w:w="360" w:type="dxa"/>
          </w:tcPr>
          <w:p w:rsidR="001B678A" w:rsidRPr="00E56D3B" w:rsidRDefault="001B6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</w:rPr>
            </w:pPr>
            <w:r w:rsidRPr="00E56D3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023663" w:rsidRDefault="001B678A" w:rsidP="001B678A">
      <w:pPr>
        <w:rPr>
          <w:rStyle w:val="Nessuno"/>
          <w:rFonts w:ascii="Times New Roman" w:hAnsi="Times New Roman"/>
        </w:rPr>
      </w:pPr>
      <w:r w:rsidRPr="001B678A">
        <w:rPr>
          <w:rFonts w:ascii="Trebuchet MS" w:eastAsia="Arial Unicode MS" w:hAnsi="Trebuchet MS" w:cs="Times New Roman"/>
          <w:color w:val="auto"/>
          <w:bdr w:val="none" w:sz="0" w:space="0" w:color="auto"/>
        </w:rPr>
        <w:t xml:space="preserve"> </w:t>
      </w:r>
      <w:r w:rsidR="00EA52D7">
        <w:rPr>
          <w:rStyle w:val="Nessuno"/>
          <w:rFonts w:ascii="Times New Roman" w:hAnsi="Times New Roman"/>
        </w:rPr>
        <w:t>con il seguente ordine del giorno:</w:t>
      </w:r>
    </w:p>
    <w:p w:rsidR="001B678A" w:rsidRDefault="001B678A" w:rsidP="001B678A">
      <w:pPr>
        <w:rPr>
          <w:rStyle w:val="Nessuno"/>
          <w:rFonts w:ascii="Times New Roman" w:hAnsi="Times New Roman"/>
        </w:rPr>
      </w:pPr>
    </w:p>
    <w:p w:rsidR="0026148D" w:rsidRPr="0026148D" w:rsidRDefault="001B678A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bdr w:val="none" w:sz="0" w:space="0" w:color="auto"/>
        </w:rPr>
      </w:pPr>
      <w:r w:rsidRPr="0026148D">
        <w:rPr>
          <w:rFonts w:ascii="Times New Roman" w:eastAsia="Arial Unicode MS" w:hAnsi="Times New Roman" w:cs="Times New Roman"/>
          <w:color w:val="000000"/>
          <w:bdr w:val="none" w:sz="0" w:space="0" w:color="auto"/>
        </w:rPr>
        <w:t xml:space="preserve"> </w:t>
      </w:r>
      <w:r w:rsidR="0026148D" w:rsidRPr="0026148D">
        <w:rPr>
          <w:rFonts w:ascii="Times New Roman" w:eastAsia="Arial Unicode MS" w:hAnsi="Times New Roman" w:cs="Times New Roman"/>
          <w:color w:val="000000"/>
          <w:bdr w:val="none" w:sz="0" w:space="0" w:color="auto"/>
        </w:rPr>
        <w:t>le ragioni dello stato di agitazione del personale della scuola:</w:t>
      </w:r>
    </w:p>
    <w:p w:rsidR="0026148D" w:rsidRPr="0026148D" w:rsidRDefault="0026148D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bdr w:val="none" w:sz="0" w:space="0" w:color="auto"/>
        </w:rPr>
      </w:pPr>
      <w:r w:rsidRPr="0026148D">
        <w:rPr>
          <w:rFonts w:ascii="Times New Roman" w:eastAsia="Arial Unicode MS" w:hAnsi="Times New Roman" w:cs="Times New Roman"/>
          <w:color w:val="000000"/>
          <w:bdr w:val="none" w:sz="0" w:space="0" w:color="auto"/>
        </w:rPr>
        <w:t>- rinnovo del Contratto di lavoro;</w:t>
      </w:r>
    </w:p>
    <w:p w:rsidR="0026148D" w:rsidRPr="0026148D" w:rsidRDefault="0026148D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bdr w:val="none" w:sz="0" w:space="0" w:color="auto"/>
        </w:rPr>
      </w:pPr>
      <w:r w:rsidRPr="0026148D">
        <w:rPr>
          <w:rFonts w:ascii="Times New Roman" w:eastAsia="Arial Unicode MS" w:hAnsi="Times New Roman" w:cs="Times New Roman"/>
          <w:color w:val="000000"/>
          <w:bdr w:val="none" w:sz="0" w:space="0" w:color="auto"/>
        </w:rPr>
        <w:t>- superamento del precariato e stabilizzazione del personale;</w:t>
      </w:r>
    </w:p>
    <w:p w:rsidR="0026148D" w:rsidRPr="0026148D" w:rsidRDefault="0026148D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bdr w:val="none" w:sz="0" w:space="0" w:color="auto"/>
        </w:rPr>
      </w:pPr>
      <w:r w:rsidRPr="0026148D">
        <w:rPr>
          <w:rFonts w:ascii="Times New Roman" w:eastAsia="Arial Unicode MS" w:hAnsi="Times New Roman" w:cs="Times New Roman"/>
          <w:color w:val="000000"/>
          <w:bdr w:val="none" w:sz="0" w:space="0" w:color="auto"/>
        </w:rPr>
        <w:t xml:space="preserve">- proroga dei contratti “organico </w:t>
      </w:r>
      <w:proofErr w:type="spellStart"/>
      <w:r w:rsidRPr="0026148D">
        <w:rPr>
          <w:rFonts w:ascii="Times New Roman" w:eastAsia="Arial Unicode MS" w:hAnsi="Times New Roman" w:cs="Times New Roman"/>
          <w:color w:val="000000"/>
          <w:bdr w:val="none" w:sz="0" w:space="0" w:color="auto"/>
        </w:rPr>
        <w:t>Covid</w:t>
      </w:r>
      <w:proofErr w:type="spellEnd"/>
      <w:r w:rsidRPr="0026148D">
        <w:rPr>
          <w:rFonts w:ascii="Times New Roman" w:eastAsia="Arial Unicode MS" w:hAnsi="Times New Roman" w:cs="Times New Roman"/>
          <w:color w:val="000000"/>
          <w:bdr w:val="none" w:sz="0" w:space="0" w:color="auto"/>
        </w:rPr>
        <w:t>”.</w:t>
      </w:r>
    </w:p>
    <w:p w:rsidR="0026148D" w:rsidRPr="0026148D" w:rsidRDefault="0026148D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bdr w:val="none" w:sz="0" w:space="0" w:color="auto"/>
        </w:rPr>
      </w:pPr>
      <w:r w:rsidRPr="0026148D">
        <w:rPr>
          <w:rFonts w:ascii="Times New Roman" w:eastAsia="Arial Unicode MS" w:hAnsi="Times New Roman" w:cs="Times New Roman"/>
          <w:color w:val="000000"/>
          <w:bdr w:val="none" w:sz="0" w:space="0" w:color="auto"/>
        </w:rPr>
        <w:t>I partecipanti accederanno alla piattaforma Zoom attraverso il link corrispondente indicato</w:t>
      </w:r>
    </w:p>
    <w:p w:rsidR="0026148D" w:rsidRDefault="0026148D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bdr w:val="none" w:sz="0" w:space="0" w:color="auto"/>
        </w:rPr>
      </w:pPr>
      <w:r w:rsidRPr="0026148D">
        <w:rPr>
          <w:rFonts w:ascii="Times New Roman" w:eastAsia="Arial Unicode MS" w:hAnsi="Times New Roman" w:cs="Times New Roman"/>
          <w:color w:val="000000"/>
          <w:bdr w:val="none" w:sz="0" w:space="0" w:color="auto"/>
        </w:rPr>
        <w:t>nell’allegato calendario delle assemblee.</w:t>
      </w:r>
    </w:p>
    <w:p w:rsidR="0026148D" w:rsidRPr="0026148D" w:rsidRDefault="0026148D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bdr w:val="none" w:sz="0" w:space="0" w:color="auto"/>
        </w:rPr>
      </w:pPr>
    </w:p>
    <w:p w:rsidR="0026148D" w:rsidRPr="0026148D" w:rsidRDefault="0026148D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bdr w:val="none" w:sz="0" w:space="0" w:color="auto"/>
        </w:rPr>
      </w:pPr>
      <w:r w:rsidRPr="0026148D">
        <w:rPr>
          <w:rFonts w:ascii="Times New Roman" w:eastAsia="Arial Unicode MS" w:hAnsi="Times New Roman" w:cs="Times New Roman"/>
          <w:color w:val="000000"/>
          <w:bdr w:val="none" w:sz="0" w:space="0" w:color="auto"/>
        </w:rPr>
        <w:t>In caso venga raggiunto il numero massimo di partecipanti (300 utenti), potranno essere</w:t>
      </w:r>
    </w:p>
    <w:p w:rsidR="0026148D" w:rsidRPr="0026148D" w:rsidRDefault="0026148D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bdr w:val="none" w:sz="0" w:space="0" w:color="auto"/>
        </w:rPr>
      </w:pPr>
      <w:r w:rsidRPr="0026148D">
        <w:rPr>
          <w:rFonts w:ascii="Times New Roman" w:eastAsia="Arial Unicode MS" w:hAnsi="Times New Roman" w:cs="Times New Roman"/>
          <w:color w:val="000000"/>
          <w:bdr w:val="none" w:sz="0" w:space="0" w:color="auto"/>
        </w:rPr>
        <w:t xml:space="preserve">seguite sulle seguenti pagine </w:t>
      </w:r>
      <w:proofErr w:type="spellStart"/>
      <w:r w:rsidRPr="0026148D">
        <w:rPr>
          <w:rFonts w:ascii="Times New Roman" w:eastAsia="Arial Unicode MS" w:hAnsi="Times New Roman" w:cs="Times New Roman"/>
          <w:color w:val="000000"/>
          <w:bdr w:val="none" w:sz="0" w:space="0" w:color="auto"/>
        </w:rPr>
        <w:t>Facebook</w:t>
      </w:r>
      <w:proofErr w:type="spellEnd"/>
      <w:r w:rsidRPr="0026148D">
        <w:rPr>
          <w:rFonts w:ascii="Times New Roman" w:eastAsia="Arial Unicode MS" w:hAnsi="Times New Roman" w:cs="Times New Roman"/>
          <w:color w:val="000000"/>
          <w:bdr w:val="none" w:sz="0" w:space="0" w:color="auto"/>
        </w:rPr>
        <w:t>:</w:t>
      </w:r>
    </w:p>
    <w:p w:rsidR="0026148D" w:rsidRPr="0026148D" w:rsidRDefault="0026148D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bdr w:val="none" w:sz="0" w:space="0" w:color="auto"/>
        </w:rPr>
      </w:pPr>
      <w:r w:rsidRPr="0026148D">
        <w:rPr>
          <w:rFonts w:ascii="Times New Roman" w:eastAsia="Arial Unicode MS" w:hAnsi="Times New Roman" w:cs="Times New Roman"/>
          <w:color w:val="000000"/>
          <w:bdr w:val="none" w:sz="0" w:space="0" w:color="auto"/>
        </w:rPr>
        <w:t>https://www.facebook.com/flc.forlicesena</w:t>
      </w:r>
    </w:p>
    <w:p w:rsidR="00023663" w:rsidRPr="0026148D" w:rsidRDefault="0026148D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bdr w:val="none" w:sz="0" w:space="0" w:color="auto"/>
        </w:rPr>
      </w:pPr>
      <w:hyperlink r:id="rId12" w:history="1">
        <w:r w:rsidRPr="0026148D">
          <w:rPr>
            <w:rStyle w:val="Collegamentoipertestuale"/>
            <w:rFonts w:ascii="Times New Roman" w:eastAsia="Arial Unicode MS" w:hAnsi="Times New Roman" w:cs="Times New Roman"/>
            <w:bdr w:val="none" w:sz="0" w:space="0" w:color="auto"/>
          </w:rPr>
          <w:t>https://www.facebook.com/groups/gildafc</w:t>
        </w:r>
      </w:hyperlink>
    </w:p>
    <w:p w:rsidR="0026148D" w:rsidRPr="0026148D" w:rsidRDefault="0026148D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Style w:val="Nessuno"/>
          <w:rFonts w:ascii="Times New Roman" w:eastAsia="Times New Roman" w:hAnsi="Times New Roman" w:cs="Times New Roman"/>
        </w:rPr>
      </w:pPr>
    </w:p>
    <w:p w:rsidR="00023663" w:rsidRDefault="00E56D3B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Perta</w:t>
      </w:r>
      <w:r>
        <w:rPr>
          <w:rStyle w:val="Nessuno"/>
          <w:rFonts w:ascii="Times New Roman" w:hAnsi="Times New Roman"/>
        </w:rPr>
        <w:t>n</w:t>
      </w:r>
      <w:r>
        <w:rPr>
          <w:rStyle w:val="Nessuno"/>
          <w:rFonts w:ascii="Times New Roman" w:hAnsi="Times New Roman"/>
        </w:rPr>
        <w:t>to, s</w:t>
      </w:r>
      <w:r w:rsidR="00EA52D7">
        <w:rPr>
          <w:rStyle w:val="Nessuno"/>
          <w:rFonts w:ascii="Times New Roman" w:hAnsi="Times New Roman"/>
        </w:rPr>
        <w:t xml:space="preserve">econdo le norme vigenti si richiede la dichiarazione preventiva di partecipazione entro le ore </w:t>
      </w:r>
      <w:r>
        <w:rPr>
          <w:rStyle w:val="Nessuno"/>
          <w:rFonts w:ascii="Times New Roman" w:hAnsi="Times New Roman"/>
          <w:b/>
          <w:bCs/>
        </w:rPr>
        <w:t>13</w:t>
      </w:r>
      <w:r w:rsidR="00EA52D7">
        <w:rPr>
          <w:rStyle w:val="Nessuno"/>
          <w:rFonts w:ascii="Times New Roman" w:hAnsi="Times New Roman"/>
          <w:b/>
          <w:bCs/>
        </w:rPr>
        <w:t xml:space="preserve">,00 di </w:t>
      </w:r>
      <w:r w:rsidR="0026148D">
        <w:rPr>
          <w:rStyle w:val="Nessuno"/>
          <w:rFonts w:ascii="Times New Roman" w:hAnsi="Times New Roman"/>
          <w:b/>
          <w:bCs/>
        </w:rPr>
        <w:t>lunedì</w:t>
      </w:r>
      <w:r>
        <w:rPr>
          <w:rStyle w:val="Nessuno"/>
          <w:rFonts w:ascii="Times New Roman" w:hAnsi="Times New Roman"/>
          <w:b/>
          <w:bCs/>
        </w:rPr>
        <w:t xml:space="preserve"> </w:t>
      </w:r>
      <w:r w:rsidR="0026148D">
        <w:rPr>
          <w:rStyle w:val="Nessuno"/>
          <w:rFonts w:ascii="Times New Roman" w:hAnsi="Times New Roman"/>
          <w:b/>
          <w:bCs/>
        </w:rPr>
        <w:t>29</w:t>
      </w:r>
      <w:r>
        <w:rPr>
          <w:rStyle w:val="Nessuno"/>
          <w:rFonts w:ascii="Times New Roman" w:hAnsi="Times New Roman"/>
          <w:b/>
          <w:bCs/>
        </w:rPr>
        <w:t xml:space="preserve"> </w:t>
      </w:r>
      <w:r w:rsidR="0026148D">
        <w:rPr>
          <w:rStyle w:val="Nessuno"/>
          <w:rFonts w:ascii="Times New Roman" w:hAnsi="Times New Roman"/>
          <w:b/>
          <w:bCs/>
        </w:rPr>
        <w:t>novembre</w:t>
      </w:r>
      <w:r>
        <w:rPr>
          <w:rStyle w:val="Nessuno"/>
          <w:rFonts w:ascii="Times New Roman" w:hAnsi="Times New Roman"/>
          <w:b/>
          <w:bCs/>
        </w:rPr>
        <w:t>, allo scopo di consentire sostituzioni dei docenti partecipanti</w:t>
      </w:r>
      <w:r w:rsidR="00EA52D7">
        <w:rPr>
          <w:rStyle w:val="Nessuno"/>
          <w:rFonts w:ascii="Times New Roman" w:hAnsi="Times New Roman"/>
          <w:b/>
          <w:bCs/>
        </w:rPr>
        <w:t>, s</w:t>
      </w:r>
      <w:r w:rsidR="00EA52D7">
        <w:rPr>
          <w:rStyle w:val="Nessuno"/>
          <w:rFonts w:ascii="Times New Roman" w:hAnsi="Times New Roman"/>
        </w:rPr>
        <w:t>u</w:t>
      </w:r>
      <w:r w:rsidR="00EA52D7">
        <w:rPr>
          <w:rStyle w:val="Nessuno"/>
          <w:rFonts w:ascii="Times New Roman" w:hAnsi="Times New Roman"/>
        </w:rPr>
        <w:t xml:space="preserve">gli appositi fogli firma in allegato. </w:t>
      </w:r>
    </w:p>
    <w:p w:rsidR="00023663" w:rsidRDefault="00EA52D7">
      <w:pPr>
        <w:jc w:val="both"/>
        <w:rPr>
          <w:rStyle w:val="Nessuno"/>
          <w:rFonts w:ascii="Times New Roman" w:eastAsia="Times New Roman" w:hAnsi="Times New Roman" w:cs="Times New Roman"/>
        </w:rPr>
      </w:pPr>
      <w:r>
        <w:rPr>
          <w:rStyle w:val="Nessuno"/>
          <w:rFonts w:ascii="Times New Roman" w:hAnsi="Times New Roman"/>
        </w:rPr>
        <w:t>Disponibilità in portineria di entrambi i plessi.</w:t>
      </w:r>
    </w:p>
    <w:p w:rsidR="00023663" w:rsidRDefault="00023663">
      <w:pPr>
        <w:rPr>
          <w:rStyle w:val="Nessuno"/>
          <w:b/>
          <w:bCs/>
          <w:sz w:val="22"/>
          <w:szCs w:val="22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EA52D7">
      <w:pPr>
        <w:jc w:val="right"/>
        <w:rPr>
          <w:rStyle w:val="Nessuno"/>
          <w:rFonts w:ascii="Times New Roman" w:eastAsia="Times New Roman" w:hAnsi="Times New Roman" w:cs="Times New Roman"/>
          <w:color w:val="000000"/>
        </w:rPr>
      </w:pP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</w:r>
      <w:r>
        <w:rPr>
          <w:rStyle w:val="Nessuno"/>
          <w:rFonts w:ascii="Times New Roman" w:eastAsia="Times New Roman" w:hAnsi="Times New Roman" w:cs="Times New Roman"/>
          <w:color w:val="000000"/>
        </w:rPr>
        <w:tab/>
        <w:t>Il DS</w:t>
      </w: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023663">
      <w:pPr>
        <w:rPr>
          <w:rStyle w:val="Nessuno"/>
          <w:rFonts w:ascii="Times New Roman" w:eastAsia="Times New Roman" w:hAnsi="Times New Roman" w:cs="Times New Roman"/>
          <w:color w:val="000000"/>
        </w:rPr>
      </w:pPr>
    </w:p>
    <w:p w:rsidR="00023663" w:rsidRDefault="00EA52D7" w:rsidP="002614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rPr>
          <w:rStyle w:val="Nessuno"/>
          <w:color w:val="000000"/>
          <w:sz w:val="22"/>
          <w:szCs w:val="22"/>
          <w:u w:color="000000"/>
        </w:rPr>
        <w:t>ASSEMBLEA DOCENT</w:t>
      </w:r>
      <w:r w:rsidR="0026148D">
        <w:rPr>
          <w:rStyle w:val="Nessuno"/>
          <w:color w:val="000000"/>
          <w:sz w:val="22"/>
          <w:szCs w:val="22"/>
          <w:u w:color="000000"/>
        </w:rPr>
        <w:t>I</w:t>
      </w:r>
      <w:r>
        <w:rPr>
          <w:rStyle w:val="Nessuno"/>
          <w:color w:val="000000"/>
          <w:sz w:val="22"/>
          <w:szCs w:val="22"/>
          <w:u w:color="000000"/>
        </w:rPr>
        <w:t xml:space="preserve"> E  ATA  </w:t>
      </w:r>
      <w:r w:rsidR="0026148D">
        <w:rPr>
          <w:rStyle w:val="Nessuno"/>
          <w:color w:val="000000"/>
          <w:sz w:val="22"/>
          <w:szCs w:val="22"/>
          <w:u w:color="000000"/>
        </w:rPr>
        <w:t>CGIL-FLC, UIL-SCUOLA-RUA, SNALS-</w:t>
      </w:r>
      <w:r w:rsidR="00E56D3B"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26148D">
        <w:rPr>
          <w:rStyle w:val="Nessuno"/>
          <w:color w:val="000000"/>
          <w:sz w:val="22"/>
          <w:szCs w:val="22"/>
          <w:u w:color="000000"/>
        </w:rPr>
        <w:t>CONFSAL, GILDA UNAMS 1</w:t>
      </w:r>
      <w:r w:rsidR="001B678A">
        <w:rPr>
          <w:rStyle w:val="Nessuno"/>
          <w:color w:val="000000"/>
          <w:sz w:val="22"/>
          <w:szCs w:val="22"/>
          <w:u w:color="000000"/>
        </w:rPr>
        <w:t>/</w:t>
      </w:r>
      <w:r w:rsidR="0026148D">
        <w:rPr>
          <w:rStyle w:val="Nessuno"/>
          <w:color w:val="000000"/>
          <w:sz w:val="22"/>
          <w:szCs w:val="22"/>
          <w:u w:color="000000"/>
        </w:rPr>
        <w:t>12</w:t>
      </w:r>
      <w:r w:rsidR="001B678A">
        <w:rPr>
          <w:rStyle w:val="Nessuno"/>
          <w:color w:val="000000"/>
          <w:sz w:val="22"/>
          <w:szCs w:val="22"/>
          <w:u w:color="000000"/>
        </w:rPr>
        <w:t>/2</w:t>
      </w:r>
      <w:r w:rsidR="00C20926">
        <w:rPr>
          <w:rStyle w:val="Nessuno"/>
          <w:color w:val="000000"/>
          <w:sz w:val="22"/>
          <w:szCs w:val="22"/>
          <w:u w:color="000000"/>
        </w:rPr>
        <w:t>1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023663" w:rsidTr="007776BA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 w:rsidP="007776BA">
            <w:pPr>
              <w:jc w:val="center"/>
            </w:pPr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EA52D7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firma per adesione</w:t>
            </w:r>
          </w:p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  <w:tr w:rsidR="00023663" w:rsidTr="007776BA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3663" w:rsidRDefault="00023663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3663" w:rsidRDefault="00023663"/>
        </w:tc>
      </w:tr>
    </w:tbl>
    <w:p w:rsidR="00023663" w:rsidRDefault="00023663">
      <w:pPr>
        <w:widowControl w:val="0"/>
        <w:jc w:val="both"/>
      </w:pPr>
    </w:p>
    <w:p w:rsidR="00023663" w:rsidRDefault="00023663">
      <w:pPr>
        <w:spacing w:line="360" w:lineRule="auto"/>
        <w:ind w:left="4956"/>
        <w:jc w:val="both"/>
      </w:pPr>
    </w:p>
    <w:sectPr w:rsidR="00023663" w:rsidSect="00023663">
      <w:headerReference w:type="default" r:id="rId13"/>
      <w:footerReference w:type="default" r:id="rId14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2D7" w:rsidRDefault="00EA52D7" w:rsidP="00023663">
      <w:r>
        <w:separator/>
      </w:r>
    </w:p>
  </w:endnote>
  <w:endnote w:type="continuationSeparator" w:id="0">
    <w:p w:rsidR="00EA52D7" w:rsidRDefault="00EA52D7" w:rsidP="0002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2D7" w:rsidRDefault="00EA52D7" w:rsidP="00023663">
      <w:r>
        <w:separator/>
      </w:r>
    </w:p>
  </w:footnote>
  <w:footnote w:type="continuationSeparator" w:id="0">
    <w:p w:rsidR="00EA52D7" w:rsidRDefault="00EA52D7" w:rsidP="0002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663" w:rsidRDefault="00023663">
    <w:pPr>
      <w:pStyle w:val="Intestazioneep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1D0"/>
    <w:multiLevelType w:val="hybridMultilevel"/>
    <w:tmpl w:val="A10E3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3782C"/>
    <w:multiLevelType w:val="hybridMultilevel"/>
    <w:tmpl w:val="20A23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3663"/>
    <w:rsid w:val="00023663"/>
    <w:rsid w:val="001B678A"/>
    <w:rsid w:val="0026148D"/>
    <w:rsid w:val="00293561"/>
    <w:rsid w:val="004C5D54"/>
    <w:rsid w:val="00511717"/>
    <w:rsid w:val="005151BF"/>
    <w:rsid w:val="005E0996"/>
    <w:rsid w:val="007776BA"/>
    <w:rsid w:val="007E760B"/>
    <w:rsid w:val="008075A6"/>
    <w:rsid w:val="00AF2413"/>
    <w:rsid w:val="00C005CF"/>
    <w:rsid w:val="00C20926"/>
    <w:rsid w:val="00C85D98"/>
    <w:rsid w:val="00E56D3B"/>
    <w:rsid w:val="00EA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A"/>
      <w:sz w:val="24"/>
      <w:szCs w:val="24"/>
      <w:u w:color="00000A"/>
      <w:bdr w:val="nil"/>
    </w:rPr>
  </w:style>
  <w:style w:type="paragraph" w:styleId="Titolo2">
    <w:name w:val="heading 2"/>
    <w:rsid w:val="00023663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23663"/>
    <w:rPr>
      <w:u w:val="single"/>
    </w:rPr>
  </w:style>
  <w:style w:type="table" w:customStyle="1" w:styleId="TableNormal">
    <w:name w:val="Table Normal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rsid w:val="0002366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customStyle="1" w:styleId="Corpo">
    <w:name w:val="Corpo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023663"/>
  </w:style>
  <w:style w:type="character" w:customStyle="1" w:styleId="Hyperlink0">
    <w:name w:val="Hyperlink.0"/>
    <w:basedOn w:val="Nessuno"/>
    <w:rsid w:val="00023663"/>
    <w:rPr>
      <w:u w:val="single"/>
      <w:lang w:val="it-IT"/>
    </w:rPr>
  </w:style>
  <w:style w:type="character" w:customStyle="1" w:styleId="Hyperlink1">
    <w:name w:val="Hyperlink.1"/>
    <w:basedOn w:val="Nessuno"/>
    <w:rsid w:val="00023663"/>
    <w:rPr>
      <w:sz w:val="20"/>
      <w:szCs w:val="20"/>
      <w:u w:val="single"/>
      <w:lang w:val="it-IT"/>
    </w:rPr>
  </w:style>
  <w:style w:type="paragraph" w:customStyle="1" w:styleId="Default">
    <w:name w:val="Default"/>
    <w:rsid w:val="0002366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C20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groups/gildaf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giler.zoom.us/j/9718639694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OIS01100L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Links>
    <vt:vector size="12" baseType="variant">
      <vt:variant>
        <vt:i4>5177449</vt:i4>
      </vt:variant>
      <vt:variant>
        <vt:i4>6</vt:i4>
      </vt:variant>
      <vt:variant>
        <vt:i4>0</vt:i4>
      </vt:variant>
      <vt:variant>
        <vt:i4>5</vt:i4>
      </vt:variant>
      <vt:variant>
        <vt:lpwstr>mailto:FOIS01100L@pec.istruzione.it</vt:lpwstr>
      </vt:variant>
      <vt:variant>
        <vt:lpwstr/>
      </vt:variant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mailto:FOIS01100L@istruzione.it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postiglione1</dc:creator>
  <cp:lastModifiedBy>postiglione</cp:lastModifiedBy>
  <cp:revision>3</cp:revision>
  <dcterms:created xsi:type="dcterms:W3CDTF">2021-11-22T07:30:00Z</dcterms:created>
  <dcterms:modified xsi:type="dcterms:W3CDTF">2021-11-22T07:34:00Z</dcterms:modified>
</cp:coreProperties>
</file>