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417" w:rsidRDefault="00830417">
      <w:pPr>
        <w:jc w:val="center"/>
      </w:pPr>
      <w:r>
        <w:rPr>
          <w:sz w:val="20"/>
          <w:szCs w:val="20"/>
        </w:rPr>
        <w:t>VERBALE N. 6 DELLA SEDUTA DEL CDI DEL 13/12/21</w:t>
      </w:r>
    </w:p>
    <w:p w:rsidR="00830417" w:rsidRDefault="00830417">
      <w:pPr>
        <w:rPr>
          <w:b/>
          <w:sz w:val="20"/>
          <w:szCs w:val="20"/>
          <w:u w:val="single" w:color="000000"/>
        </w:rPr>
      </w:pPr>
    </w:p>
    <w:p w:rsidR="00830417" w:rsidRPr="00490A72" w:rsidRDefault="00830417">
      <w:pPr>
        <w:rPr>
          <w:rFonts w:ascii="Times New Roman" w:hAnsi="Times New Roman" w:cs="Times New Roman"/>
        </w:rPr>
      </w:pPr>
      <w:r w:rsidRPr="00490A72">
        <w:rPr>
          <w:rFonts w:ascii="Times New Roman" w:hAnsi="Times New Roman" w:cs="Times New Roman"/>
          <w:b/>
          <w:u w:val="single" w:color="000000"/>
        </w:rPr>
        <w:t xml:space="preserve">Il giorno 13 dicembre </w:t>
      </w:r>
      <w:r w:rsidRPr="00490A72">
        <w:rPr>
          <w:rFonts w:ascii="Times New Roman" w:hAnsi="Times New Roman" w:cs="Times New Roman"/>
          <w:u w:val="single" w:color="000000"/>
        </w:rPr>
        <w:t xml:space="preserve"> dalle ore 14.45 alle 18 nei locali dell’Istituto Pascal  si è svolto in duplice seduta ed in presenza il Consiglio di Istituto, per discutere il seguente ordine del giorno</w:t>
      </w:r>
    </w:p>
    <w:p w:rsidR="00830417" w:rsidRPr="00490A72" w:rsidRDefault="00830417">
      <w:pPr>
        <w:rPr>
          <w:rFonts w:ascii="Times New Roman" w:hAnsi="Times New Roman" w:cs="Times New Roman"/>
          <w:u w:val="single" w:color="000000"/>
        </w:rPr>
      </w:pPr>
    </w:p>
    <w:p w:rsidR="00830417" w:rsidRPr="00490A72" w:rsidRDefault="00830417">
      <w:pPr>
        <w:rPr>
          <w:rFonts w:ascii="Times New Roman" w:hAnsi="Times New Roman" w:cs="Times New Roman"/>
        </w:rPr>
      </w:pPr>
      <w:r w:rsidRPr="00490A72">
        <w:rPr>
          <w:rFonts w:ascii="Times New Roman" w:hAnsi="Times New Roman" w:cs="Times New Roman"/>
          <w:u w:val="single" w:color="000000"/>
        </w:rPr>
        <w:t>PRIMA CONVOCAZIONE (14.45-15)</w:t>
      </w:r>
    </w:p>
    <w:p w:rsidR="00830417" w:rsidRPr="00490A72" w:rsidRDefault="00830417">
      <w:pPr>
        <w:rPr>
          <w:rFonts w:ascii="Times New Roman" w:hAnsi="Times New Roman" w:cs="Times New Roman"/>
        </w:rPr>
      </w:pPr>
    </w:p>
    <w:p w:rsidR="00830417" w:rsidRPr="00490A72" w:rsidRDefault="00830417">
      <w:pPr>
        <w:ind w:left="720"/>
        <w:rPr>
          <w:rFonts w:ascii="Times New Roman" w:hAnsi="Times New Roman" w:cs="Times New Roman"/>
        </w:rPr>
      </w:pPr>
      <w:r w:rsidRPr="00490A72">
        <w:rPr>
          <w:rFonts w:ascii="Times New Roman" w:hAnsi="Times New Roman" w:cs="Times New Roman"/>
        </w:rPr>
        <w:t>1: nomina presidente del CDI</w:t>
      </w:r>
    </w:p>
    <w:p w:rsidR="00830417" w:rsidRPr="00490A72" w:rsidRDefault="00830417">
      <w:pPr>
        <w:keepNext/>
        <w:pBdr>
          <w:top w:val="none" w:sz="0" w:space="0" w:color="000000"/>
          <w:left w:val="none" w:sz="0" w:space="0" w:color="000000"/>
          <w:bottom w:val="none" w:sz="0" w:space="0" w:color="000000"/>
          <w:right w:val="none" w:sz="0" w:space="0" w:color="000000"/>
        </w:pBdr>
        <w:shd w:val="clear" w:color="auto" w:fill="FFFFFF"/>
        <w:ind w:left="720"/>
        <w:rPr>
          <w:rFonts w:ascii="Times New Roman" w:eastAsia="Times New Roman" w:hAnsi="Times New Roman" w:cs="Times New Roman"/>
        </w:rPr>
      </w:pPr>
    </w:p>
    <w:p w:rsidR="00830417" w:rsidRPr="00490A72" w:rsidRDefault="00830417">
      <w:pPr>
        <w:keepNext/>
        <w:pBdr>
          <w:top w:val="none" w:sz="0" w:space="0" w:color="000000"/>
          <w:left w:val="none" w:sz="0" w:space="0" w:color="000000"/>
          <w:bottom w:val="none" w:sz="0" w:space="0" w:color="000000"/>
          <w:right w:val="none" w:sz="0" w:space="0" w:color="000000"/>
        </w:pBdr>
        <w:shd w:val="clear" w:color="auto" w:fill="FFFFFF"/>
        <w:rPr>
          <w:rFonts w:ascii="Times New Roman" w:hAnsi="Times New Roman" w:cs="Times New Roman"/>
        </w:rPr>
      </w:pPr>
      <w:r w:rsidRPr="00490A72">
        <w:rPr>
          <w:rFonts w:ascii="Times New Roman" w:hAnsi="Times New Roman" w:cs="Times New Roman"/>
          <w:u w:val="single" w:color="000000"/>
        </w:rPr>
        <w:t>SECONDA CONVOCAZIONE</w:t>
      </w:r>
      <w:r w:rsidRPr="00490A72">
        <w:rPr>
          <w:rFonts w:ascii="Times New Roman" w:eastAsia="Times New Roman" w:hAnsi="Times New Roman" w:cs="Times New Roman"/>
          <w:u w:val="single" w:color="000000"/>
        </w:rPr>
        <w:t xml:space="preserve"> (15-18)</w:t>
      </w:r>
    </w:p>
    <w:p w:rsidR="00830417" w:rsidRPr="00490A72" w:rsidRDefault="00830417">
      <w:pPr>
        <w:keepNext/>
        <w:pBdr>
          <w:top w:val="none" w:sz="0" w:space="0" w:color="000000"/>
          <w:left w:val="none" w:sz="0" w:space="0" w:color="000000"/>
          <w:bottom w:val="none" w:sz="0" w:space="0" w:color="000000"/>
          <w:right w:val="none" w:sz="0" w:space="0" w:color="000000"/>
        </w:pBdr>
        <w:shd w:val="clear" w:color="auto" w:fill="FFFFFF"/>
        <w:ind w:left="720"/>
        <w:rPr>
          <w:rFonts w:ascii="Times New Roman" w:eastAsia="Times New Roman" w:hAnsi="Times New Roman" w:cs="Times New Roman"/>
        </w:rPr>
      </w:pPr>
    </w:p>
    <w:p w:rsidR="00830417" w:rsidRPr="00490A72" w:rsidRDefault="00830417">
      <w:pPr>
        <w:keepNext/>
        <w:pBdr>
          <w:top w:val="none" w:sz="0" w:space="0" w:color="000000"/>
          <w:left w:val="none" w:sz="0" w:space="0" w:color="000000"/>
          <w:bottom w:val="none" w:sz="0" w:space="0" w:color="000000"/>
          <w:right w:val="none" w:sz="0" w:space="0" w:color="000000"/>
        </w:pBdr>
        <w:shd w:val="clear" w:color="auto" w:fill="FFFFFF"/>
        <w:ind w:left="720"/>
        <w:jc w:val="both"/>
        <w:rPr>
          <w:rFonts w:ascii="Times New Roman" w:hAnsi="Times New Roman" w:cs="Times New Roman"/>
        </w:rPr>
      </w:pPr>
      <w:r w:rsidRPr="00490A72">
        <w:rPr>
          <w:rFonts w:ascii="Times New Roman" w:hAnsi="Times New Roman" w:cs="Times New Roman"/>
          <w:b/>
        </w:rPr>
        <w:t>1</w:t>
      </w:r>
      <w:r w:rsidRPr="00490A72">
        <w:rPr>
          <w:rFonts w:ascii="Times New Roman" w:hAnsi="Times New Roman" w:cs="Times New Roman"/>
        </w:rPr>
        <w:t xml:space="preserve">. </w:t>
      </w:r>
      <w:r w:rsidRPr="00490A72">
        <w:rPr>
          <w:rFonts w:ascii="Times New Roman" w:eastAsia="Times New Roman" w:hAnsi="Times New Roman" w:cs="Times New Roman"/>
        </w:rPr>
        <w:t xml:space="preserve">Lettura e approvazione verbale seduta  precedente; </w:t>
      </w:r>
    </w:p>
    <w:p w:rsidR="00830417" w:rsidRPr="00490A72" w:rsidRDefault="00830417">
      <w:pPr>
        <w:ind w:left="714"/>
        <w:jc w:val="both"/>
        <w:rPr>
          <w:rFonts w:ascii="Times New Roman" w:hAnsi="Times New Roman" w:cs="Times New Roman"/>
        </w:rPr>
      </w:pPr>
      <w:r w:rsidRPr="00490A72">
        <w:rPr>
          <w:rFonts w:ascii="Times New Roman" w:hAnsi="Times New Roman" w:cs="Times New Roman"/>
          <w:b/>
        </w:rPr>
        <w:t>2</w:t>
      </w:r>
      <w:r w:rsidRPr="00490A72">
        <w:rPr>
          <w:rFonts w:ascii="Times New Roman" w:hAnsi="Times New Roman" w:cs="Times New Roman"/>
        </w:rPr>
        <w:t>. relazione sugli approfondimenti del Comune di Cesena per il protocollo pulizie richiesti dal CDI e relativo riesame della richiesta di convenzione Scuola Arabo</w:t>
      </w:r>
    </w:p>
    <w:p w:rsidR="00830417" w:rsidRPr="00490A72" w:rsidRDefault="00830417">
      <w:pPr>
        <w:jc w:val="both"/>
        <w:rPr>
          <w:rFonts w:ascii="Times New Roman" w:hAnsi="Times New Roman" w:cs="Times New Roman"/>
        </w:rPr>
      </w:pPr>
      <w:r w:rsidRPr="00490A72">
        <w:rPr>
          <w:rFonts w:ascii="Times New Roman" w:hAnsi="Times New Roman" w:cs="Times New Roman"/>
        </w:rPr>
        <w:t xml:space="preserve">        </w:t>
      </w:r>
      <w:r w:rsidRPr="00490A72">
        <w:rPr>
          <w:rFonts w:ascii="Times New Roman" w:hAnsi="Times New Roman" w:cs="Times New Roman"/>
          <w:b/>
        </w:rPr>
        <w:t xml:space="preserve">       3</w:t>
      </w:r>
      <w:r w:rsidRPr="00490A72">
        <w:rPr>
          <w:rFonts w:ascii="Times New Roman" w:hAnsi="Times New Roman" w:cs="Times New Roman"/>
        </w:rPr>
        <w:t>. competenze dell'organo collegiale CDI - esame delle norme vigenti e relativo confronto</w:t>
      </w:r>
    </w:p>
    <w:p w:rsidR="00830417" w:rsidRPr="00490A72" w:rsidRDefault="00830417">
      <w:pPr>
        <w:jc w:val="both"/>
        <w:rPr>
          <w:rFonts w:ascii="Times New Roman" w:hAnsi="Times New Roman" w:cs="Times New Roman"/>
        </w:rPr>
      </w:pPr>
      <w:r w:rsidRPr="00490A72">
        <w:rPr>
          <w:rFonts w:ascii="Times New Roman" w:hAnsi="Times New Roman" w:cs="Times New Roman"/>
        </w:rPr>
        <w:t xml:space="preserve">               </w:t>
      </w:r>
      <w:r w:rsidRPr="00490A72">
        <w:rPr>
          <w:rFonts w:ascii="Times New Roman" w:hAnsi="Times New Roman" w:cs="Times New Roman"/>
          <w:b/>
        </w:rPr>
        <w:t>4</w:t>
      </w:r>
      <w:r w:rsidRPr="00490A72">
        <w:rPr>
          <w:rFonts w:ascii="Times New Roman" w:hAnsi="Times New Roman" w:cs="Times New Roman"/>
        </w:rPr>
        <w:t>. Relazione del DS sui rapporti fra CDI e dirigenza negli ultimi tre anni e relativo dibattito</w:t>
      </w:r>
    </w:p>
    <w:p w:rsidR="00830417" w:rsidRPr="00490A72" w:rsidRDefault="00830417">
      <w:pPr>
        <w:widowControl/>
        <w:pBdr>
          <w:top w:val="none" w:sz="0" w:space="0" w:color="000000"/>
          <w:left w:val="none" w:sz="0" w:space="0" w:color="000000"/>
          <w:bottom w:val="none" w:sz="0" w:space="0" w:color="000000"/>
          <w:right w:val="none" w:sz="0" w:space="0" w:color="000000"/>
        </w:pBdr>
        <w:spacing w:before="100" w:after="100"/>
        <w:jc w:val="both"/>
        <w:rPr>
          <w:rFonts w:ascii="Times New Roman" w:hAnsi="Times New Roman" w:cs="Times New Roman"/>
        </w:rPr>
      </w:pPr>
      <w:r w:rsidRPr="00490A72">
        <w:rPr>
          <w:rFonts w:ascii="Times New Roman" w:hAnsi="Times New Roman" w:cs="Times New Roman"/>
        </w:rPr>
        <w:t xml:space="preserve">             </w:t>
      </w:r>
      <w:r w:rsidRPr="00490A72">
        <w:rPr>
          <w:rFonts w:ascii="Times New Roman" w:hAnsi="Times New Roman" w:cs="Times New Roman"/>
          <w:b/>
        </w:rPr>
        <w:t xml:space="preserve"> 5.</w:t>
      </w:r>
      <w:r w:rsidRPr="00490A72">
        <w:rPr>
          <w:rFonts w:ascii="Times New Roman" w:hAnsi="Times New Roman" w:cs="Times New Roman"/>
        </w:rPr>
        <w:t xml:space="preserve"> </w:t>
      </w:r>
      <w:r w:rsidRPr="00490A72">
        <w:rPr>
          <w:rFonts w:ascii="Times New Roman" w:eastAsia="Times New Roman" w:hAnsi="Times New Roman" w:cs="Times New Roman"/>
        </w:rPr>
        <w:t>Ratifica delibere del precedente CDI del 25/10/21 e in particolare ratifica candidatura progetto PONFESR             “Cablaggio strutturato e sicuro all’interno degli edifici scolastici”</w:t>
      </w:r>
    </w:p>
    <w:p w:rsidR="00830417" w:rsidRPr="00490A72" w:rsidRDefault="00830417">
      <w:pPr>
        <w:widowControl/>
        <w:pBdr>
          <w:top w:val="none" w:sz="0" w:space="0" w:color="000000"/>
          <w:left w:val="none" w:sz="0" w:space="0" w:color="000000"/>
          <w:bottom w:val="none" w:sz="0" w:space="0" w:color="000000"/>
          <w:right w:val="none" w:sz="0" w:space="0" w:color="000000"/>
        </w:pBdr>
        <w:spacing w:before="100" w:after="100"/>
        <w:ind w:left="720"/>
        <w:jc w:val="both"/>
        <w:rPr>
          <w:rFonts w:ascii="Times New Roman" w:hAnsi="Times New Roman" w:cs="Times New Roman"/>
        </w:rPr>
      </w:pPr>
      <w:r w:rsidRPr="00490A72">
        <w:rPr>
          <w:rFonts w:ascii="Times New Roman" w:hAnsi="Times New Roman" w:cs="Times New Roman"/>
          <w:b/>
        </w:rPr>
        <w:t xml:space="preserve">6. </w:t>
      </w:r>
      <w:r w:rsidRPr="00490A72">
        <w:rPr>
          <w:rFonts w:ascii="Times New Roman" w:eastAsia="Times New Roman" w:hAnsi="Times New Roman" w:cs="Times New Roman"/>
        </w:rPr>
        <w:t>Assunzione in bilancio progetto PONFESR “Cablaggio strutturato e sicuro all’interno degli edifici scolastici”</w:t>
      </w:r>
    </w:p>
    <w:p w:rsidR="00830417" w:rsidRDefault="00830417">
      <w:pPr>
        <w:ind w:left="714"/>
        <w:jc w:val="both"/>
        <w:rPr>
          <w:rFonts w:ascii="Times New Roman" w:hAnsi="Times New Roman" w:cs="Times New Roman"/>
        </w:rPr>
      </w:pPr>
      <w:r w:rsidRPr="00490A72">
        <w:rPr>
          <w:rFonts w:ascii="Times New Roman" w:hAnsi="Times New Roman" w:cs="Times New Roman"/>
          <w:b/>
        </w:rPr>
        <w:t>7.</w:t>
      </w:r>
      <w:r w:rsidRPr="00490A72">
        <w:rPr>
          <w:rFonts w:ascii="Times New Roman" w:hAnsi="Times New Roman" w:cs="Times New Roman"/>
        </w:rPr>
        <w:t xml:space="preserve"> Modifiche Programma Annuale 2021;</w:t>
      </w:r>
    </w:p>
    <w:p w:rsidR="00490A72" w:rsidRPr="00490A72" w:rsidRDefault="00490A72">
      <w:pPr>
        <w:ind w:left="714"/>
        <w:jc w:val="both"/>
        <w:rPr>
          <w:rFonts w:ascii="Times New Roman" w:hAnsi="Times New Roman" w:cs="Times New Roman"/>
        </w:rPr>
      </w:pPr>
    </w:p>
    <w:p w:rsidR="00830417" w:rsidRPr="00490A72" w:rsidRDefault="00830417" w:rsidP="00490A72">
      <w:pPr>
        <w:pBdr>
          <w:top w:val="none" w:sz="0" w:space="0" w:color="000000"/>
          <w:left w:val="none" w:sz="0" w:space="0" w:color="000000"/>
          <w:bottom w:val="none" w:sz="0" w:space="0" w:color="000000"/>
          <w:right w:val="none" w:sz="0" w:space="0" w:color="000000"/>
        </w:pBdr>
        <w:rPr>
          <w:rFonts w:ascii="Times New Roman" w:hAnsi="Times New Roman" w:cs="Times New Roman"/>
        </w:rPr>
      </w:pPr>
      <w:r w:rsidRPr="00490A72">
        <w:rPr>
          <w:rFonts w:ascii="Times New Roman" w:hAnsi="Times New Roman" w:cs="Times New Roman"/>
        </w:rPr>
        <w:t xml:space="preserve">             </w:t>
      </w:r>
      <w:r w:rsidRPr="00490A72">
        <w:rPr>
          <w:rFonts w:ascii="Times New Roman" w:hAnsi="Times New Roman" w:cs="Times New Roman"/>
          <w:b/>
        </w:rPr>
        <w:t xml:space="preserve">  8</w:t>
      </w:r>
      <w:r w:rsidRPr="00490A72">
        <w:rPr>
          <w:rFonts w:ascii="Times New Roman" w:hAnsi="Times New Roman" w:cs="Times New Roman"/>
        </w:rPr>
        <w:t xml:space="preserve">. </w:t>
      </w:r>
      <w:r w:rsidRPr="00490A72">
        <w:rPr>
          <w:rFonts w:ascii="Times New Roman" w:eastAsia="Times New Roman" w:hAnsi="Times New Roman" w:cs="Times New Roman"/>
        </w:rPr>
        <w:t>Varie ed eventuali</w:t>
      </w:r>
      <w:r w:rsidRPr="00490A72">
        <w:rPr>
          <w:rFonts w:ascii="Times New Roman" w:eastAsia="Times New Roman" w:hAnsi="Times New Roman" w:cs="Times New Roman"/>
        </w:rPr>
        <w:br/>
        <w:t xml:space="preserve">                -Dalla DSGA: problema sulla distribuzione contributi scolastici e parte obbligatori</w:t>
      </w:r>
      <w:r w:rsidRPr="00490A72">
        <w:rPr>
          <w:rFonts w:ascii="Times New Roman" w:eastAsia="Times New Roman" w:hAnsi="Times New Roman" w:cs="Times New Roman"/>
        </w:rPr>
        <w:br/>
        <w:t xml:space="preserve">                -Delibera su Mini-regolamento per le convocazioni e deliberazioni telematiche</w:t>
      </w:r>
      <w:r w:rsidRPr="00490A72">
        <w:rPr>
          <w:rFonts w:ascii="Times New Roman" w:eastAsia="Times New Roman" w:hAnsi="Times New Roman" w:cs="Times New Roman"/>
        </w:rPr>
        <w:br/>
        <w:t xml:space="preserve">         -delibera </w:t>
      </w:r>
      <w:proofErr w:type="spellStart"/>
      <w:r w:rsidRPr="00490A72">
        <w:rPr>
          <w:rFonts w:ascii="Times New Roman" w:eastAsia="Times New Roman" w:hAnsi="Times New Roman" w:cs="Times New Roman"/>
        </w:rPr>
        <w:t>a.s.</w:t>
      </w:r>
      <w:proofErr w:type="spellEnd"/>
      <w:r w:rsidRPr="00490A72">
        <w:rPr>
          <w:rFonts w:ascii="Times New Roman" w:eastAsia="Times New Roman" w:hAnsi="Times New Roman" w:cs="Times New Roman"/>
        </w:rPr>
        <w:t xml:space="preserve"> 21/22 relativa all'assegnazione delle due borse di studio di 400 euro </w:t>
      </w:r>
      <w:proofErr w:type="spellStart"/>
      <w:r w:rsidRPr="00490A72">
        <w:rPr>
          <w:rFonts w:ascii="Times New Roman" w:eastAsia="Times New Roman" w:hAnsi="Times New Roman" w:cs="Times New Roman"/>
        </w:rPr>
        <w:t>Pizz</w:t>
      </w:r>
      <w:r w:rsidR="00490A72">
        <w:rPr>
          <w:rFonts w:ascii="Times New Roman" w:eastAsia="Times New Roman" w:hAnsi="Times New Roman" w:cs="Times New Roman"/>
        </w:rPr>
        <w:t>inelli</w:t>
      </w:r>
      <w:proofErr w:type="spellEnd"/>
      <w:r w:rsidR="00490A72">
        <w:rPr>
          <w:rFonts w:ascii="Times New Roman" w:eastAsia="Times New Roman" w:hAnsi="Times New Roman" w:cs="Times New Roman"/>
        </w:rPr>
        <w:t xml:space="preserve"> che il 27 </w:t>
      </w:r>
      <w:r w:rsidRPr="00490A72">
        <w:rPr>
          <w:rFonts w:ascii="Times New Roman" w:eastAsia="Times New Roman" w:hAnsi="Times New Roman" w:cs="Times New Roman"/>
        </w:rPr>
        <w:t xml:space="preserve">novembre </w:t>
      </w:r>
      <w:r w:rsidR="00490A72">
        <w:rPr>
          <w:rFonts w:ascii="Times New Roman" w:eastAsia="Times New Roman" w:hAnsi="Times New Roman" w:cs="Times New Roman"/>
        </w:rPr>
        <w:t>sono state</w:t>
      </w:r>
      <w:r w:rsidRPr="00490A72">
        <w:rPr>
          <w:rFonts w:ascii="Times New Roman" w:eastAsia="Times New Roman" w:hAnsi="Times New Roman" w:cs="Times New Roman"/>
        </w:rPr>
        <w:t xml:space="preserve"> rilasciate a CASADEI LUCA 5D PASCAL e NKRUMAH MARGARET 5A COMANDINI.</w:t>
      </w:r>
      <w:r w:rsidRPr="00490A72">
        <w:rPr>
          <w:rFonts w:ascii="Times New Roman" w:eastAsia="Times New Roman" w:hAnsi="Times New Roman" w:cs="Times New Roman"/>
        </w:rPr>
        <w:br/>
        <w:t xml:space="preserve">           -Delibera per accordo di rete fra le istituzioni scolastiche della provincia FC con UST FC e scuole della provincia di Rimini per gestione comune supplenze</w:t>
      </w:r>
      <w:r w:rsidRPr="00490A72">
        <w:rPr>
          <w:rFonts w:ascii="Times New Roman" w:eastAsia="Times New Roman" w:hAnsi="Times New Roman" w:cs="Times New Roman"/>
        </w:rPr>
        <w:br/>
        <w:t xml:space="preserve">               - Provvedimento disciplinare per alunno deferito dal consiglio di classe in data 24/11/21</w:t>
      </w:r>
    </w:p>
    <w:p w:rsidR="00830417" w:rsidRPr="00490A72" w:rsidRDefault="00830417">
      <w:pPr>
        <w:rPr>
          <w:rFonts w:ascii="Times New Roman" w:hAnsi="Times New Roman" w:cs="Times New Roman"/>
        </w:rPr>
      </w:pPr>
    </w:p>
    <w:p w:rsidR="00830417" w:rsidRPr="00490A72" w:rsidRDefault="00830417">
      <w:pPr>
        <w:rPr>
          <w:rFonts w:ascii="Times New Roman" w:hAnsi="Times New Roman" w:cs="Times New Roman"/>
        </w:rPr>
      </w:pPr>
      <w:r w:rsidRPr="00490A72">
        <w:rPr>
          <w:rFonts w:ascii="Times New Roman" w:hAnsi="Times New Roman" w:cs="Times New Roman"/>
        </w:rPr>
        <w:t xml:space="preserve">Risultano assenti giustificati: Prof.ssa </w:t>
      </w:r>
      <w:proofErr w:type="spellStart"/>
      <w:r w:rsidRPr="00490A72">
        <w:rPr>
          <w:rFonts w:ascii="Times New Roman" w:hAnsi="Times New Roman" w:cs="Times New Roman"/>
        </w:rPr>
        <w:t>Tombetti</w:t>
      </w:r>
      <w:proofErr w:type="spellEnd"/>
      <w:r w:rsidRPr="00490A72">
        <w:rPr>
          <w:rFonts w:ascii="Times New Roman" w:hAnsi="Times New Roman" w:cs="Times New Roman"/>
        </w:rPr>
        <w:t xml:space="preserve">, Prof.ssa </w:t>
      </w:r>
      <w:proofErr w:type="spellStart"/>
      <w:r w:rsidRPr="00490A72">
        <w:rPr>
          <w:rFonts w:ascii="Times New Roman" w:hAnsi="Times New Roman" w:cs="Times New Roman"/>
        </w:rPr>
        <w:t>Alecci</w:t>
      </w:r>
      <w:proofErr w:type="spellEnd"/>
      <w:r w:rsidRPr="00490A72">
        <w:rPr>
          <w:rFonts w:ascii="Times New Roman" w:hAnsi="Times New Roman" w:cs="Times New Roman"/>
        </w:rPr>
        <w:t xml:space="preserve">, Prof.ssa </w:t>
      </w:r>
      <w:proofErr w:type="spellStart"/>
      <w:r w:rsidRPr="00490A72">
        <w:rPr>
          <w:rFonts w:ascii="Times New Roman" w:hAnsi="Times New Roman" w:cs="Times New Roman"/>
        </w:rPr>
        <w:t>Baronio</w:t>
      </w:r>
      <w:proofErr w:type="spellEnd"/>
      <w:r w:rsidRPr="00490A72">
        <w:rPr>
          <w:rFonts w:ascii="Times New Roman" w:hAnsi="Times New Roman" w:cs="Times New Roman"/>
        </w:rPr>
        <w:t xml:space="preserve">, Sig. </w:t>
      </w:r>
      <w:proofErr w:type="spellStart"/>
      <w:r w:rsidRPr="00490A72">
        <w:rPr>
          <w:rFonts w:ascii="Times New Roman" w:hAnsi="Times New Roman" w:cs="Times New Roman"/>
        </w:rPr>
        <w:t>ra</w:t>
      </w:r>
      <w:proofErr w:type="spellEnd"/>
      <w:r w:rsidRPr="00490A72">
        <w:rPr>
          <w:rFonts w:ascii="Times New Roman" w:hAnsi="Times New Roman" w:cs="Times New Roman"/>
        </w:rPr>
        <w:t xml:space="preserve"> Migliori, Nanni Alessandro e </w:t>
      </w:r>
      <w:proofErr w:type="spellStart"/>
      <w:r w:rsidRPr="00490A72">
        <w:rPr>
          <w:rFonts w:ascii="Times New Roman" w:hAnsi="Times New Roman" w:cs="Times New Roman"/>
        </w:rPr>
        <w:t>Tonelli</w:t>
      </w:r>
      <w:proofErr w:type="spellEnd"/>
      <w:r w:rsidRPr="00490A72">
        <w:rPr>
          <w:rFonts w:ascii="Times New Roman" w:hAnsi="Times New Roman" w:cs="Times New Roman"/>
        </w:rPr>
        <w:t xml:space="preserve"> Francesco della componente alunni.  </w:t>
      </w:r>
    </w:p>
    <w:p w:rsidR="00830417" w:rsidRPr="00490A72" w:rsidRDefault="00830417">
      <w:pPr>
        <w:rPr>
          <w:rFonts w:ascii="Times New Roman" w:hAnsi="Times New Roman" w:cs="Times New Roman"/>
        </w:rPr>
      </w:pPr>
      <w:r w:rsidRPr="00490A72">
        <w:rPr>
          <w:rFonts w:ascii="Times New Roman" w:hAnsi="Times New Roman" w:cs="Times New Roman"/>
        </w:rPr>
        <w:t xml:space="preserve">Sono inoltre presenti come uditori, per la componente alunni, </w:t>
      </w:r>
      <w:proofErr w:type="spellStart"/>
      <w:r w:rsidRPr="00490A72">
        <w:rPr>
          <w:rFonts w:ascii="Times New Roman" w:hAnsi="Times New Roman" w:cs="Times New Roman"/>
        </w:rPr>
        <w:t>Werpers</w:t>
      </w:r>
      <w:proofErr w:type="spellEnd"/>
      <w:r w:rsidRPr="00490A72">
        <w:rPr>
          <w:rFonts w:ascii="Times New Roman" w:hAnsi="Times New Roman" w:cs="Times New Roman"/>
        </w:rPr>
        <w:t xml:space="preserve"> Lasse </w:t>
      </w:r>
      <w:proofErr w:type="spellStart"/>
      <w:r w:rsidRPr="00490A72">
        <w:rPr>
          <w:rFonts w:ascii="Times New Roman" w:hAnsi="Times New Roman" w:cs="Times New Roman"/>
        </w:rPr>
        <w:t>Joi</w:t>
      </w:r>
      <w:proofErr w:type="spellEnd"/>
      <w:r w:rsidRPr="00490A72">
        <w:rPr>
          <w:rFonts w:ascii="Times New Roman" w:hAnsi="Times New Roman" w:cs="Times New Roman"/>
        </w:rPr>
        <w:t xml:space="preserve"> e, per la componente genitori, Sig. Mancini Luca. </w:t>
      </w:r>
    </w:p>
    <w:p w:rsidR="00830417" w:rsidRPr="00490A72" w:rsidRDefault="00830417">
      <w:pPr>
        <w:rPr>
          <w:rFonts w:ascii="Times New Roman" w:hAnsi="Times New Roman" w:cs="Times New Roman"/>
        </w:rPr>
      </w:pPr>
      <w:r w:rsidRPr="00490A72">
        <w:rPr>
          <w:rFonts w:ascii="Times New Roman" w:hAnsi="Times New Roman" w:cs="Times New Roman"/>
        </w:rPr>
        <w:t xml:space="preserve">Verbalizza la seduta la Prof.ssa </w:t>
      </w:r>
      <w:proofErr w:type="spellStart"/>
      <w:r w:rsidRPr="00490A72">
        <w:rPr>
          <w:rFonts w:ascii="Times New Roman" w:hAnsi="Times New Roman" w:cs="Times New Roman"/>
        </w:rPr>
        <w:t>Montemurro</w:t>
      </w:r>
      <w:proofErr w:type="spellEnd"/>
    </w:p>
    <w:p w:rsidR="00830417" w:rsidRPr="00490A72" w:rsidRDefault="00830417">
      <w:pPr>
        <w:pBdr>
          <w:top w:val="none" w:sz="0" w:space="0" w:color="000000"/>
          <w:left w:val="none" w:sz="0" w:space="0" w:color="000000"/>
          <w:bottom w:val="none" w:sz="0" w:space="0" w:color="000000"/>
          <w:right w:val="none" w:sz="0" w:space="0" w:color="000000"/>
        </w:pBdr>
        <w:tabs>
          <w:tab w:val="left" w:pos="720"/>
        </w:tabs>
        <w:jc w:val="both"/>
        <w:rPr>
          <w:rFonts w:ascii="Times New Roman" w:eastAsia="Times New Roman" w:hAnsi="Times New Roman" w:cs="Times New Roman"/>
        </w:rPr>
      </w:pPr>
    </w:p>
    <w:p w:rsidR="00830417" w:rsidRPr="00490A72" w:rsidRDefault="00830417">
      <w:pPr>
        <w:numPr>
          <w:ilvl w:val="1"/>
          <w:numId w:val="10"/>
        </w:numPr>
        <w:pBdr>
          <w:top w:val="none" w:sz="0" w:space="0" w:color="000000"/>
          <w:left w:val="none" w:sz="0" w:space="0" w:color="000000"/>
          <w:bottom w:val="none" w:sz="0" w:space="0" w:color="000000"/>
          <w:right w:val="none" w:sz="0" w:space="0" w:color="000000"/>
        </w:pBdr>
        <w:ind w:left="753" w:hanging="393"/>
        <w:jc w:val="both"/>
        <w:rPr>
          <w:rFonts w:ascii="Times New Roman" w:hAnsi="Times New Roman" w:cs="Times New Roman"/>
        </w:rPr>
      </w:pPr>
      <w:r w:rsidRPr="00490A72">
        <w:rPr>
          <w:rFonts w:ascii="Times New Roman" w:eastAsia="Times New Roman" w:hAnsi="Times New Roman" w:cs="Times New Roman"/>
        </w:rPr>
        <w:t xml:space="preserve">Nella prima convocazione, si candida come candidato unico il genitore Daniele </w:t>
      </w:r>
      <w:proofErr w:type="spellStart"/>
      <w:r w:rsidRPr="00490A72">
        <w:rPr>
          <w:rFonts w:ascii="Times New Roman" w:eastAsia="Times New Roman" w:hAnsi="Times New Roman" w:cs="Times New Roman"/>
        </w:rPr>
        <w:t>Bucci</w:t>
      </w:r>
      <w:proofErr w:type="spellEnd"/>
      <w:r w:rsidRPr="00490A72">
        <w:rPr>
          <w:rFonts w:ascii="Times New Roman" w:eastAsia="Times New Roman" w:hAnsi="Times New Roman" w:cs="Times New Roman"/>
        </w:rPr>
        <w:t xml:space="preserve"> e viene eletto all’unanimità per acclamazione.</w:t>
      </w:r>
    </w:p>
    <w:p w:rsidR="00830417" w:rsidRPr="00490A72" w:rsidRDefault="00830417">
      <w:pPr>
        <w:jc w:val="right"/>
        <w:rPr>
          <w:rFonts w:ascii="Times New Roman" w:hAnsi="Times New Roman" w:cs="Times New Roman"/>
        </w:rPr>
      </w:pPr>
      <w:r w:rsidRPr="00490A72">
        <w:rPr>
          <w:rFonts w:ascii="Times New Roman" w:hAnsi="Times New Roman" w:cs="Times New Roman"/>
          <w:b/>
        </w:rPr>
        <w:t>Delibera 32</w:t>
      </w:r>
    </w:p>
    <w:p w:rsidR="00830417" w:rsidRPr="00490A72" w:rsidRDefault="00830417">
      <w:pPr>
        <w:jc w:val="both"/>
        <w:rPr>
          <w:rFonts w:ascii="Times New Roman" w:hAnsi="Times New Roman" w:cs="Times New Roman"/>
        </w:rPr>
      </w:pPr>
      <w:r w:rsidRPr="00490A72">
        <w:rPr>
          <w:rFonts w:ascii="Times New Roman" w:hAnsi="Times New Roman" w:cs="Times New Roman"/>
        </w:rPr>
        <w:t>Segue la seconda convocazione del CDI</w:t>
      </w:r>
    </w:p>
    <w:p w:rsidR="00830417" w:rsidRPr="00490A72" w:rsidRDefault="00830417">
      <w:pPr>
        <w:jc w:val="both"/>
        <w:rPr>
          <w:rFonts w:ascii="Times New Roman" w:hAnsi="Times New Roman" w:cs="Times New Roman"/>
        </w:rPr>
      </w:pPr>
    </w:p>
    <w:p w:rsidR="00830417" w:rsidRPr="00490A72" w:rsidRDefault="00830417">
      <w:pPr>
        <w:jc w:val="both"/>
        <w:rPr>
          <w:rFonts w:ascii="Times New Roman" w:hAnsi="Times New Roman" w:cs="Times New Roman"/>
        </w:rPr>
      </w:pPr>
      <w:r w:rsidRPr="00490A72">
        <w:rPr>
          <w:rFonts w:ascii="Times New Roman" w:hAnsi="Times New Roman" w:cs="Times New Roman"/>
        </w:rPr>
        <w:t>Per il primo punto all’</w:t>
      </w:r>
      <w:proofErr w:type="spellStart"/>
      <w:r w:rsidRPr="00490A72">
        <w:rPr>
          <w:rFonts w:ascii="Times New Roman" w:hAnsi="Times New Roman" w:cs="Times New Roman"/>
        </w:rPr>
        <w:t>odg</w:t>
      </w:r>
      <w:proofErr w:type="spellEnd"/>
      <w:r w:rsidRPr="00490A72">
        <w:rPr>
          <w:rFonts w:ascii="Times New Roman" w:hAnsi="Times New Roman" w:cs="Times New Roman"/>
        </w:rPr>
        <w:t xml:space="preserve"> tutti i consiglieri/e ratificano l’approvazione telematica già svolta nelle settimane precedenti per cui il verbale è approvato con due astenuti e tutti favorevoli</w:t>
      </w:r>
    </w:p>
    <w:p w:rsidR="00830417" w:rsidRPr="00490A72" w:rsidRDefault="00830417">
      <w:pPr>
        <w:jc w:val="both"/>
        <w:rPr>
          <w:rFonts w:ascii="Times New Roman" w:hAnsi="Times New Roman" w:cs="Times New Roman"/>
        </w:rPr>
      </w:pPr>
    </w:p>
    <w:p w:rsidR="00830417" w:rsidRPr="00490A72" w:rsidRDefault="00830417">
      <w:pPr>
        <w:jc w:val="right"/>
        <w:rPr>
          <w:rFonts w:ascii="Times New Roman" w:hAnsi="Times New Roman" w:cs="Times New Roman"/>
        </w:rPr>
      </w:pPr>
      <w:r w:rsidRPr="00490A72">
        <w:rPr>
          <w:rFonts w:ascii="Times New Roman" w:hAnsi="Times New Roman" w:cs="Times New Roman"/>
          <w:b/>
        </w:rPr>
        <w:t>Delibera 33</w:t>
      </w:r>
    </w:p>
    <w:p w:rsidR="00830417" w:rsidRPr="00490A72" w:rsidRDefault="00830417">
      <w:pPr>
        <w:jc w:val="both"/>
        <w:rPr>
          <w:rFonts w:ascii="Times New Roman" w:hAnsi="Times New Roman" w:cs="Times New Roman"/>
        </w:rPr>
      </w:pPr>
    </w:p>
    <w:p w:rsidR="00830417" w:rsidRPr="00490A72" w:rsidRDefault="00830417">
      <w:pPr>
        <w:ind w:left="714"/>
        <w:jc w:val="both"/>
        <w:rPr>
          <w:rFonts w:ascii="Times New Roman" w:hAnsi="Times New Roman" w:cs="Times New Roman"/>
        </w:rPr>
      </w:pPr>
      <w:r w:rsidRPr="00490A72">
        <w:rPr>
          <w:rFonts w:ascii="Times New Roman" w:hAnsi="Times New Roman" w:cs="Times New Roman"/>
        </w:rPr>
        <w:t>Si procede con gli altri punti.</w:t>
      </w:r>
    </w:p>
    <w:p w:rsidR="00830417" w:rsidRPr="00490A72" w:rsidRDefault="00830417">
      <w:pPr>
        <w:ind w:left="357"/>
        <w:jc w:val="both"/>
        <w:rPr>
          <w:rFonts w:ascii="Times New Roman" w:hAnsi="Times New Roman" w:cs="Times New Roman"/>
        </w:rPr>
      </w:pPr>
    </w:p>
    <w:p w:rsidR="00830417" w:rsidRPr="00490A72" w:rsidRDefault="00830417">
      <w:pPr>
        <w:ind w:left="720"/>
        <w:rPr>
          <w:rFonts w:ascii="Times New Roman" w:hAnsi="Times New Roman" w:cs="Times New Roman"/>
        </w:rPr>
      </w:pPr>
    </w:p>
    <w:p w:rsidR="00830417" w:rsidRPr="00490A72" w:rsidRDefault="00830417">
      <w:pPr>
        <w:numPr>
          <w:ilvl w:val="0"/>
          <w:numId w:val="3"/>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b/>
          <w:color w:val="222222"/>
        </w:rPr>
        <w:t>relazione sugli approfondimenti del Comune di Cesena per il protocollo pulizie richiesti dal CDI e relativo riesame della richiesta di convenzione Scuola Arabo</w:t>
      </w:r>
    </w:p>
    <w:p w:rsidR="00830417" w:rsidRPr="00490A72" w:rsidRDefault="00830417">
      <w:pPr>
        <w:jc w:val="both"/>
        <w:rPr>
          <w:rFonts w:ascii="Times New Roman" w:hAnsi="Times New Roman" w:cs="Times New Roman"/>
        </w:rPr>
      </w:pPr>
    </w:p>
    <w:p w:rsidR="00830417" w:rsidRPr="00490A72" w:rsidRDefault="00830417">
      <w:pPr>
        <w:jc w:val="both"/>
        <w:rPr>
          <w:rFonts w:ascii="Times New Roman" w:hAnsi="Times New Roman" w:cs="Times New Roman"/>
        </w:rPr>
      </w:pPr>
      <w:r w:rsidRPr="00490A72">
        <w:rPr>
          <w:rFonts w:ascii="Times New Roman" w:hAnsi="Times New Roman" w:cs="Times New Roman"/>
        </w:rPr>
        <w:t xml:space="preserve">Il DS legge la mail inviatagli dalla </w:t>
      </w:r>
      <w:proofErr w:type="spellStart"/>
      <w:r w:rsidRPr="00490A72">
        <w:rPr>
          <w:rFonts w:ascii="Times New Roman" w:hAnsi="Times New Roman" w:cs="Times New Roman"/>
        </w:rPr>
        <w:t>assessora</w:t>
      </w:r>
      <w:proofErr w:type="spellEnd"/>
      <w:r w:rsidRPr="00490A72">
        <w:rPr>
          <w:rFonts w:ascii="Times New Roman" w:hAnsi="Times New Roman" w:cs="Times New Roman"/>
        </w:rPr>
        <w:t xml:space="preserve"> </w:t>
      </w:r>
      <w:proofErr w:type="spellStart"/>
      <w:r w:rsidRPr="00490A72">
        <w:rPr>
          <w:rFonts w:ascii="Times New Roman" w:hAnsi="Times New Roman" w:cs="Times New Roman"/>
        </w:rPr>
        <w:t>Labruzzo</w:t>
      </w:r>
      <w:proofErr w:type="spellEnd"/>
      <w:r w:rsidRPr="00490A72">
        <w:rPr>
          <w:rFonts w:ascii="Times New Roman" w:hAnsi="Times New Roman" w:cs="Times New Roman"/>
        </w:rPr>
        <w:t xml:space="preserve"> in risposta alle richieste di approfondimento di cui al punto 10 del verbale della precedente seduta, e mostra l’attestazione della ditta di pulizia esterna ingaggiata per la pulizia delle aule che andrebbero a disposizione della Scuola di Arabo.</w:t>
      </w:r>
    </w:p>
    <w:p w:rsidR="00830417" w:rsidRPr="00490A72" w:rsidRDefault="00830417">
      <w:pPr>
        <w:jc w:val="both"/>
        <w:rPr>
          <w:rFonts w:ascii="Times New Roman" w:hAnsi="Times New Roman" w:cs="Times New Roman"/>
        </w:rPr>
      </w:pPr>
      <w:r w:rsidRPr="00490A72">
        <w:rPr>
          <w:rFonts w:ascii="Times New Roman" w:hAnsi="Times New Roman" w:cs="Times New Roman"/>
        </w:rPr>
        <w:t>Chiede pertanto, considerate anche le dichiarazioni depositate a verbale dagli alunni, se il CDI è disponibile a riesaminare la richiesta.</w:t>
      </w:r>
    </w:p>
    <w:p w:rsidR="00830417" w:rsidRPr="00490A72" w:rsidRDefault="00830417">
      <w:pPr>
        <w:jc w:val="both"/>
        <w:rPr>
          <w:rFonts w:ascii="Times New Roman" w:hAnsi="Times New Roman" w:cs="Times New Roman"/>
        </w:rPr>
      </w:pPr>
      <w:r w:rsidRPr="00490A72">
        <w:rPr>
          <w:rFonts w:ascii="Times New Roman" w:hAnsi="Times New Roman" w:cs="Times New Roman"/>
        </w:rPr>
        <w:t xml:space="preserve">Prima di lasciare la parola ai Consiglieri, il DS consegna al Presidente la delega pervenuta dalla Prof.ssa </w:t>
      </w:r>
      <w:proofErr w:type="spellStart"/>
      <w:r w:rsidRPr="00490A72">
        <w:rPr>
          <w:rFonts w:ascii="Times New Roman" w:hAnsi="Times New Roman" w:cs="Times New Roman"/>
        </w:rPr>
        <w:t>Tombetti</w:t>
      </w:r>
      <w:proofErr w:type="spellEnd"/>
      <w:r w:rsidRPr="00490A72">
        <w:rPr>
          <w:rFonts w:ascii="Times New Roman" w:hAnsi="Times New Roman" w:cs="Times New Roman"/>
        </w:rPr>
        <w:t xml:space="preserve"> ad esprimere voto favorevole per tramite del Dirigente (in allegato al verbale) . Il Presidente accetta la delega. </w:t>
      </w:r>
    </w:p>
    <w:p w:rsidR="00830417" w:rsidRPr="00490A72" w:rsidRDefault="00830417">
      <w:pPr>
        <w:jc w:val="both"/>
        <w:rPr>
          <w:rFonts w:ascii="Times New Roman" w:hAnsi="Times New Roman" w:cs="Times New Roman"/>
        </w:rPr>
      </w:pPr>
      <w:r w:rsidRPr="00490A72">
        <w:rPr>
          <w:rFonts w:ascii="Times New Roman" w:hAnsi="Times New Roman" w:cs="Times New Roman"/>
          <w:b/>
        </w:rPr>
        <w:t xml:space="preserve">Sig.ra </w:t>
      </w:r>
      <w:proofErr w:type="spellStart"/>
      <w:r w:rsidRPr="00490A72">
        <w:rPr>
          <w:rFonts w:ascii="Times New Roman" w:hAnsi="Times New Roman" w:cs="Times New Roman"/>
          <w:b/>
        </w:rPr>
        <w:t>Taddini</w:t>
      </w:r>
      <w:proofErr w:type="spellEnd"/>
      <w:r w:rsidRPr="00490A72">
        <w:rPr>
          <w:rFonts w:ascii="Times New Roman" w:hAnsi="Times New Roman" w:cs="Times New Roman"/>
        </w:rPr>
        <w:t>: chiede se i locali interessati sono sempre le aule afferenti all</w:t>
      </w:r>
      <w:r w:rsidR="00490A72">
        <w:rPr>
          <w:rFonts w:ascii="Times New Roman" w:hAnsi="Times New Roman" w:cs="Times New Roman"/>
        </w:rPr>
        <w:t>a scuola Plauto e ottiene dal DS la seguente risposta: al momento sì per quanto risulta negli accordi</w:t>
      </w:r>
      <w:r w:rsidRPr="00490A72">
        <w:rPr>
          <w:rFonts w:ascii="Times New Roman" w:hAnsi="Times New Roman" w:cs="Times New Roman"/>
        </w:rPr>
        <w:t xml:space="preserve">. </w:t>
      </w:r>
    </w:p>
    <w:p w:rsidR="00830417" w:rsidRPr="00490A72" w:rsidRDefault="00830417">
      <w:pPr>
        <w:jc w:val="both"/>
        <w:rPr>
          <w:rFonts w:ascii="Times New Roman" w:hAnsi="Times New Roman" w:cs="Times New Roman"/>
        </w:rPr>
      </w:pPr>
      <w:r w:rsidRPr="00490A72">
        <w:rPr>
          <w:rFonts w:ascii="Times New Roman" w:hAnsi="Times New Roman" w:cs="Times New Roman"/>
        </w:rPr>
        <w:t xml:space="preserve">Ottenuta la disponibilità a riesaminare la questione, si mette in votazione la richiesta di occupazione aule di domenica a parte della Scuola di Arabo rivolta all’IS Pascal </w:t>
      </w:r>
      <w:proofErr w:type="spellStart"/>
      <w:r w:rsidRPr="00490A72">
        <w:rPr>
          <w:rFonts w:ascii="Times New Roman" w:hAnsi="Times New Roman" w:cs="Times New Roman"/>
        </w:rPr>
        <w:t>Comandini</w:t>
      </w:r>
      <w:proofErr w:type="spellEnd"/>
      <w:r w:rsidRPr="00490A72">
        <w:rPr>
          <w:rFonts w:ascii="Times New Roman" w:hAnsi="Times New Roman" w:cs="Times New Roman"/>
        </w:rPr>
        <w:t xml:space="preserve"> e essa viene approvata con:  </w:t>
      </w:r>
    </w:p>
    <w:p w:rsidR="00830417" w:rsidRPr="00490A72" w:rsidRDefault="00830417">
      <w:pPr>
        <w:jc w:val="both"/>
        <w:rPr>
          <w:rFonts w:ascii="Times New Roman" w:hAnsi="Times New Roman" w:cs="Times New Roman"/>
        </w:rPr>
      </w:pPr>
      <w:r w:rsidRPr="00490A72">
        <w:rPr>
          <w:rFonts w:ascii="Times New Roman" w:hAnsi="Times New Roman" w:cs="Times New Roman"/>
        </w:rPr>
        <w:t>10  favorevoli</w:t>
      </w:r>
    </w:p>
    <w:p w:rsidR="00830417" w:rsidRPr="00490A72" w:rsidRDefault="00830417">
      <w:pPr>
        <w:jc w:val="both"/>
        <w:rPr>
          <w:rFonts w:ascii="Times New Roman" w:hAnsi="Times New Roman" w:cs="Times New Roman"/>
        </w:rPr>
      </w:pPr>
      <w:r w:rsidRPr="00490A72">
        <w:rPr>
          <w:rFonts w:ascii="Times New Roman" w:hAnsi="Times New Roman" w:cs="Times New Roman"/>
        </w:rPr>
        <w:t>1 contrari</w:t>
      </w:r>
    </w:p>
    <w:p w:rsidR="00830417" w:rsidRPr="00490A72" w:rsidRDefault="00830417">
      <w:pPr>
        <w:jc w:val="both"/>
        <w:rPr>
          <w:rFonts w:ascii="Times New Roman" w:hAnsi="Times New Roman" w:cs="Times New Roman"/>
        </w:rPr>
      </w:pPr>
      <w:r w:rsidRPr="00490A72">
        <w:rPr>
          <w:rFonts w:ascii="Times New Roman" w:hAnsi="Times New Roman" w:cs="Times New Roman"/>
        </w:rPr>
        <w:t>1 astenuti</w:t>
      </w:r>
    </w:p>
    <w:p w:rsidR="00830417" w:rsidRPr="00490A72" w:rsidRDefault="00830417">
      <w:pPr>
        <w:jc w:val="both"/>
        <w:rPr>
          <w:rFonts w:ascii="Times New Roman" w:hAnsi="Times New Roman" w:cs="Times New Roman"/>
        </w:rPr>
      </w:pPr>
      <w:r w:rsidRPr="00490A72">
        <w:rPr>
          <w:rFonts w:ascii="Times New Roman" w:hAnsi="Times New Roman" w:cs="Times New Roman"/>
          <w:b/>
        </w:rPr>
        <w:t>Presidente:</w:t>
      </w:r>
      <w:r w:rsidRPr="00490A72">
        <w:rPr>
          <w:rFonts w:ascii="Times New Roman" w:hAnsi="Times New Roman" w:cs="Times New Roman"/>
        </w:rPr>
        <w:t xml:space="preserve"> chiede al Prof. Filomena se vuole motivare il suo voto. </w:t>
      </w:r>
    </w:p>
    <w:p w:rsidR="00830417" w:rsidRPr="00490A72" w:rsidRDefault="00830417">
      <w:pPr>
        <w:jc w:val="both"/>
        <w:rPr>
          <w:rFonts w:ascii="Times New Roman" w:hAnsi="Times New Roman" w:cs="Times New Roman"/>
        </w:rPr>
      </w:pPr>
      <w:r w:rsidRPr="00490A72">
        <w:rPr>
          <w:rFonts w:ascii="Times New Roman" w:hAnsi="Times New Roman" w:cs="Times New Roman"/>
          <w:b/>
        </w:rPr>
        <w:t xml:space="preserve">Prof. Filomena: </w:t>
      </w:r>
      <w:r w:rsidRPr="00490A72">
        <w:rPr>
          <w:rFonts w:ascii="Times New Roman" w:hAnsi="Times New Roman" w:cs="Times New Roman"/>
        </w:rPr>
        <w:t xml:space="preserve"> dichiara che le motivazioni al suo voto sono state già esplicitate in altra sede e cioè in occasione del Collegio Docenti straordinario del 9/12/2021, tuttavia, appreso dal DS che il verbale di quella seduta non è pubblico ma disponibile per il solo personale scolastico, ribadisce anche in questa sede le ragioni del suo voto contrario che non sono dovute ad una chiusura verso la Scuola di Arabo o verso gli utenti della stessa ma sono dettate solo ed esclusivamente da cause contingenti legate alla pandemia e alla sicurezza di alunni e docenti. </w:t>
      </w:r>
    </w:p>
    <w:p w:rsidR="00830417" w:rsidRPr="00490A72" w:rsidRDefault="00830417">
      <w:pPr>
        <w:jc w:val="right"/>
        <w:rPr>
          <w:rFonts w:ascii="Times New Roman" w:hAnsi="Times New Roman" w:cs="Times New Roman"/>
        </w:rPr>
      </w:pPr>
      <w:r w:rsidRPr="00490A72">
        <w:rPr>
          <w:rFonts w:ascii="Times New Roman" w:hAnsi="Times New Roman" w:cs="Times New Roman"/>
          <w:b/>
        </w:rPr>
        <w:t>Delibera 34</w:t>
      </w:r>
    </w:p>
    <w:p w:rsidR="00830417" w:rsidRPr="00490A72" w:rsidRDefault="00830417">
      <w:pPr>
        <w:jc w:val="both"/>
        <w:rPr>
          <w:rFonts w:ascii="Times New Roman" w:hAnsi="Times New Roman" w:cs="Times New Roman"/>
        </w:rPr>
      </w:pPr>
    </w:p>
    <w:p w:rsidR="00830417" w:rsidRPr="00490A72" w:rsidRDefault="00830417">
      <w:pPr>
        <w:jc w:val="both"/>
        <w:rPr>
          <w:rFonts w:ascii="Times New Roman" w:hAnsi="Times New Roman" w:cs="Times New Roman"/>
        </w:rPr>
      </w:pPr>
      <w:r w:rsidRPr="00490A72">
        <w:rPr>
          <w:rFonts w:ascii="Times New Roman" w:hAnsi="Times New Roman" w:cs="Times New Roman"/>
          <w:b/>
        </w:rPr>
        <w:t>DS:</w:t>
      </w:r>
      <w:r w:rsidRPr="00490A72">
        <w:rPr>
          <w:rFonts w:ascii="Times New Roman" w:hAnsi="Times New Roman" w:cs="Times New Roman"/>
        </w:rPr>
        <w:t xml:space="preserve"> Al termine della votazione il DS desidera che sia dichiarato a verbale da parte sua che è opportuno sottolineare come la Scuola di Arabo sia l’unica delle tre associazioni esterne che occupano aule dell’Istituto a dotarsi di un’impresa di pulizia esterna su specifica richiesta del CDI, e dichiara di non condividere assolutamente che questa richiesta, sia pur assolta e approvata, sia stata posta soltanto a questa specifica associazione, non certo per una questione di numero aule perché gli altri enti ospitati (ITS, Opera Don Dino, Rete L2) ne occupano nell’insieme altrettante.</w:t>
      </w:r>
    </w:p>
    <w:p w:rsidR="00830417" w:rsidRPr="00490A72" w:rsidRDefault="00830417">
      <w:pPr>
        <w:jc w:val="both"/>
        <w:rPr>
          <w:rFonts w:ascii="Times New Roman" w:hAnsi="Times New Roman" w:cs="Times New Roman"/>
        </w:rPr>
      </w:pPr>
      <w:r w:rsidRPr="00490A72">
        <w:rPr>
          <w:rFonts w:ascii="Times New Roman" w:hAnsi="Times New Roman" w:cs="Times New Roman"/>
        </w:rPr>
        <w:t xml:space="preserve">Chiede inoltre perché in collegio straordinario del 9/12, a proposito di questo tema, il prof. </w:t>
      </w:r>
      <w:r w:rsidRPr="00490A72">
        <w:rPr>
          <w:rFonts w:ascii="Times New Roman" w:hAnsi="Times New Roman" w:cs="Times New Roman"/>
        </w:rPr>
        <w:lastRenderedPageBreak/>
        <w:t xml:space="preserve">Filomena ha detto che </w:t>
      </w:r>
      <w:r w:rsidRPr="00490A72">
        <w:rPr>
          <w:rFonts w:ascii="Times New Roman" w:hAnsi="Times New Roman" w:cs="Times New Roman"/>
          <w:i/>
        </w:rPr>
        <w:t>“nel mio votare non avrei mai pensato che si sarebbe scatenato tanto”</w:t>
      </w:r>
      <w:r w:rsidRPr="00490A72">
        <w:rPr>
          <w:rFonts w:ascii="Times New Roman" w:hAnsi="Times New Roman" w:cs="Times New Roman"/>
        </w:rPr>
        <w:t xml:space="preserve"> e ha suggerito di fare dei briefing prima del CDI. Nessuno, prima della votazione, gli ha chiesto una qualche forma di consulenza sui rischi che quella delibera poteva avere per come essa è stata posta dai consiglieri (che non hanno assolutamente chiesto, né prima né durante né dopo il CDI di estendere la richiesta di ditta esterna agli altri enti occupanti la scuola), e in più il briefing c’è stato, anche se dei soli consiglieri del Pascal. Questo dimostra che la decisione presa  nella seduta del CDI del 25/10 non è stata impulsiva ma organizzata, ponderata e valutata, il che è perfettamente legittimo, ma contrasta con l’idea dell’intervento del prof. Filomena di una quasi “impreparazione” dei votanti rispetto alle conseguenze.</w:t>
      </w:r>
    </w:p>
    <w:p w:rsidR="00830417" w:rsidRPr="00490A72" w:rsidRDefault="00830417">
      <w:pPr>
        <w:jc w:val="both"/>
        <w:rPr>
          <w:rFonts w:ascii="Times New Roman" w:hAnsi="Times New Roman" w:cs="Times New Roman"/>
        </w:rPr>
      </w:pPr>
      <w:r w:rsidRPr="00490A72">
        <w:rPr>
          <w:rFonts w:ascii="Times New Roman" w:hAnsi="Times New Roman" w:cs="Times New Roman"/>
        </w:rPr>
        <w:t xml:space="preserve">Riferendosi a questo, e anche all’episodio dell’articolo di giornale, su cui tiene ad informare i consiglieri che esso è stato passato da qualcuno della scuola perché contiene riferimenti alla decisione dell’organo di garanzia che non era pubblica ma a conoscenza dei soli consiglieri e di altre due docenti, e all’idea di macchinazione di cui è stato accusato in collegio (vedi punto sotto), fa notare ai consiglieri che questo è il clima della scuola oggi: ci sono persone che lavorano nel buio, contro l’interesse della scuola e contro  l’immagine della scuola unitaria, e altri che fanno dietrologia accusando il DS, senza alcuna prova e contro ogni evidenza logica. Chiede ai consiglieri di istituto in che modo si può evitare questo per il futuro, fermo restando che egli si riserva di usare tutte le sue prerogative per stroncare questo clima. </w:t>
      </w:r>
    </w:p>
    <w:p w:rsidR="00830417" w:rsidRPr="00490A72" w:rsidRDefault="00830417">
      <w:pPr>
        <w:jc w:val="both"/>
        <w:rPr>
          <w:rFonts w:ascii="Times New Roman" w:hAnsi="Times New Roman" w:cs="Times New Roman"/>
        </w:rPr>
      </w:pPr>
      <w:r w:rsidRPr="00490A72">
        <w:rPr>
          <w:rFonts w:ascii="Times New Roman" w:hAnsi="Times New Roman" w:cs="Times New Roman"/>
        </w:rPr>
        <w:t xml:space="preserve">Infine, è stato rinfacciato in collegio del 9/12 che il DS ha esposto i consiglieri all’ufficio scolastico. Ciò è falso: il DS desidera dichiarare che non verrà mai meno al suo dovere se si tratta di contestare fatti disciplinari o penali a singole persone, anche consiglieri/e, ma questo non è stato il caso. L’esposto è stato su una delibera, ed egli ha informato l’ufficio che in ottemperanza all’art. 7 </w:t>
      </w:r>
      <w:proofErr w:type="spellStart"/>
      <w:r w:rsidRPr="00490A72">
        <w:rPr>
          <w:rFonts w:ascii="Times New Roman" w:hAnsi="Times New Roman" w:cs="Times New Roman"/>
        </w:rPr>
        <w:t>dlgs</w:t>
      </w:r>
      <w:proofErr w:type="spellEnd"/>
      <w:r w:rsidRPr="00490A72">
        <w:rPr>
          <w:rFonts w:ascii="Times New Roman" w:hAnsi="Times New Roman" w:cs="Times New Roman"/>
        </w:rPr>
        <w:t xml:space="preserve"> 165/01 era tenuto a renderla non discriminante applicandola anche ad altri enti. Poi ha informato che si era dissociato dalla decisione</w:t>
      </w:r>
      <w:r w:rsidR="00490A72">
        <w:rPr>
          <w:rFonts w:ascii="Times New Roman" w:hAnsi="Times New Roman" w:cs="Times New Roman"/>
        </w:rPr>
        <w:t xml:space="preserve"> del CDI. Il tutto è stato recepito dall’UST e non è stato biasimato o sconsigliato in nessuna parte delle sue successive </w:t>
      </w:r>
      <w:proofErr w:type="spellStart"/>
      <w:r w:rsidR="00490A72">
        <w:rPr>
          <w:rFonts w:ascii="Times New Roman" w:hAnsi="Times New Roman" w:cs="Times New Roman"/>
        </w:rPr>
        <w:t>azion</w:t>
      </w:r>
      <w:proofErr w:type="spellEnd"/>
      <w:r w:rsidRPr="00490A72">
        <w:rPr>
          <w:rFonts w:ascii="Times New Roman" w:hAnsi="Times New Roman" w:cs="Times New Roman"/>
        </w:rPr>
        <w:t>. Non era materia per cui contestare o rilevare addebiti a singole persone, e dunque non l’ha fatto. Informa infine, anche come anticipazione in merito al punto 3 all’</w:t>
      </w:r>
      <w:proofErr w:type="spellStart"/>
      <w:r w:rsidRPr="00490A72">
        <w:rPr>
          <w:rFonts w:ascii="Times New Roman" w:hAnsi="Times New Roman" w:cs="Times New Roman"/>
        </w:rPr>
        <w:t>odg</w:t>
      </w:r>
      <w:proofErr w:type="spellEnd"/>
      <w:r w:rsidRPr="00490A72">
        <w:rPr>
          <w:rFonts w:ascii="Times New Roman" w:hAnsi="Times New Roman" w:cs="Times New Roman"/>
        </w:rPr>
        <w:t>, che ogni consigliere/a dovrebbe intanto essere informato delle responsabilità che la carica prevede, che vi sono responsabilità erariali, penali, civili, per singoli voti, e sono individuali e in solido, e che proprio in quanto carica “politica” detta carica non dà immunità ma al contrario responsabilità che la propria professione esercitata a scuola in genere non prevede.</w:t>
      </w:r>
    </w:p>
    <w:p w:rsidR="00830417" w:rsidRPr="00490A72" w:rsidRDefault="00830417">
      <w:pPr>
        <w:jc w:val="both"/>
        <w:rPr>
          <w:rFonts w:ascii="Times New Roman" w:hAnsi="Times New Roman" w:cs="Times New Roman"/>
        </w:rPr>
      </w:pPr>
    </w:p>
    <w:p w:rsidR="00830417" w:rsidRPr="00490A72" w:rsidRDefault="00830417">
      <w:pPr>
        <w:jc w:val="both"/>
        <w:rPr>
          <w:rFonts w:ascii="Times New Roman" w:hAnsi="Times New Roman" w:cs="Times New Roman"/>
        </w:rPr>
      </w:pPr>
      <w:r w:rsidRPr="00490A72">
        <w:rPr>
          <w:rFonts w:ascii="Times New Roman" w:hAnsi="Times New Roman" w:cs="Times New Roman"/>
        </w:rPr>
        <w:t xml:space="preserve">Prima di passare all'esame degli altri punti, il Presidente chiede di rimandare i punti 3 e 4 dell’’ODG in modo da dedicare un tempo consono al dibattito e al confronto che questi meritano. </w:t>
      </w:r>
    </w:p>
    <w:p w:rsidR="00830417" w:rsidRPr="00490A72" w:rsidRDefault="00830417">
      <w:pPr>
        <w:jc w:val="both"/>
        <w:rPr>
          <w:rFonts w:ascii="Times New Roman" w:hAnsi="Times New Roman" w:cs="Times New Roman"/>
        </w:rPr>
      </w:pPr>
    </w:p>
    <w:p w:rsidR="00830417" w:rsidRPr="00490A72" w:rsidRDefault="00830417">
      <w:pPr>
        <w:widowControl/>
        <w:spacing w:before="100" w:after="100"/>
        <w:ind w:left="1074"/>
        <w:rPr>
          <w:rFonts w:ascii="Times New Roman" w:hAnsi="Times New Roman" w:cs="Times New Roman"/>
        </w:rPr>
      </w:pPr>
      <w:r w:rsidRPr="00490A72">
        <w:rPr>
          <w:rFonts w:ascii="Times New Roman" w:hAnsi="Times New Roman" w:cs="Times New Roman"/>
          <w:b/>
        </w:rPr>
        <w:t>5. Ratifica delibere del precedente CDI del 25/10/21 e in particolare ratifica candidatura progetto PONFESR “Cablaggio strutturato e sicuro all’interno degli edifici scolastici</w:t>
      </w:r>
      <w:r w:rsidRPr="00490A72">
        <w:rPr>
          <w:rFonts w:ascii="Times New Roman" w:hAnsi="Times New Roman" w:cs="Times New Roman"/>
        </w:rPr>
        <w:t>”</w:t>
      </w:r>
    </w:p>
    <w:p w:rsidR="00830417" w:rsidRPr="00490A72" w:rsidRDefault="00830417">
      <w:pPr>
        <w:widowControl/>
        <w:spacing w:before="100" w:after="100"/>
        <w:ind w:left="1074"/>
        <w:rPr>
          <w:rFonts w:ascii="Times New Roman" w:hAnsi="Times New Roman" w:cs="Times New Roman"/>
        </w:rPr>
      </w:pPr>
    </w:p>
    <w:p w:rsidR="00830417" w:rsidRPr="00490A72" w:rsidRDefault="00830417">
      <w:pPr>
        <w:widowControl/>
        <w:spacing w:before="100" w:after="100"/>
        <w:ind w:left="1074"/>
        <w:rPr>
          <w:rFonts w:ascii="Times New Roman" w:hAnsi="Times New Roman" w:cs="Times New Roman"/>
        </w:rPr>
      </w:pPr>
      <w:r w:rsidRPr="00490A72">
        <w:rPr>
          <w:rFonts w:ascii="Times New Roman" w:hAnsi="Times New Roman" w:cs="Times New Roman"/>
        </w:rPr>
        <w:t>Il DS spiega che in assenza del presidente le delibere erano temporaneamente non valide ai sensi di legge e se ne chiede pertanto la ratifica, in particolare quella riguardante la candidatura al PON citato.</w:t>
      </w:r>
    </w:p>
    <w:p w:rsidR="00830417" w:rsidRPr="00490A72" w:rsidRDefault="00830417">
      <w:pPr>
        <w:widowControl/>
        <w:spacing w:before="100" w:after="100"/>
        <w:ind w:left="1074"/>
        <w:rPr>
          <w:rFonts w:ascii="Times New Roman" w:hAnsi="Times New Roman" w:cs="Times New Roman"/>
        </w:rPr>
      </w:pPr>
      <w:r w:rsidRPr="00490A72">
        <w:rPr>
          <w:rFonts w:ascii="Times New Roman" w:hAnsi="Times New Roman" w:cs="Times New Roman"/>
        </w:rPr>
        <w:lastRenderedPageBreak/>
        <w:t>Tutte le delibere della precedente seduta, ad eccezione di quella modificata in base a delibera 34 dell’attuale seduta odierna, vengono dunque ratificate all’unanimità. Specificamente si approva all’unanimità la candidatura della scuola al PON sopra citato:</w:t>
      </w:r>
    </w:p>
    <w:p w:rsidR="00830417" w:rsidRPr="00490A72" w:rsidRDefault="00830417">
      <w:pPr>
        <w:jc w:val="both"/>
        <w:rPr>
          <w:rFonts w:ascii="Times New Roman" w:hAnsi="Times New Roman" w:cs="Times New Roman"/>
        </w:rPr>
      </w:pPr>
      <w:r w:rsidRPr="00490A72">
        <w:rPr>
          <w:rFonts w:ascii="Times New Roman" w:hAnsi="Times New Roman" w:cs="Times New Roman"/>
          <w:b/>
          <w:u w:val="single" w:color="000000"/>
        </w:rPr>
        <w:t>Ratifica candidatura progetto PONFESR “Cablaggio strutturato e sicuro all’interno degli edifici scolastici”</w:t>
      </w:r>
    </w:p>
    <w:p w:rsidR="00830417" w:rsidRPr="00490A72" w:rsidRDefault="00830417">
      <w:pPr>
        <w:jc w:val="both"/>
        <w:rPr>
          <w:rFonts w:ascii="Times New Roman" w:hAnsi="Times New Roman" w:cs="Times New Roman"/>
          <w:b/>
          <w:u w:val="single" w:color="000000"/>
        </w:rPr>
      </w:pPr>
    </w:p>
    <w:p w:rsidR="00830417" w:rsidRPr="00490A72" w:rsidRDefault="00830417">
      <w:pPr>
        <w:jc w:val="both"/>
        <w:rPr>
          <w:rFonts w:ascii="Times New Roman" w:hAnsi="Times New Roman" w:cs="Times New Roman"/>
        </w:rPr>
      </w:pPr>
      <w:r w:rsidRPr="00490A72">
        <w:rPr>
          <w:rFonts w:ascii="Times New Roman" w:hAnsi="Times New Roman" w:cs="Times New Roman"/>
        </w:rPr>
        <w:t xml:space="preserve">Il Consiglio d’istituto vista la candidatura inerente l’avviso pubblico </w:t>
      </w:r>
      <w:proofErr w:type="spellStart"/>
      <w:r w:rsidRPr="00490A72">
        <w:rPr>
          <w:rFonts w:ascii="Times New Roman" w:hAnsi="Times New Roman" w:cs="Times New Roman"/>
        </w:rPr>
        <w:t>prot</w:t>
      </w:r>
      <w:proofErr w:type="spellEnd"/>
      <w:r w:rsidRPr="00490A72">
        <w:rPr>
          <w:rFonts w:ascii="Times New Roman" w:hAnsi="Times New Roman" w:cs="Times New Roman"/>
        </w:rPr>
        <w:t xml:space="preserve">. n. AOODGEFID/20480 del 20.07.21 per il FESRPON denominato “Cablaggio strutturato e sicuro all’interno degli edifici scolastici” per la quale il Dirigente Scolastico a fine agosto 2021 aveva consultato, tramite mail, i membri del consiglio d’istituto al fine di deliberarne l’inoltro all’unanimità, </w:t>
      </w:r>
    </w:p>
    <w:p w:rsidR="00830417" w:rsidRPr="00490A72" w:rsidRDefault="00830417">
      <w:pPr>
        <w:jc w:val="both"/>
        <w:rPr>
          <w:rFonts w:ascii="Times New Roman" w:hAnsi="Times New Roman" w:cs="Times New Roman"/>
        </w:rPr>
      </w:pPr>
      <w:r w:rsidRPr="00490A72">
        <w:rPr>
          <w:rFonts w:ascii="Times New Roman" w:hAnsi="Times New Roman" w:cs="Times New Roman"/>
        </w:rPr>
        <w:t xml:space="preserve">ratifica </w:t>
      </w:r>
    </w:p>
    <w:p w:rsidR="00830417" w:rsidRPr="00490A72" w:rsidRDefault="00830417">
      <w:pPr>
        <w:jc w:val="both"/>
        <w:rPr>
          <w:rFonts w:ascii="Times New Roman" w:hAnsi="Times New Roman" w:cs="Times New Roman"/>
        </w:rPr>
      </w:pPr>
      <w:r w:rsidRPr="00490A72">
        <w:rPr>
          <w:rFonts w:ascii="Times New Roman" w:hAnsi="Times New Roman" w:cs="Times New Roman"/>
        </w:rPr>
        <w:t xml:space="preserve">l’inoltro della candidatura al PONFESR denominato “Cablaggio strutturato e sicuro all’interno degli edifici scolastici”, di cui all’avviso pubblico </w:t>
      </w:r>
      <w:proofErr w:type="spellStart"/>
      <w:r w:rsidRPr="00490A72">
        <w:rPr>
          <w:rFonts w:ascii="Times New Roman" w:hAnsi="Times New Roman" w:cs="Times New Roman"/>
        </w:rPr>
        <w:t>prot</w:t>
      </w:r>
      <w:proofErr w:type="spellEnd"/>
      <w:r w:rsidRPr="00490A72">
        <w:rPr>
          <w:rFonts w:ascii="Times New Roman" w:hAnsi="Times New Roman" w:cs="Times New Roman"/>
        </w:rPr>
        <w:t>. n. AOODGEFID/20480 del 20.07.21, effettuato dal dirigente scolastico in data 02.09.21.</w:t>
      </w:r>
    </w:p>
    <w:p w:rsidR="00830417" w:rsidRPr="00490A72" w:rsidRDefault="00830417">
      <w:pPr>
        <w:widowControl/>
        <w:spacing w:before="100" w:after="100"/>
        <w:ind w:left="1074"/>
        <w:rPr>
          <w:rFonts w:ascii="Times New Roman" w:hAnsi="Times New Roman" w:cs="Times New Roman"/>
        </w:rPr>
      </w:pPr>
    </w:p>
    <w:p w:rsidR="00830417" w:rsidRPr="00490A72" w:rsidRDefault="00830417">
      <w:pPr>
        <w:jc w:val="right"/>
        <w:rPr>
          <w:rFonts w:ascii="Times New Roman" w:hAnsi="Times New Roman" w:cs="Times New Roman"/>
        </w:rPr>
      </w:pPr>
      <w:r w:rsidRPr="00490A72">
        <w:rPr>
          <w:rFonts w:ascii="Times New Roman" w:hAnsi="Times New Roman" w:cs="Times New Roman"/>
          <w:b/>
        </w:rPr>
        <w:t>Delibera 35</w:t>
      </w:r>
    </w:p>
    <w:p w:rsidR="00830417" w:rsidRPr="00490A72" w:rsidRDefault="00830417">
      <w:pPr>
        <w:widowControl/>
        <w:spacing w:before="100" w:after="100"/>
        <w:ind w:left="1074"/>
        <w:rPr>
          <w:rFonts w:ascii="Times New Roman" w:hAnsi="Times New Roman" w:cs="Times New Roman"/>
        </w:rPr>
      </w:pPr>
      <w:r w:rsidRPr="00490A72">
        <w:rPr>
          <w:rFonts w:ascii="Times New Roman" w:hAnsi="Times New Roman" w:cs="Times New Roman"/>
          <w:b/>
        </w:rPr>
        <w:t> 6. Assunzione in bilancio progetto PONFESR “Cablaggio strutturato e sicuro all’interno degli edifici scolastici”</w:t>
      </w:r>
    </w:p>
    <w:p w:rsidR="00830417" w:rsidRPr="00490A72" w:rsidRDefault="00830417">
      <w:pPr>
        <w:widowControl/>
        <w:spacing w:before="100" w:after="100"/>
        <w:ind w:left="1074"/>
        <w:rPr>
          <w:rFonts w:ascii="Times New Roman" w:hAnsi="Times New Roman" w:cs="Times New Roman"/>
        </w:rPr>
      </w:pPr>
      <w:r w:rsidRPr="00490A72">
        <w:rPr>
          <w:rFonts w:ascii="Times New Roman" w:hAnsi="Times New Roman" w:cs="Times New Roman"/>
        </w:rPr>
        <w:t>Il CDI vota all’unanimità l’assunzione in bilancio di cui al punto 6</w:t>
      </w:r>
    </w:p>
    <w:p w:rsidR="00830417" w:rsidRPr="00490A72" w:rsidRDefault="00830417">
      <w:pPr>
        <w:jc w:val="both"/>
        <w:rPr>
          <w:rFonts w:ascii="Times New Roman" w:hAnsi="Times New Roman" w:cs="Times New Roman"/>
        </w:rPr>
      </w:pPr>
      <w:r w:rsidRPr="00490A72">
        <w:rPr>
          <w:rFonts w:ascii="Times New Roman" w:hAnsi="Times New Roman" w:cs="Times New Roman"/>
          <w:b/>
          <w:u w:val="single" w:color="000000"/>
        </w:rPr>
        <w:t>Assunzione in bilancio progetto PONFESR “Cablaggio strutturato e sicuro all’interno degli edifici scolastici</w:t>
      </w:r>
    </w:p>
    <w:p w:rsidR="00830417" w:rsidRPr="00490A72" w:rsidRDefault="00830417">
      <w:pPr>
        <w:jc w:val="both"/>
        <w:rPr>
          <w:rFonts w:ascii="Times New Roman" w:hAnsi="Times New Roman" w:cs="Times New Roman"/>
        </w:rPr>
      </w:pPr>
      <w:r w:rsidRPr="00490A72">
        <w:rPr>
          <w:rFonts w:ascii="Times New Roman" w:hAnsi="Times New Roman" w:cs="Times New Roman"/>
        </w:rPr>
        <w:t xml:space="preserve">Il Consiglio d’istituto vista la candidatura inerente l’avviso pubblico </w:t>
      </w:r>
      <w:proofErr w:type="spellStart"/>
      <w:r w:rsidRPr="00490A72">
        <w:rPr>
          <w:rFonts w:ascii="Times New Roman" w:hAnsi="Times New Roman" w:cs="Times New Roman"/>
        </w:rPr>
        <w:t>prot</w:t>
      </w:r>
      <w:proofErr w:type="spellEnd"/>
      <w:r w:rsidRPr="00490A72">
        <w:rPr>
          <w:rFonts w:ascii="Times New Roman" w:hAnsi="Times New Roman" w:cs="Times New Roman"/>
        </w:rPr>
        <w:t>. n. AOODGEFID/20480 del 20.07.21 per il FESRPON denominato “</w:t>
      </w:r>
      <w:r w:rsidRPr="00490A72">
        <w:rPr>
          <w:rFonts w:ascii="Times New Roman" w:hAnsi="Times New Roman" w:cs="Times New Roman"/>
          <w:i/>
        </w:rPr>
        <w:t>Cablaggio strutturato e sicuro all’interno degli edifici scolastici</w:t>
      </w:r>
      <w:r w:rsidRPr="00490A72">
        <w:rPr>
          <w:rFonts w:ascii="Times New Roman" w:hAnsi="Times New Roman" w:cs="Times New Roman"/>
        </w:rPr>
        <w:t xml:space="preserve">”, vista la nota </w:t>
      </w:r>
      <w:proofErr w:type="spellStart"/>
      <w:r w:rsidRPr="00490A72">
        <w:rPr>
          <w:rFonts w:ascii="Times New Roman" w:hAnsi="Times New Roman" w:cs="Times New Roman"/>
        </w:rPr>
        <w:t>Miur</w:t>
      </w:r>
      <w:proofErr w:type="spellEnd"/>
      <w:r w:rsidRPr="00490A72">
        <w:rPr>
          <w:rFonts w:ascii="Times New Roman" w:hAnsi="Times New Roman" w:cs="Times New Roman"/>
        </w:rPr>
        <w:t xml:space="preserve">  del 14.10.21,   </w:t>
      </w:r>
      <w:proofErr w:type="spellStart"/>
      <w:r w:rsidRPr="00490A72">
        <w:rPr>
          <w:rFonts w:ascii="Times New Roman" w:hAnsi="Times New Roman" w:cs="Times New Roman"/>
        </w:rPr>
        <w:t>prot</w:t>
      </w:r>
      <w:proofErr w:type="spellEnd"/>
      <w:r w:rsidRPr="00490A72">
        <w:rPr>
          <w:rFonts w:ascii="Times New Roman" w:hAnsi="Times New Roman" w:cs="Times New Roman"/>
        </w:rPr>
        <w:t>. n. AOODGEFID/0040055 con la quale è stata comunicata l’assegnazione di  € 61.134,94, visto il programma annuale 2021, approvato in data  15.02.21,  con delibera n. 2, visto il Decreto del Dirigente Scolastico con il quale ha assunto in bilancio  il  progetto istituendo  la  voce: A3-5, denominata “Cablaggio strutturato e sicuro all’interno degli edifici scolastici  - 13.1.1A-FESRPON-EM-2021-341”</w:t>
      </w:r>
    </w:p>
    <w:p w:rsidR="00830417" w:rsidRPr="00490A72" w:rsidRDefault="00830417">
      <w:pPr>
        <w:jc w:val="both"/>
        <w:rPr>
          <w:rFonts w:ascii="Times New Roman" w:hAnsi="Times New Roman" w:cs="Times New Roman"/>
        </w:rPr>
      </w:pPr>
      <w:r w:rsidRPr="00490A72">
        <w:rPr>
          <w:rFonts w:ascii="Times New Roman" w:hAnsi="Times New Roman" w:cs="Times New Roman"/>
        </w:rPr>
        <w:t>delibera</w:t>
      </w:r>
    </w:p>
    <w:p w:rsidR="00830417" w:rsidRPr="00490A72" w:rsidRDefault="00830417">
      <w:pPr>
        <w:widowControl/>
        <w:pBdr>
          <w:top w:val="none" w:sz="0" w:space="0" w:color="000000"/>
          <w:left w:val="none" w:sz="0" w:space="0" w:color="000000"/>
          <w:bottom w:val="none" w:sz="0" w:space="0" w:color="000000"/>
          <w:right w:val="none" w:sz="0" w:space="0" w:color="000000"/>
        </w:pBdr>
        <w:spacing w:before="6" w:after="120"/>
        <w:jc w:val="both"/>
        <w:rPr>
          <w:rFonts w:ascii="Times New Roman" w:hAnsi="Times New Roman" w:cs="Times New Roman"/>
        </w:rPr>
      </w:pPr>
      <w:r w:rsidRPr="00490A72">
        <w:rPr>
          <w:rFonts w:ascii="Times New Roman" w:hAnsi="Times New Roman" w:cs="Times New Roman"/>
        </w:rPr>
        <w:t>l’inserimento della nuova attività: A3-5, denominata “</w:t>
      </w:r>
      <w:r w:rsidRPr="00490A72">
        <w:rPr>
          <w:rFonts w:ascii="Times New Roman" w:hAnsi="Times New Roman" w:cs="Times New Roman"/>
          <w:i/>
        </w:rPr>
        <w:t>Cablaggio strutturato e sicuro all’interno degli edifici scolastici</w:t>
      </w:r>
      <w:r w:rsidRPr="00490A72">
        <w:rPr>
          <w:rFonts w:ascii="Times New Roman" w:hAnsi="Times New Roman" w:cs="Times New Roman"/>
        </w:rPr>
        <w:t xml:space="preserve">  - 13.1.1A-FESRPON-EM-2021-341”, nel programma </w:t>
      </w:r>
      <w:proofErr w:type="spellStart"/>
      <w:r w:rsidRPr="00490A72">
        <w:rPr>
          <w:rFonts w:ascii="Times New Roman" w:hAnsi="Times New Roman" w:cs="Times New Roman"/>
        </w:rPr>
        <w:t>ann</w:t>
      </w:r>
      <w:proofErr w:type="spellEnd"/>
      <w:r w:rsidRPr="00490A72">
        <w:rPr>
          <w:rFonts w:ascii="Times New Roman" w:eastAsia="Times New Roman" w:hAnsi="Times New Roman" w:cs="Times New Roman"/>
          <w:b/>
        </w:rPr>
        <w:t> Assunzione in bilancio progetto PONFESR “Cablaggio strutturato e sicuro all’interno degli edifici scolastici”</w:t>
      </w:r>
    </w:p>
    <w:p w:rsidR="00830417" w:rsidRPr="00490A72" w:rsidRDefault="00830417" w:rsidP="00490A72">
      <w:pPr>
        <w:widowControl/>
        <w:pBdr>
          <w:top w:val="none" w:sz="0" w:space="0" w:color="000000"/>
          <w:left w:val="none" w:sz="0" w:space="0" w:color="000000"/>
          <w:bottom w:val="none" w:sz="0" w:space="0" w:color="000000"/>
          <w:right w:val="none" w:sz="0" w:space="0" w:color="000000"/>
        </w:pBdr>
        <w:spacing w:before="100" w:after="100"/>
        <w:ind w:left="1074"/>
        <w:rPr>
          <w:rFonts w:ascii="Times New Roman" w:hAnsi="Times New Roman" w:cs="Times New Roman"/>
        </w:rPr>
      </w:pPr>
      <w:r w:rsidRPr="00490A72">
        <w:rPr>
          <w:rFonts w:ascii="Times New Roman" w:eastAsia="Times New Roman" w:hAnsi="Times New Roman" w:cs="Times New Roman"/>
        </w:rPr>
        <w:t xml:space="preserve">Il CDI vota all’unanimità l’assunzione in bilancio </w:t>
      </w:r>
    </w:p>
    <w:p w:rsidR="00830417" w:rsidRPr="00490A72" w:rsidRDefault="00830417">
      <w:pPr>
        <w:jc w:val="right"/>
        <w:rPr>
          <w:rFonts w:ascii="Times New Roman" w:hAnsi="Times New Roman" w:cs="Times New Roman"/>
        </w:rPr>
      </w:pPr>
      <w:r w:rsidRPr="00490A72">
        <w:rPr>
          <w:rFonts w:ascii="Times New Roman" w:hAnsi="Times New Roman" w:cs="Times New Roman"/>
          <w:b/>
        </w:rPr>
        <w:t>Delibera 36</w:t>
      </w:r>
    </w:p>
    <w:p w:rsidR="00830417" w:rsidRPr="00490A72" w:rsidRDefault="00830417">
      <w:pPr>
        <w:ind w:left="714"/>
        <w:jc w:val="both"/>
        <w:rPr>
          <w:rFonts w:ascii="Times New Roman" w:hAnsi="Times New Roman" w:cs="Times New Roman"/>
        </w:rPr>
      </w:pPr>
      <w:r w:rsidRPr="00490A72">
        <w:rPr>
          <w:rFonts w:ascii="Times New Roman" w:hAnsi="Times New Roman" w:cs="Times New Roman"/>
          <w:b/>
        </w:rPr>
        <w:t>7. Modifiche Programma Annuale 2021 e radiazione residui attivi;</w:t>
      </w:r>
    </w:p>
    <w:p w:rsidR="00830417" w:rsidRPr="00490A72" w:rsidRDefault="00830417">
      <w:pPr>
        <w:jc w:val="both"/>
        <w:rPr>
          <w:rFonts w:ascii="Times New Roman" w:hAnsi="Times New Roman" w:cs="Times New Roman"/>
        </w:rPr>
      </w:pPr>
      <w:r w:rsidRPr="00490A72">
        <w:rPr>
          <w:rFonts w:ascii="Times New Roman" w:hAnsi="Times New Roman" w:cs="Times New Roman"/>
        </w:rPr>
        <w:t>Il DS illustra, in base a prospetto fatto pervenire dalla DSGA ai consiglieri/e, le modifiche in oggetto e al termine dell’illustrazione esse vengono approvate all’unanimità</w:t>
      </w:r>
    </w:p>
    <w:p w:rsidR="00830417" w:rsidRPr="00490A72" w:rsidRDefault="00830417">
      <w:pPr>
        <w:jc w:val="both"/>
        <w:rPr>
          <w:rFonts w:ascii="Times New Roman" w:hAnsi="Times New Roman" w:cs="Times New Roman"/>
        </w:rPr>
      </w:pPr>
    </w:p>
    <w:p w:rsidR="00830417" w:rsidRPr="00490A72" w:rsidRDefault="00830417">
      <w:pPr>
        <w:jc w:val="both"/>
        <w:rPr>
          <w:rFonts w:ascii="Times New Roman" w:hAnsi="Times New Roman" w:cs="Times New Roman"/>
        </w:rPr>
      </w:pPr>
      <w:r w:rsidRPr="00490A72">
        <w:rPr>
          <w:rFonts w:ascii="Times New Roman" w:hAnsi="Times New Roman" w:cs="Times New Roman"/>
          <w:b/>
          <w:u w:val="single" w:color="000000"/>
        </w:rPr>
        <w:t>Modifiche Programma Annuale 2021 e radiazione residui attivi</w:t>
      </w:r>
    </w:p>
    <w:p w:rsidR="00830417" w:rsidRPr="00490A72" w:rsidRDefault="00830417">
      <w:pPr>
        <w:jc w:val="both"/>
        <w:rPr>
          <w:rFonts w:ascii="Times New Roman" w:hAnsi="Times New Roman" w:cs="Times New Roman"/>
        </w:rPr>
      </w:pPr>
    </w:p>
    <w:p w:rsidR="00830417" w:rsidRPr="00490A72" w:rsidRDefault="00830417">
      <w:pPr>
        <w:jc w:val="both"/>
        <w:rPr>
          <w:rFonts w:ascii="Times New Roman" w:hAnsi="Times New Roman" w:cs="Times New Roman"/>
        </w:rPr>
      </w:pPr>
      <w:r w:rsidRPr="00490A72">
        <w:rPr>
          <w:rFonts w:ascii="Times New Roman" w:hAnsi="Times New Roman" w:cs="Times New Roman"/>
        </w:rPr>
        <w:lastRenderedPageBreak/>
        <w:t xml:space="preserve">Vengono illustrati i provvedimenti del Dirigente Scolastico, </w:t>
      </w:r>
      <w:proofErr w:type="spellStart"/>
      <w:r w:rsidRPr="00490A72">
        <w:rPr>
          <w:rFonts w:ascii="Times New Roman" w:hAnsi="Times New Roman" w:cs="Times New Roman"/>
        </w:rPr>
        <w:t>prot</w:t>
      </w:r>
      <w:proofErr w:type="spellEnd"/>
      <w:r w:rsidRPr="00490A72">
        <w:rPr>
          <w:rFonts w:ascii="Times New Roman" w:hAnsi="Times New Roman" w:cs="Times New Roman"/>
        </w:rPr>
        <w:t>. n. 10903/4.1.f  del 08.09.21, n. 13730/4.1.f  e               n. 13731/4.1.f  del 23.10.21, n. 16754/4.1.f, n. 16755/4.1.f e n. 16756 del 13.12.21  con i quali, in seguito:</w:t>
      </w:r>
    </w:p>
    <w:p w:rsidR="00830417" w:rsidRPr="00490A72" w:rsidRDefault="00830417">
      <w:pPr>
        <w:widowControl/>
        <w:numPr>
          <w:ilvl w:val="0"/>
          <w:numId w:val="5"/>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alle sotto elencate entrate:</w:t>
      </w:r>
    </w:p>
    <w:p w:rsidR="00830417" w:rsidRPr="00490A72" w:rsidRDefault="00830417">
      <w:pPr>
        <w:widowControl/>
        <w:numPr>
          <w:ilvl w:val="0"/>
          <w:numId w:val="7"/>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3.000,00  da Ufficio Scolastico Regionale Emilia Romagna per patti di comunità -decreto del 23.04.21, n. 224-;</w:t>
      </w:r>
    </w:p>
    <w:p w:rsidR="00830417" w:rsidRPr="00490A72" w:rsidRDefault="00830417">
      <w:pPr>
        <w:widowControl/>
        <w:numPr>
          <w:ilvl w:val="0"/>
          <w:numId w:val="7"/>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xml:space="preserve">€       1.000,00 da Ministero dell’Istruzione per animatore digitale  -nota del 21.07.21,  </w:t>
      </w:r>
      <w:proofErr w:type="spellStart"/>
      <w:r w:rsidRPr="00490A72">
        <w:rPr>
          <w:rFonts w:ascii="Times New Roman" w:eastAsia="Times New Roman" w:hAnsi="Times New Roman" w:cs="Times New Roman"/>
        </w:rPr>
        <w:t>prot</w:t>
      </w:r>
      <w:proofErr w:type="spellEnd"/>
      <w:r w:rsidRPr="00490A72">
        <w:rPr>
          <w:rFonts w:ascii="Times New Roman" w:eastAsia="Times New Roman" w:hAnsi="Times New Roman" w:cs="Times New Roman"/>
        </w:rPr>
        <w:t>.  n. 20518-;</w:t>
      </w:r>
    </w:p>
    <w:p w:rsidR="00830417" w:rsidRPr="00490A72" w:rsidRDefault="00830417">
      <w:pPr>
        <w:widowControl/>
        <w:numPr>
          <w:ilvl w:val="0"/>
          <w:numId w:val="7"/>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xml:space="preserve">€   118.336,83 da Ministero dell’Istruzione per acquisto beni e servizi come disposto dal decreto sostegni-bis        -nota del 24.08.21, </w:t>
      </w:r>
      <w:proofErr w:type="spellStart"/>
      <w:r w:rsidRPr="00490A72">
        <w:rPr>
          <w:rFonts w:ascii="Times New Roman" w:eastAsia="Times New Roman" w:hAnsi="Times New Roman" w:cs="Times New Roman"/>
        </w:rPr>
        <w:t>prot</w:t>
      </w:r>
      <w:proofErr w:type="spellEnd"/>
      <w:r w:rsidRPr="00490A72">
        <w:rPr>
          <w:rFonts w:ascii="Times New Roman" w:eastAsia="Times New Roman" w:hAnsi="Times New Roman" w:cs="Times New Roman"/>
        </w:rPr>
        <w:t>. n. 18993-;</w:t>
      </w:r>
    </w:p>
    <w:p w:rsidR="00830417" w:rsidRPr="00490A72" w:rsidRDefault="00830417">
      <w:pPr>
        <w:widowControl/>
        <w:numPr>
          <w:ilvl w:val="0"/>
          <w:numId w:val="7"/>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xml:space="preserve">€      35.248,00 da Ministero dell’Istruzione per formazione docenti per alunni disabili </w:t>
      </w:r>
      <w:proofErr w:type="spellStart"/>
      <w:r w:rsidRPr="00490A72">
        <w:rPr>
          <w:rFonts w:ascii="Times New Roman" w:eastAsia="Times New Roman" w:hAnsi="Times New Roman" w:cs="Times New Roman"/>
        </w:rPr>
        <w:t>–nota</w:t>
      </w:r>
      <w:proofErr w:type="spellEnd"/>
      <w:r w:rsidRPr="00490A72">
        <w:rPr>
          <w:rFonts w:ascii="Times New Roman" w:eastAsia="Times New Roman" w:hAnsi="Times New Roman" w:cs="Times New Roman"/>
        </w:rPr>
        <w:t xml:space="preserve"> del 06.09.21, </w:t>
      </w:r>
      <w:proofErr w:type="spellStart"/>
      <w:r w:rsidRPr="00490A72">
        <w:rPr>
          <w:rFonts w:ascii="Times New Roman" w:eastAsia="Times New Roman" w:hAnsi="Times New Roman" w:cs="Times New Roman"/>
        </w:rPr>
        <w:t>prot</w:t>
      </w:r>
      <w:proofErr w:type="spellEnd"/>
      <w:r w:rsidRPr="00490A72">
        <w:rPr>
          <w:rFonts w:ascii="Times New Roman" w:eastAsia="Times New Roman" w:hAnsi="Times New Roman" w:cs="Times New Roman"/>
        </w:rPr>
        <w:t>. n. 27622-;</w:t>
      </w:r>
    </w:p>
    <w:p w:rsidR="00830417" w:rsidRPr="00490A72" w:rsidRDefault="00830417">
      <w:pPr>
        <w:widowControl/>
        <w:numPr>
          <w:ilvl w:val="0"/>
          <w:numId w:val="7"/>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280,00   da Università di Urbino  per accoglimento tirocinante;</w:t>
      </w:r>
    </w:p>
    <w:p w:rsidR="00830417" w:rsidRPr="00490A72" w:rsidRDefault="00830417">
      <w:pPr>
        <w:widowControl/>
        <w:numPr>
          <w:ilvl w:val="0"/>
          <w:numId w:val="7"/>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xml:space="preserve">€        1.178,31   da Ministero dell’Istruzione per compenso ai revisori dei conti periodo settembre-dicembre 2021   -nota del 30.09.21, </w:t>
      </w:r>
      <w:proofErr w:type="spellStart"/>
      <w:r w:rsidRPr="00490A72">
        <w:rPr>
          <w:rFonts w:ascii="Times New Roman" w:eastAsia="Times New Roman" w:hAnsi="Times New Roman" w:cs="Times New Roman"/>
        </w:rPr>
        <w:t>prot</w:t>
      </w:r>
      <w:proofErr w:type="spellEnd"/>
      <w:r w:rsidRPr="00490A72">
        <w:rPr>
          <w:rFonts w:ascii="Times New Roman" w:eastAsia="Times New Roman" w:hAnsi="Times New Roman" w:cs="Times New Roman"/>
        </w:rPr>
        <w:t>.  n. 21503-;</w:t>
      </w:r>
    </w:p>
    <w:p w:rsidR="00830417" w:rsidRPr="00490A72" w:rsidRDefault="00830417">
      <w:pPr>
        <w:widowControl/>
        <w:numPr>
          <w:ilvl w:val="0"/>
          <w:numId w:val="7"/>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xml:space="preserve">€     9.300,34  da Ministero dell’Istruzione per percorsi per le competenze trasversali e per l’orientamento periodo settembre-dicembre 2021 -nota del 30.09.21, </w:t>
      </w:r>
      <w:proofErr w:type="spellStart"/>
      <w:r w:rsidRPr="00490A72">
        <w:rPr>
          <w:rFonts w:ascii="Times New Roman" w:eastAsia="Times New Roman" w:hAnsi="Times New Roman" w:cs="Times New Roman"/>
        </w:rPr>
        <w:t>prot</w:t>
      </w:r>
      <w:proofErr w:type="spellEnd"/>
      <w:r w:rsidRPr="00490A72">
        <w:rPr>
          <w:rFonts w:ascii="Times New Roman" w:eastAsia="Times New Roman" w:hAnsi="Times New Roman" w:cs="Times New Roman"/>
        </w:rPr>
        <w:t>.  n. 21503-;</w:t>
      </w:r>
    </w:p>
    <w:p w:rsidR="00830417" w:rsidRPr="00490A72" w:rsidRDefault="00830417">
      <w:pPr>
        <w:widowControl/>
        <w:numPr>
          <w:ilvl w:val="0"/>
          <w:numId w:val="7"/>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xml:space="preserve">€      1.538,41  da Ministero dell’Istruzione per percorsi di orientamento -nota del 30.09.21,          </w:t>
      </w:r>
      <w:proofErr w:type="spellStart"/>
      <w:r w:rsidRPr="00490A72">
        <w:rPr>
          <w:rFonts w:ascii="Times New Roman" w:eastAsia="Times New Roman" w:hAnsi="Times New Roman" w:cs="Times New Roman"/>
        </w:rPr>
        <w:t>prot</w:t>
      </w:r>
      <w:proofErr w:type="spellEnd"/>
      <w:r w:rsidRPr="00490A72">
        <w:rPr>
          <w:rFonts w:ascii="Times New Roman" w:eastAsia="Times New Roman" w:hAnsi="Times New Roman" w:cs="Times New Roman"/>
        </w:rPr>
        <w:t>.  n. 21503-;</w:t>
      </w:r>
    </w:p>
    <w:p w:rsidR="00830417" w:rsidRPr="00490A72" w:rsidRDefault="00830417">
      <w:pPr>
        <w:widowControl/>
        <w:numPr>
          <w:ilvl w:val="0"/>
          <w:numId w:val="7"/>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3.250,00  chiesti a 13 Istituti scolastici in rete per retribuire l’incaricato RPD, nominato da</w:t>
      </w:r>
    </w:p>
    <w:p w:rsidR="00830417" w:rsidRPr="00490A72" w:rsidRDefault="00830417">
      <w:pPr>
        <w:widowControl/>
        <w:numPr>
          <w:ilvl w:val="0"/>
          <w:numId w:val="7"/>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xml:space="preserve">                     questo Istituto;</w:t>
      </w:r>
    </w:p>
    <w:p w:rsidR="00830417" w:rsidRPr="00490A72" w:rsidRDefault="00830417">
      <w:pPr>
        <w:widowControl/>
        <w:numPr>
          <w:ilvl w:val="0"/>
          <w:numId w:val="7"/>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xml:space="preserve">€   25.037,01  da </w:t>
      </w:r>
      <w:proofErr w:type="spellStart"/>
      <w:r w:rsidRPr="00490A72">
        <w:rPr>
          <w:rFonts w:ascii="Times New Roman" w:eastAsia="Times New Roman" w:hAnsi="Times New Roman" w:cs="Times New Roman"/>
        </w:rPr>
        <w:t>Miur</w:t>
      </w:r>
      <w:proofErr w:type="spellEnd"/>
      <w:r w:rsidRPr="00490A72">
        <w:rPr>
          <w:rFonts w:ascii="Times New Roman" w:eastAsia="Times New Roman" w:hAnsi="Times New Roman" w:cs="Times New Roman"/>
        </w:rPr>
        <w:t xml:space="preserve">  per funzionamento amministrativo-didattico per il periodo settembre-dicembre 2021 - nota </w:t>
      </w:r>
      <w:proofErr w:type="spellStart"/>
      <w:r w:rsidRPr="00490A72">
        <w:rPr>
          <w:rFonts w:ascii="Times New Roman" w:eastAsia="Times New Roman" w:hAnsi="Times New Roman" w:cs="Times New Roman"/>
        </w:rPr>
        <w:t>prot</w:t>
      </w:r>
      <w:proofErr w:type="spellEnd"/>
      <w:r w:rsidRPr="00490A72">
        <w:rPr>
          <w:rFonts w:ascii="Times New Roman" w:eastAsia="Times New Roman" w:hAnsi="Times New Roman" w:cs="Times New Roman"/>
        </w:rPr>
        <w:t>. n. 21503  del 30.09.21;</w:t>
      </w:r>
    </w:p>
    <w:p w:rsidR="00830417" w:rsidRPr="00490A72" w:rsidRDefault="00830417">
      <w:pPr>
        <w:widowControl/>
        <w:numPr>
          <w:ilvl w:val="0"/>
          <w:numId w:val="7"/>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xml:space="preserve">€    500,00 dalla ditta </w:t>
      </w:r>
      <w:proofErr w:type="spellStart"/>
      <w:r w:rsidRPr="00490A72">
        <w:rPr>
          <w:rFonts w:ascii="Times New Roman" w:eastAsia="Times New Roman" w:hAnsi="Times New Roman" w:cs="Times New Roman"/>
        </w:rPr>
        <w:t>Chicchecaffè</w:t>
      </w:r>
      <w:proofErr w:type="spellEnd"/>
      <w:r w:rsidRPr="00490A72">
        <w:rPr>
          <w:rFonts w:ascii="Times New Roman" w:eastAsia="Times New Roman" w:hAnsi="Times New Roman" w:cs="Times New Roman"/>
        </w:rPr>
        <w:t xml:space="preserve">  per il canone per la concessione degli spazi destinati ai distributori automatici di cibi e bevande presso la sede del Pascal periodo aprile-giugno 2021;</w:t>
      </w:r>
    </w:p>
    <w:p w:rsidR="00830417" w:rsidRPr="00490A72" w:rsidRDefault="00830417">
      <w:pPr>
        <w:widowControl/>
        <w:numPr>
          <w:ilvl w:val="0"/>
          <w:numId w:val="7"/>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xml:space="preserve">€   1.500,00 dalla ditta Cesena </w:t>
      </w:r>
      <w:proofErr w:type="spellStart"/>
      <w:r w:rsidRPr="00490A72">
        <w:rPr>
          <w:rFonts w:ascii="Times New Roman" w:eastAsia="Times New Roman" w:hAnsi="Times New Roman" w:cs="Times New Roman"/>
        </w:rPr>
        <w:t>Vending</w:t>
      </w:r>
      <w:proofErr w:type="spellEnd"/>
      <w:r w:rsidRPr="00490A72">
        <w:rPr>
          <w:rFonts w:ascii="Times New Roman" w:eastAsia="Times New Roman" w:hAnsi="Times New Roman" w:cs="Times New Roman"/>
        </w:rPr>
        <w:t xml:space="preserve"> per il canone per la concessione degli spazi destinati ai distributori automatici di cibi e bevande presso la sede del </w:t>
      </w:r>
      <w:proofErr w:type="spellStart"/>
      <w:r w:rsidRPr="00490A72">
        <w:rPr>
          <w:rFonts w:ascii="Times New Roman" w:eastAsia="Times New Roman" w:hAnsi="Times New Roman" w:cs="Times New Roman"/>
        </w:rPr>
        <w:t>Comandini</w:t>
      </w:r>
      <w:proofErr w:type="spellEnd"/>
      <w:r w:rsidRPr="00490A72">
        <w:rPr>
          <w:rFonts w:ascii="Times New Roman" w:eastAsia="Times New Roman" w:hAnsi="Times New Roman" w:cs="Times New Roman"/>
        </w:rPr>
        <w:t xml:space="preserve"> periodo aprile-giugno 2021;</w:t>
      </w:r>
    </w:p>
    <w:p w:rsidR="00830417" w:rsidRPr="00490A72" w:rsidRDefault="00830417">
      <w:pPr>
        <w:widowControl/>
        <w:numPr>
          <w:ilvl w:val="0"/>
          <w:numId w:val="7"/>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355,00 introito per cessione per magliette pubblicitarie dell’istituto, rilascio agli studenti del secondo badge per la rilevazione presenze, rimborso danno causato ad una porta da parte di uno studente;</w:t>
      </w:r>
    </w:p>
    <w:p w:rsidR="00830417" w:rsidRPr="00490A72" w:rsidRDefault="00830417">
      <w:pPr>
        <w:widowControl/>
        <w:numPr>
          <w:ilvl w:val="0"/>
          <w:numId w:val="7"/>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xml:space="preserve">€   61.134,94   da Ministero dell’Istruzione per il PON: realizzazione di reti locali, cablate e                            wireless, nelle scuole </w:t>
      </w:r>
      <w:proofErr w:type="spellStart"/>
      <w:r w:rsidRPr="00490A72">
        <w:rPr>
          <w:rFonts w:ascii="Times New Roman" w:eastAsia="Times New Roman" w:hAnsi="Times New Roman" w:cs="Times New Roman"/>
        </w:rPr>
        <w:t>–nota</w:t>
      </w:r>
      <w:proofErr w:type="spellEnd"/>
      <w:r w:rsidRPr="00490A72">
        <w:rPr>
          <w:rFonts w:ascii="Times New Roman" w:eastAsia="Times New Roman" w:hAnsi="Times New Roman" w:cs="Times New Roman"/>
        </w:rPr>
        <w:t xml:space="preserve"> del 14.10.21, </w:t>
      </w:r>
      <w:proofErr w:type="spellStart"/>
      <w:r w:rsidRPr="00490A72">
        <w:rPr>
          <w:rFonts w:ascii="Times New Roman" w:eastAsia="Times New Roman" w:hAnsi="Times New Roman" w:cs="Times New Roman"/>
        </w:rPr>
        <w:t>prot</w:t>
      </w:r>
      <w:proofErr w:type="spellEnd"/>
      <w:r w:rsidRPr="00490A72">
        <w:rPr>
          <w:rFonts w:ascii="Times New Roman" w:eastAsia="Times New Roman" w:hAnsi="Times New Roman" w:cs="Times New Roman"/>
        </w:rPr>
        <w:t>. AOODGEFID-0040055;</w:t>
      </w:r>
    </w:p>
    <w:p w:rsidR="00830417" w:rsidRPr="00490A72" w:rsidRDefault="00830417">
      <w:pPr>
        <w:widowControl/>
        <w:numPr>
          <w:ilvl w:val="0"/>
          <w:numId w:val="7"/>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xml:space="preserve">€  10.434,00 da Ministero dell’Istruzione per formazione docenti neoassunti </w:t>
      </w:r>
      <w:proofErr w:type="spellStart"/>
      <w:r w:rsidRPr="00490A72">
        <w:rPr>
          <w:rFonts w:ascii="Times New Roman" w:eastAsia="Times New Roman" w:hAnsi="Times New Roman" w:cs="Times New Roman"/>
        </w:rPr>
        <w:t>a.s.</w:t>
      </w:r>
      <w:proofErr w:type="spellEnd"/>
      <w:r w:rsidRPr="00490A72">
        <w:rPr>
          <w:rFonts w:ascii="Times New Roman" w:eastAsia="Times New Roman" w:hAnsi="Times New Roman" w:cs="Times New Roman"/>
        </w:rPr>
        <w:t xml:space="preserve"> 2021.22   -nota del 09.11.21, </w:t>
      </w:r>
      <w:proofErr w:type="spellStart"/>
      <w:r w:rsidRPr="00490A72">
        <w:rPr>
          <w:rFonts w:ascii="Times New Roman" w:eastAsia="Times New Roman" w:hAnsi="Times New Roman" w:cs="Times New Roman"/>
        </w:rPr>
        <w:t>prot</w:t>
      </w:r>
      <w:proofErr w:type="spellEnd"/>
      <w:r w:rsidRPr="00490A72">
        <w:rPr>
          <w:rFonts w:ascii="Times New Roman" w:eastAsia="Times New Roman" w:hAnsi="Times New Roman" w:cs="Times New Roman"/>
        </w:rPr>
        <w:t>.  n. 34806-;</w:t>
      </w:r>
    </w:p>
    <w:p w:rsidR="00830417" w:rsidRPr="00490A72" w:rsidRDefault="00830417">
      <w:pPr>
        <w:widowControl/>
        <w:numPr>
          <w:ilvl w:val="0"/>
          <w:numId w:val="7"/>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xml:space="preserve">€       270,00 da Ministero dell’Istruzione per studenti diplomati con 100 e lode  -nota del 02.12.21 </w:t>
      </w:r>
      <w:proofErr w:type="spellStart"/>
      <w:r w:rsidRPr="00490A72">
        <w:rPr>
          <w:rFonts w:ascii="Times New Roman" w:eastAsia="Times New Roman" w:hAnsi="Times New Roman" w:cs="Times New Roman"/>
        </w:rPr>
        <w:t>prot</w:t>
      </w:r>
      <w:proofErr w:type="spellEnd"/>
      <w:r w:rsidRPr="00490A72">
        <w:rPr>
          <w:rFonts w:ascii="Times New Roman" w:eastAsia="Times New Roman" w:hAnsi="Times New Roman" w:cs="Times New Roman"/>
        </w:rPr>
        <w:t>. n. 27144-;</w:t>
      </w:r>
    </w:p>
    <w:p w:rsidR="00830417" w:rsidRPr="00490A72" w:rsidRDefault="00830417">
      <w:pPr>
        <w:widowControl/>
        <w:numPr>
          <w:ilvl w:val="0"/>
          <w:numId w:val="7"/>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xml:space="preserve">€    4.853,00 da alcuni Istituti Scolastici dell’ambito 8 per la restituzione dell’acconto                              formazione docenti </w:t>
      </w:r>
      <w:proofErr w:type="spellStart"/>
      <w:r w:rsidRPr="00490A72">
        <w:rPr>
          <w:rFonts w:ascii="Times New Roman" w:eastAsia="Times New Roman" w:hAnsi="Times New Roman" w:cs="Times New Roman"/>
        </w:rPr>
        <w:t>a.s.</w:t>
      </w:r>
      <w:proofErr w:type="spellEnd"/>
      <w:r w:rsidRPr="00490A72">
        <w:rPr>
          <w:rFonts w:ascii="Times New Roman" w:eastAsia="Times New Roman" w:hAnsi="Times New Roman" w:cs="Times New Roman"/>
        </w:rPr>
        <w:t xml:space="preserve"> 2020.21 in quanto non hanno attivato i corsi di formazione da liquidare con detto finanziamento;</w:t>
      </w:r>
    </w:p>
    <w:p w:rsidR="00830417" w:rsidRPr="00490A72" w:rsidRDefault="00830417">
      <w:pPr>
        <w:widowControl/>
        <w:numPr>
          <w:ilvl w:val="0"/>
          <w:numId w:val="7"/>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35.208,00  da studenti per viaggi d’istruzione;</w:t>
      </w:r>
    </w:p>
    <w:p w:rsidR="00830417" w:rsidRPr="00490A72" w:rsidRDefault="00830417">
      <w:pPr>
        <w:widowControl/>
        <w:numPr>
          <w:ilvl w:val="0"/>
          <w:numId w:val="5"/>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Alle minori entrate relative ai residui attivi:</w:t>
      </w:r>
    </w:p>
    <w:p w:rsidR="00830417" w:rsidRPr="00490A72" w:rsidRDefault="00830417">
      <w:pPr>
        <w:widowControl/>
        <w:numPr>
          <w:ilvl w:val="0"/>
          <w:numId w:val="7"/>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lastRenderedPageBreak/>
        <w:t xml:space="preserve">Residuo attivo  n. 57 del 29.05.19: minor importo di € 755,18 che verrà accreditato per minore spesa sostenuta per gli esami </w:t>
      </w:r>
      <w:proofErr w:type="spellStart"/>
      <w:r w:rsidRPr="00490A72">
        <w:rPr>
          <w:rFonts w:ascii="Times New Roman" w:eastAsia="Times New Roman" w:hAnsi="Times New Roman" w:cs="Times New Roman"/>
        </w:rPr>
        <w:t>IeFP</w:t>
      </w:r>
      <w:proofErr w:type="spellEnd"/>
      <w:r w:rsidRPr="00490A72">
        <w:rPr>
          <w:rFonts w:ascii="Times New Roman" w:eastAsia="Times New Roman" w:hAnsi="Times New Roman" w:cs="Times New Roman"/>
        </w:rPr>
        <w:t xml:space="preserve"> </w:t>
      </w:r>
      <w:proofErr w:type="spellStart"/>
      <w:r w:rsidRPr="00490A72">
        <w:rPr>
          <w:rFonts w:ascii="Times New Roman" w:eastAsia="Times New Roman" w:hAnsi="Times New Roman" w:cs="Times New Roman"/>
        </w:rPr>
        <w:t>a.s.</w:t>
      </w:r>
      <w:proofErr w:type="spellEnd"/>
      <w:r w:rsidRPr="00490A72">
        <w:rPr>
          <w:rFonts w:ascii="Times New Roman" w:eastAsia="Times New Roman" w:hAnsi="Times New Roman" w:cs="Times New Roman"/>
        </w:rPr>
        <w:t xml:space="preserve"> 2018.19;</w:t>
      </w:r>
    </w:p>
    <w:p w:rsidR="00830417" w:rsidRPr="00490A72" w:rsidRDefault="00830417">
      <w:pPr>
        <w:widowControl/>
        <w:numPr>
          <w:ilvl w:val="0"/>
          <w:numId w:val="7"/>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xml:space="preserve">Residuo attivo  n. 104 del 28.12.20: minor importo di € 8.708,57che ci verrà accreditato per minore spesa sostenuta rispetto all’assegnazione per formazione docenti </w:t>
      </w:r>
      <w:proofErr w:type="spellStart"/>
      <w:r w:rsidRPr="00490A72">
        <w:rPr>
          <w:rFonts w:ascii="Times New Roman" w:eastAsia="Times New Roman" w:hAnsi="Times New Roman" w:cs="Times New Roman"/>
        </w:rPr>
        <w:t>a.s.</w:t>
      </w:r>
      <w:proofErr w:type="spellEnd"/>
      <w:r w:rsidRPr="00490A72">
        <w:rPr>
          <w:rFonts w:ascii="Times New Roman" w:eastAsia="Times New Roman" w:hAnsi="Times New Roman" w:cs="Times New Roman"/>
        </w:rPr>
        <w:t xml:space="preserve"> 2019.20;</w:t>
      </w:r>
    </w:p>
    <w:p w:rsidR="00830417" w:rsidRPr="00490A72" w:rsidRDefault="00830417">
      <w:pPr>
        <w:pBdr>
          <w:top w:val="none" w:sz="0" w:space="0" w:color="000000"/>
          <w:left w:val="none" w:sz="0" w:space="0" w:color="000000"/>
          <w:bottom w:val="none" w:sz="0" w:space="0" w:color="000000"/>
          <w:right w:val="none" w:sz="0" w:space="0" w:color="000000"/>
        </w:pBdr>
        <w:ind w:left="780"/>
        <w:jc w:val="both"/>
        <w:rPr>
          <w:rFonts w:ascii="Times New Roman" w:eastAsia="Times New Roman" w:hAnsi="Times New Roman" w:cs="Times New Roman"/>
        </w:rPr>
      </w:pPr>
    </w:p>
    <w:p w:rsidR="00830417" w:rsidRPr="00490A72" w:rsidRDefault="00830417">
      <w:pPr>
        <w:jc w:val="center"/>
        <w:rPr>
          <w:rFonts w:ascii="Times New Roman" w:hAnsi="Times New Roman" w:cs="Times New Roman"/>
        </w:rPr>
      </w:pPr>
      <w:r w:rsidRPr="00490A72">
        <w:rPr>
          <w:rFonts w:ascii="Times New Roman" w:hAnsi="Times New Roman" w:cs="Times New Roman"/>
        </w:rPr>
        <w:t>decreta</w:t>
      </w:r>
    </w:p>
    <w:p w:rsidR="00830417" w:rsidRPr="00490A72" w:rsidRDefault="00830417">
      <w:pPr>
        <w:jc w:val="center"/>
        <w:rPr>
          <w:rFonts w:ascii="Times New Roman" w:hAnsi="Times New Roman" w:cs="Times New Roman"/>
        </w:rPr>
      </w:pPr>
    </w:p>
    <w:p w:rsidR="00830417" w:rsidRPr="00490A72" w:rsidRDefault="00830417">
      <w:pPr>
        <w:jc w:val="both"/>
        <w:rPr>
          <w:rFonts w:ascii="Times New Roman" w:hAnsi="Times New Roman" w:cs="Times New Roman"/>
        </w:rPr>
      </w:pPr>
      <w:r w:rsidRPr="00490A72">
        <w:rPr>
          <w:rFonts w:ascii="Times New Roman" w:hAnsi="Times New Roman" w:cs="Times New Roman"/>
        </w:rPr>
        <w:t>la modifica al programma annuale 2021 come di seguito riportato:</w:t>
      </w:r>
    </w:p>
    <w:p w:rsidR="00830417" w:rsidRPr="00490A72" w:rsidRDefault="00830417">
      <w:pPr>
        <w:jc w:val="center"/>
        <w:rPr>
          <w:rFonts w:ascii="Times New Roman" w:hAnsi="Times New Roman" w:cs="Times New Roman"/>
        </w:rPr>
      </w:pPr>
      <w:r w:rsidRPr="00490A72">
        <w:rPr>
          <w:rFonts w:ascii="Times New Roman" w:hAnsi="Times New Roman" w:cs="Times New Roman"/>
        </w:rPr>
        <w:t>entrate</w:t>
      </w:r>
    </w:p>
    <w:tbl>
      <w:tblPr>
        <w:tblW w:w="0" w:type="auto"/>
        <w:tblInd w:w="363" w:type="dxa"/>
        <w:tblLayout w:type="fixed"/>
        <w:tblCellMar>
          <w:left w:w="113" w:type="dxa"/>
        </w:tblCellMar>
        <w:tblLook w:val="0000"/>
      </w:tblPr>
      <w:tblGrid>
        <w:gridCol w:w="709"/>
        <w:gridCol w:w="7233"/>
        <w:gridCol w:w="284"/>
        <w:gridCol w:w="1419"/>
      </w:tblGrid>
      <w:tr w:rsidR="00830417" w:rsidRPr="00490A7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2/2-1</w:t>
            </w:r>
          </w:p>
        </w:tc>
        <w:tc>
          <w:tcPr>
            <w:tcW w:w="72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Finanziamenti dall' Unione Europea - Fondi europei di sviluppo regionale (FESR) - PON per la scuola (FESR) - REACT EU</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both"/>
              <w:rPr>
                <w:rFonts w:ascii="Times New Roman" w:hAnsi="Times New Roman" w:cs="Times New Roman"/>
                <w:color w:val="00000A"/>
              </w:rPr>
            </w:pPr>
          </w:p>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color w:val="00000A"/>
              </w:rPr>
            </w:pPr>
          </w:p>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61.134,94</w:t>
            </w:r>
          </w:p>
        </w:tc>
      </w:tr>
      <w:tr w:rsidR="00830417" w:rsidRPr="00490A7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3/1</w:t>
            </w:r>
          </w:p>
        </w:tc>
        <w:tc>
          <w:tcPr>
            <w:tcW w:w="72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Finanziamenti dallo Stato -   Dotazione ordinaria</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xml:space="preserve">10.478,65 </w:t>
            </w:r>
          </w:p>
        </w:tc>
      </w:tr>
      <w:tr w:rsidR="00830417" w:rsidRPr="00490A7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3/6</w:t>
            </w:r>
          </w:p>
        </w:tc>
        <w:tc>
          <w:tcPr>
            <w:tcW w:w="72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Finanziamenti dallo Stato -  Altri finanziamenti vincolati dallo Stato</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51.490,41</w:t>
            </w:r>
          </w:p>
        </w:tc>
      </w:tr>
      <w:tr w:rsidR="00830417" w:rsidRPr="00490A7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3/6-2</w:t>
            </w:r>
          </w:p>
        </w:tc>
        <w:tc>
          <w:tcPr>
            <w:tcW w:w="72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Finanziamenti dallo Stato -  Altri finanziamenti vincolati dallo Stato - Risorse ex art. 58, comma 4, D.L. 73/2021</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both"/>
              <w:rPr>
                <w:rFonts w:ascii="Times New Roman" w:hAnsi="Times New Roman" w:cs="Times New Roman"/>
                <w:color w:val="00000A"/>
              </w:rPr>
            </w:pPr>
          </w:p>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color w:val="00000A"/>
              </w:rPr>
            </w:pPr>
          </w:p>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118.336,83</w:t>
            </w:r>
          </w:p>
        </w:tc>
      </w:tr>
      <w:tr w:rsidR="00830417" w:rsidRPr="00490A7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5/6</w:t>
            </w:r>
          </w:p>
        </w:tc>
        <w:tc>
          <w:tcPr>
            <w:tcW w:w="72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Finanziamenti da Enti locali o da altre Istituzioni pubbliche- Altre Istituzioni vincolati</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both"/>
              <w:rPr>
                <w:rFonts w:ascii="Times New Roman" w:hAnsi="Times New Roman" w:cs="Times New Roman"/>
                <w:color w:val="00000A"/>
              </w:rPr>
            </w:pPr>
          </w:p>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xml:space="preserve">    </w:t>
            </w:r>
          </w:p>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8.383,00</w:t>
            </w:r>
          </w:p>
        </w:tc>
      </w:tr>
      <w:tr w:rsidR="00830417" w:rsidRPr="00490A72">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6/4</w:t>
            </w:r>
          </w:p>
        </w:tc>
        <w:tc>
          <w:tcPr>
            <w:tcW w:w="72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Contributi per visite, viaggi e programmi di studio all'estero</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35.208,00</w:t>
            </w:r>
          </w:p>
        </w:tc>
      </w:tr>
    </w:tbl>
    <w:p w:rsidR="00830417" w:rsidRPr="00490A72" w:rsidRDefault="00830417">
      <w:pPr>
        <w:pStyle w:val="Titolo1"/>
        <w:spacing w:before="0"/>
        <w:jc w:val="center"/>
        <w:rPr>
          <w:rFonts w:ascii="Times New Roman" w:eastAsia="Times New Roman" w:hAnsi="Times New Roman" w:cs="Times New Roman"/>
          <w:b w:val="0"/>
          <w:color w:val="000000"/>
          <w:sz w:val="24"/>
          <w:szCs w:val="24"/>
        </w:rPr>
      </w:pPr>
    </w:p>
    <w:p w:rsidR="00830417" w:rsidRPr="00490A72" w:rsidRDefault="00830417">
      <w:pPr>
        <w:pStyle w:val="Titolo1"/>
        <w:spacing w:before="0"/>
        <w:jc w:val="center"/>
        <w:rPr>
          <w:rFonts w:ascii="Times New Roman" w:hAnsi="Times New Roman" w:cs="Times New Roman"/>
          <w:sz w:val="24"/>
          <w:szCs w:val="24"/>
        </w:rPr>
      </w:pPr>
      <w:r w:rsidRPr="00490A72">
        <w:rPr>
          <w:rFonts w:ascii="Times New Roman" w:eastAsia="Times New Roman" w:hAnsi="Times New Roman" w:cs="Times New Roman"/>
          <w:b w:val="0"/>
          <w:color w:val="000000"/>
          <w:sz w:val="24"/>
          <w:szCs w:val="24"/>
        </w:rPr>
        <w:t>spese</w:t>
      </w:r>
    </w:p>
    <w:tbl>
      <w:tblPr>
        <w:tblW w:w="0" w:type="auto"/>
        <w:tblInd w:w="259" w:type="dxa"/>
        <w:tblLayout w:type="fixed"/>
        <w:tblCellMar>
          <w:left w:w="113" w:type="dxa"/>
        </w:tblCellMar>
        <w:tblLook w:val="0000"/>
      </w:tblPr>
      <w:tblGrid>
        <w:gridCol w:w="812"/>
        <w:gridCol w:w="7207"/>
        <w:gridCol w:w="294"/>
        <w:gridCol w:w="1466"/>
      </w:tblGrid>
      <w:tr w:rsidR="00830417" w:rsidRPr="00490A72">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tabs>
                <w:tab w:val="center" w:pos="316"/>
              </w:tabs>
              <w:spacing w:line="276" w:lineRule="auto"/>
              <w:jc w:val="center"/>
              <w:rPr>
                <w:rFonts w:ascii="Times New Roman" w:hAnsi="Times New Roman" w:cs="Times New Roman"/>
              </w:rPr>
            </w:pPr>
            <w:r w:rsidRPr="00490A72">
              <w:rPr>
                <w:rFonts w:ascii="Times New Roman" w:hAnsi="Times New Roman" w:cs="Times New Roman"/>
              </w:rPr>
              <w:t>A1-1</w:t>
            </w:r>
          </w:p>
        </w:tc>
        <w:tc>
          <w:tcPr>
            <w:tcW w:w="7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Attività amministrativo-didattiche - Funzionamento generale e decoro della Scuola -Funzionamento generale</w:t>
            </w: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xml:space="preserve">1.990,00 </w:t>
            </w:r>
          </w:p>
        </w:tc>
      </w:tr>
      <w:tr w:rsidR="00830417" w:rsidRPr="00490A72">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tabs>
                <w:tab w:val="center" w:pos="316"/>
              </w:tabs>
              <w:spacing w:line="276" w:lineRule="auto"/>
              <w:jc w:val="center"/>
              <w:rPr>
                <w:rFonts w:ascii="Times New Roman" w:hAnsi="Times New Roman" w:cs="Times New Roman"/>
              </w:rPr>
            </w:pPr>
            <w:r w:rsidRPr="00490A72">
              <w:rPr>
                <w:rFonts w:ascii="Times New Roman" w:hAnsi="Times New Roman" w:cs="Times New Roman"/>
              </w:rPr>
              <w:t>A2-1</w:t>
            </w:r>
          </w:p>
        </w:tc>
        <w:tc>
          <w:tcPr>
            <w:tcW w:w="7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Attività amministrativo-didattiche - Funzionamento amministrativo</w:t>
            </w: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xml:space="preserve">1.178,31 </w:t>
            </w:r>
          </w:p>
        </w:tc>
      </w:tr>
      <w:tr w:rsidR="00830417" w:rsidRPr="00490A72">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tabs>
                <w:tab w:val="center" w:pos="316"/>
              </w:tabs>
              <w:spacing w:line="276" w:lineRule="auto"/>
              <w:jc w:val="center"/>
              <w:rPr>
                <w:rFonts w:ascii="Times New Roman" w:hAnsi="Times New Roman" w:cs="Times New Roman"/>
              </w:rPr>
            </w:pPr>
            <w:r w:rsidRPr="00490A72">
              <w:rPr>
                <w:rFonts w:ascii="Times New Roman" w:hAnsi="Times New Roman" w:cs="Times New Roman"/>
              </w:rPr>
              <w:t>A1-3</w:t>
            </w:r>
          </w:p>
        </w:tc>
        <w:tc>
          <w:tcPr>
            <w:tcW w:w="7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Attività amministrativo-didattiche - Funzionamento generale e decoro della Scuola - Risorse ex art. 58, comma 4, D.L. 73/2021</w:t>
            </w: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p>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p>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25.000,00</w:t>
            </w:r>
          </w:p>
        </w:tc>
      </w:tr>
      <w:tr w:rsidR="00830417" w:rsidRPr="00490A72">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tabs>
                <w:tab w:val="center" w:pos="316"/>
              </w:tabs>
              <w:spacing w:line="276" w:lineRule="auto"/>
              <w:jc w:val="center"/>
              <w:rPr>
                <w:rFonts w:ascii="Times New Roman" w:hAnsi="Times New Roman" w:cs="Times New Roman"/>
              </w:rPr>
            </w:pPr>
            <w:r w:rsidRPr="00490A72">
              <w:rPr>
                <w:rFonts w:ascii="Times New Roman" w:hAnsi="Times New Roman" w:cs="Times New Roman"/>
              </w:rPr>
              <w:t>A3-4</w:t>
            </w:r>
          </w:p>
        </w:tc>
        <w:tc>
          <w:tcPr>
            <w:tcW w:w="7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 xml:space="preserve">Attività </w:t>
            </w:r>
            <w:proofErr w:type="spellStart"/>
            <w:r w:rsidRPr="00490A72">
              <w:rPr>
                <w:rFonts w:ascii="Times New Roman" w:hAnsi="Times New Roman" w:cs="Times New Roman"/>
              </w:rPr>
              <w:t>Amministrativo-didattiche</w:t>
            </w:r>
            <w:proofErr w:type="spellEnd"/>
            <w:r w:rsidRPr="00490A72">
              <w:rPr>
                <w:rFonts w:ascii="Times New Roman" w:hAnsi="Times New Roman" w:cs="Times New Roman"/>
              </w:rPr>
              <w:t xml:space="preserve"> - Didattica - Risorse ex art. 58, comma 4, D.L. 73/2021</w:t>
            </w: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xml:space="preserve">80.586,83 </w:t>
            </w:r>
          </w:p>
        </w:tc>
      </w:tr>
      <w:tr w:rsidR="00830417" w:rsidRPr="00490A72">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A3-5</w:t>
            </w:r>
          </w:p>
        </w:tc>
        <w:tc>
          <w:tcPr>
            <w:tcW w:w="7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xml:space="preserve">Attività </w:t>
            </w:r>
            <w:proofErr w:type="spellStart"/>
            <w:r w:rsidRPr="00490A72">
              <w:rPr>
                <w:rFonts w:ascii="Times New Roman" w:hAnsi="Times New Roman" w:cs="Times New Roman"/>
              </w:rPr>
              <w:t>Amministrativo-didattiche</w:t>
            </w:r>
            <w:proofErr w:type="spellEnd"/>
            <w:r w:rsidRPr="00490A72">
              <w:rPr>
                <w:rFonts w:ascii="Times New Roman" w:hAnsi="Times New Roman" w:cs="Times New Roman"/>
              </w:rPr>
              <w:t xml:space="preserve"> - Didattica – Realizzazione di reti locali cablate e wireless-avviso 20480/2021-codice 13.1.1A-FESRPON-EM-2021-341</w:t>
            </w: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both"/>
              <w:rPr>
                <w:rFonts w:ascii="Times New Roman" w:hAnsi="Times New Roman" w:cs="Times New Roman"/>
                <w:color w:val="00000A"/>
              </w:rPr>
            </w:pPr>
          </w:p>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color w:val="00000A"/>
              </w:rPr>
            </w:pPr>
          </w:p>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61.134,94</w:t>
            </w:r>
          </w:p>
        </w:tc>
      </w:tr>
      <w:tr w:rsidR="00830417" w:rsidRPr="00490A72">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A5-1</w:t>
            </w:r>
          </w:p>
        </w:tc>
        <w:tc>
          <w:tcPr>
            <w:tcW w:w="7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Attività amministrativo-didattiche - Visite e viaggi d'istruzione, programmi di studio all'estero</w:t>
            </w: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35.208,00</w:t>
            </w:r>
          </w:p>
        </w:tc>
      </w:tr>
      <w:tr w:rsidR="00830417" w:rsidRPr="00490A72">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A6-1</w:t>
            </w:r>
          </w:p>
        </w:tc>
        <w:tc>
          <w:tcPr>
            <w:tcW w:w="7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xml:space="preserve">Attività amministrativo-didattiche – Attività di orientamento </w:t>
            </w: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xml:space="preserve">1.538,41 </w:t>
            </w:r>
          </w:p>
        </w:tc>
      </w:tr>
      <w:tr w:rsidR="00830417" w:rsidRPr="00490A72">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P2-1</w:t>
            </w:r>
          </w:p>
        </w:tc>
        <w:tc>
          <w:tcPr>
            <w:tcW w:w="7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Progetti in ambito "Umanistico e sociale" - Attività per l'inclusione e la legalità e la diffusione della cultura</w:t>
            </w: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p>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color w:val="00000A"/>
              </w:rPr>
            </w:pPr>
          </w:p>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2.560,00</w:t>
            </w:r>
          </w:p>
        </w:tc>
      </w:tr>
      <w:tr w:rsidR="00830417" w:rsidRPr="00490A72">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P2-2</w:t>
            </w:r>
          </w:p>
        </w:tc>
        <w:tc>
          <w:tcPr>
            <w:tcW w:w="7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Progetti in ambito "Umanistico e sociale" - Risorse ex art. 58, comma 4, D.L. 73/2021</w:t>
            </w: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p>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color w:val="00000A"/>
              </w:rPr>
            </w:pPr>
          </w:p>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12.750,00</w:t>
            </w:r>
          </w:p>
        </w:tc>
      </w:tr>
      <w:tr w:rsidR="00830417" w:rsidRPr="00490A72">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P4-1</w:t>
            </w:r>
          </w:p>
        </w:tc>
        <w:tc>
          <w:tcPr>
            <w:tcW w:w="7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Progetti per "Formazione / aggiornamento del personale" -  Formazione e aggiornamento del personale</w:t>
            </w: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both"/>
              <w:rPr>
                <w:rFonts w:ascii="Times New Roman" w:hAnsi="Times New Roman" w:cs="Times New Roman"/>
                <w:color w:val="00000A"/>
              </w:rPr>
            </w:pPr>
          </w:p>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color w:val="00000A"/>
              </w:rPr>
            </w:pPr>
          </w:p>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xml:space="preserve">50.535,00 </w:t>
            </w:r>
          </w:p>
        </w:tc>
      </w:tr>
      <w:tr w:rsidR="00830417" w:rsidRPr="00490A72">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lastRenderedPageBreak/>
              <w:t>Z101</w:t>
            </w:r>
          </w:p>
        </w:tc>
        <w:tc>
          <w:tcPr>
            <w:tcW w:w="720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 xml:space="preserve">Disponibilità finanziaria da programmare </w:t>
            </w:r>
          </w:p>
        </w:tc>
        <w:tc>
          <w:tcPr>
            <w:tcW w:w="294"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12.550,34</w:t>
            </w:r>
          </w:p>
        </w:tc>
      </w:tr>
    </w:tbl>
    <w:p w:rsidR="00830417" w:rsidRPr="00490A72" w:rsidRDefault="00830417">
      <w:pPr>
        <w:rPr>
          <w:rFonts w:ascii="Times New Roman" w:hAnsi="Times New Roman" w:cs="Times New Roman"/>
          <w:color w:val="00000A"/>
        </w:rPr>
      </w:pPr>
    </w:p>
    <w:p w:rsidR="00830417" w:rsidRPr="00490A72" w:rsidRDefault="00830417">
      <w:pPr>
        <w:jc w:val="center"/>
        <w:rPr>
          <w:rFonts w:ascii="Times New Roman" w:hAnsi="Times New Roman" w:cs="Times New Roman"/>
        </w:rPr>
      </w:pPr>
      <w:r w:rsidRPr="00490A72">
        <w:rPr>
          <w:rFonts w:ascii="Times New Roman" w:hAnsi="Times New Roman" w:cs="Times New Roman"/>
        </w:rPr>
        <w:t>propone</w:t>
      </w:r>
    </w:p>
    <w:p w:rsidR="00830417" w:rsidRPr="00490A72" w:rsidRDefault="00830417">
      <w:pPr>
        <w:jc w:val="both"/>
        <w:rPr>
          <w:rFonts w:ascii="Times New Roman" w:hAnsi="Times New Roman" w:cs="Times New Roman"/>
        </w:rPr>
      </w:pPr>
    </w:p>
    <w:p w:rsidR="00830417" w:rsidRPr="00490A72" w:rsidRDefault="00830417">
      <w:pPr>
        <w:jc w:val="both"/>
        <w:rPr>
          <w:rFonts w:ascii="Times New Roman" w:hAnsi="Times New Roman" w:cs="Times New Roman"/>
        </w:rPr>
      </w:pPr>
      <w:r w:rsidRPr="00490A72">
        <w:rPr>
          <w:rFonts w:ascii="Times New Roman" w:hAnsi="Times New Roman" w:cs="Times New Roman"/>
        </w:rPr>
        <w:t>la modifica al programma annuale 2021 come di seguito riportato:</w:t>
      </w:r>
    </w:p>
    <w:p w:rsidR="00830417" w:rsidRPr="00490A72" w:rsidRDefault="00830417">
      <w:pPr>
        <w:jc w:val="center"/>
        <w:rPr>
          <w:rFonts w:ascii="Times New Roman" w:hAnsi="Times New Roman" w:cs="Times New Roman"/>
        </w:rPr>
      </w:pPr>
      <w:r w:rsidRPr="00490A72">
        <w:rPr>
          <w:rFonts w:ascii="Times New Roman" w:hAnsi="Times New Roman" w:cs="Times New Roman"/>
        </w:rPr>
        <w:t>entrate</w:t>
      </w:r>
    </w:p>
    <w:tbl>
      <w:tblPr>
        <w:tblW w:w="0" w:type="auto"/>
        <w:tblInd w:w="284" w:type="dxa"/>
        <w:tblLayout w:type="fixed"/>
        <w:tblCellMar>
          <w:left w:w="113" w:type="dxa"/>
        </w:tblCellMar>
        <w:tblLook w:val="0000"/>
      </w:tblPr>
      <w:tblGrid>
        <w:gridCol w:w="788"/>
        <w:gridCol w:w="7372"/>
        <w:gridCol w:w="282"/>
        <w:gridCol w:w="1277"/>
      </w:tblGrid>
      <w:tr w:rsidR="00830417" w:rsidRPr="00490A72">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3/1</w:t>
            </w:r>
          </w:p>
        </w:tc>
        <w:tc>
          <w:tcPr>
            <w:tcW w:w="73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Finanziamenti dallo Stato -   Dotazione ordinaria</w:t>
            </w:r>
          </w:p>
        </w:tc>
        <w:tc>
          <w:tcPr>
            <w:tcW w:w="282"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xml:space="preserve">25.037,01  </w:t>
            </w:r>
          </w:p>
        </w:tc>
      </w:tr>
      <w:tr w:rsidR="00830417" w:rsidRPr="00490A72">
        <w:trPr>
          <w:trHeight w:val="205"/>
        </w:trPr>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11/3</w:t>
            </w:r>
          </w:p>
        </w:tc>
        <w:tc>
          <w:tcPr>
            <w:tcW w:w="73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Sponsor e utilizzo locali - Canone occupazione spazi e aree pubbliche</w:t>
            </w:r>
          </w:p>
        </w:tc>
        <w:tc>
          <w:tcPr>
            <w:tcW w:w="282"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xml:space="preserve">2.000,00 </w:t>
            </w:r>
          </w:p>
        </w:tc>
      </w:tr>
      <w:tr w:rsidR="00830417" w:rsidRPr="00490A72">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 xml:space="preserve">12/3 </w:t>
            </w:r>
          </w:p>
        </w:tc>
        <w:tc>
          <w:tcPr>
            <w:tcW w:w="73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 xml:space="preserve">Altre entrate - Altre entrate </w:t>
            </w:r>
            <w:proofErr w:type="spellStart"/>
            <w:r w:rsidRPr="00490A72">
              <w:rPr>
                <w:rFonts w:ascii="Times New Roman" w:hAnsi="Times New Roman" w:cs="Times New Roman"/>
              </w:rPr>
              <w:t>n.a.c.</w:t>
            </w:r>
            <w:proofErr w:type="spellEnd"/>
          </w:p>
        </w:tc>
        <w:tc>
          <w:tcPr>
            <w:tcW w:w="282"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355,00</w:t>
            </w:r>
          </w:p>
        </w:tc>
      </w:tr>
    </w:tbl>
    <w:p w:rsidR="00830417" w:rsidRPr="00490A72" w:rsidRDefault="00830417">
      <w:pPr>
        <w:pStyle w:val="Titolo1"/>
        <w:spacing w:before="0"/>
        <w:jc w:val="center"/>
        <w:rPr>
          <w:rFonts w:ascii="Times New Roman" w:eastAsia="Times New Roman" w:hAnsi="Times New Roman" w:cs="Times New Roman"/>
          <w:b w:val="0"/>
          <w:color w:val="000000"/>
          <w:sz w:val="24"/>
          <w:szCs w:val="24"/>
        </w:rPr>
      </w:pPr>
    </w:p>
    <w:p w:rsidR="00830417" w:rsidRPr="00490A72" w:rsidRDefault="00830417">
      <w:pPr>
        <w:pStyle w:val="Titolo1"/>
        <w:spacing w:before="0"/>
        <w:jc w:val="center"/>
        <w:rPr>
          <w:rFonts w:ascii="Times New Roman" w:hAnsi="Times New Roman" w:cs="Times New Roman"/>
          <w:sz w:val="24"/>
          <w:szCs w:val="24"/>
        </w:rPr>
      </w:pPr>
      <w:r w:rsidRPr="00490A72">
        <w:rPr>
          <w:rFonts w:ascii="Times New Roman" w:eastAsia="Times New Roman" w:hAnsi="Times New Roman" w:cs="Times New Roman"/>
          <w:b w:val="0"/>
          <w:color w:val="000000"/>
          <w:sz w:val="24"/>
          <w:szCs w:val="24"/>
        </w:rPr>
        <w:t>spese</w:t>
      </w:r>
    </w:p>
    <w:tbl>
      <w:tblPr>
        <w:tblW w:w="0" w:type="auto"/>
        <w:tblInd w:w="259" w:type="dxa"/>
        <w:tblLayout w:type="fixed"/>
        <w:tblCellMar>
          <w:left w:w="113" w:type="dxa"/>
        </w:tblCellMar>
        <w:tblLook w:val="0000"/>
      </w:tblPr>
      <w:tblGrid>
        <w:gridCol w:w="904"/>
        <w:gridCol w:w="7213"/>
        <w:gridCol w:w="302"/>
        <w:gridCol w:w="1361"/>
      </w:tblGrid>
      <w:tr w:rsidR="00830417" w:rsidRPr="00490A72">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A1-1</w:t>
            </w:r>
          </w:p>
        </w:tc>
        <w:tc>
          <w:tcPr>
            <w:tcW w:w="72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 xml:space="preserve">Attività amministrativo-didattiche - Funzionamento generale  </w:t>
            </w:r>
          </w:p>
        </w:tc>
        <w:tc>
          <w:tcPr>
            <w:tcW w:w="302"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xml:space="preserve"> 11.355,00</w:t>
            </w:r>
          </w:p>
        </w:tc>
      </w:tr>
      <w:tr w:rsidR="00830417" w:rsidRPr="00490A72">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A2-1</w:t>
            </w:r>
          </w:p>
        </w:tc>
        <w:tc>
          <w:tcPr>
            <w:tcW w:w="72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Attività amministrativo-didattiche - Funzionamento amministrativo</w:t>
            </w:r>
          </w:p>
        </w:tc>
        <w:tc>
          <w:tcPr>
            <w:tcW w:w="302"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xml:space="preserve"> 1.000,00</w:t>
            </w:r>
          </w:p>
        </w:tc>
      </w:tr>
      <w:tr w:rsidR="00830417" w:rsidRPr="00490A72">
        <w:tc>
          <w:tcPr>
            <w:tcW w:w="904"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A3-1</w:t>
            </w:r>
          </w:p>
        </w:tc>
        <w:tc>
          <w:tcPr>
            <w:tcW w:w="72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spacing w:line="276" w:lineRule="auto"/>
              <w:jc w:val="both"/>
              <w:rPr>
                <w:rFonts w:ascii="Times New Roman" w:hAnsi="Times New Roman" w:cs="Times New Roman"/>
              </w:rPr>
            </w:pPr>
            <w:r w:rsidRPr="00490A72">
              <w:rPr>
                <w:rFonts w:ascii="Times New Roman" w:hAnsi="Times New Roman" w:cs="Times New Roman"/>
              </w:rPr>
              <w:t>Attività amministrativo-didattiche - Funzionamento didattico</w:t>
            </w:r>
          </w:p>
        </w:tc>
        <w:tc>
          <w:tcPr>
            <w:tcW w:w="302"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xml:space="preserve"> 15.037,01</w:t>
            </w:r>
          </w:p>
        </w:tc>
      </w:tr>
    </w:tbl>
    <w:p w:rsidR="00830417" w:rsidRPr="00490A72" w:rsidRDefault="00830417">
      <w:pPr>
        <w:jc w:val="both"/>
        <w:rPr>
          <w:rFonts w:ascii="Times New Roman" w:hAnsi="Times New Roman" w:cs="Times New Roman"/>
          <w:color w:val="00000A"/>
        </w:rPr>
      </w:pPr>
    </w:p>
    <w:p w:rsidR="00830417" w:rsidRPr="00490A72" w:rsidRDefault="00830417">
      <w:pPr>
        <w:jc w:val="center"/>
        <w:rPr>
          <w:rFonts w:ascii="Times New Roman" w:hAnsi="Times New Roman" w:cs="Times New Roman"/>
        </w:rPr>
      </w:pPr>
    </w:p>
    <w:p w:rsidR="00830417" w:rsidRPr="00490A72" w:rsidRDefault="00830417">
      <w:pPr>
        <w:jc w:val="both"/>
        <w:rPr>
          <w:rFonts w:ascii="Times New Roman" w:hAnsi="Times New Roman" w:cs="Times New Roman"/>
        </w:rPr>
      </w:pPr>
      <w:r w:rsidRPr="00490A72">
        <w:rPr>
          <w:rFonts w:ascii="Times New Roman" w:hAnsi="Times New Roman" w:cs="Times New Roman"/>
        </w:rPr>
        <w:t>Il Consiglio d’Istituto, all’unanimità,</w:t>
      </w:r>
    </w:p>
    <w:p w:rsidR="00830417" w:rsidRPr="00490A72" w:rsidRDefault="00830417">
      <w:pPr>
        <w:tabs>
          <w:tab w:val="left" w:pos="1753"/>
        </w:tabs>
        <w:jc w:val="both"/>
        <w:rPr>
          <w:rFonts w:ascii="Times New Roman" w:hAnsi="Times New Roman" w:cs="Times New Roman"/>
        </w:rPr>
      </w:pPr>
      <w:r w:rsidRPr="00490A72">
        <w:rPr>
          <w:rFonts w:ascii="Times New Roman" w:hAnsi="Times New Roman" w:cs="Times New Roman"/>
        </w:rPr>
        <w:tab/>
      </w:r>
    </w:p>
    <w:p w:rsidR="00830417" w:rsidRPr="00490A72" w:rsidRDefault="00830417">
      <w:pPr>
        <w:widowControl/>
        <w:numPr>
          <w:ilvl w:val="0"/>
          <w:numId w:val="12"/>
        </w:numPr>
        <w:pBdr>
          <w:top w:val="none" w:sz="0" w:space="0" w:color="000000"/>
          <w:left w:val="none" w:sz="0" w:space="0" w:color="000000"/>
          <w:bottom w:val="none" w:sz="0" w:space="0" w:color="000000"/>
          <w:right w:val="none" w:sz="0" w:space="0" w:color="000000"/>
        </w:pBdr>
        <w:tabs>
          <w:tab w:val="left" w:pos="454"/>
          <w:tab w:val="left" w:pos="737"/>
        </w:tabs>
        <w:rPr>
          <w:rFonts w:ascii="Times New Roman" w:hAnsi="Times New Roman" w:cs="Times New Roman"/>
        </w:rPr>
      </w:pPr>
      <w:r w:rsidRPr="00490A72">
        <w:rPr>
          <w:rFonts w:ascii="Times New Roman" w:eastAsia="Times New Roman" w:hAnsi="Times New Roman" w:cs="Times New Roman"/>
        </w:rPr>
        <w:t xml:space="preserve"> PRENDE CONOSCENZA delle modifiche decretate  dal Dirigente Scolastico;</w:t>
      </w:r>
    </w:p>
    <w:p w:rsidR="00830417" w:rsidRPr="00490A72" w:rsidRDefault="00830417">
      <w:pPr>
        <w:widowControl/>
        <w:numPr>
          <w:ilvl w:val="0"/>
          <w:numId w:val="12"/>
        </w:numPr>
        <w:pBdr>
          <w:top w:val="none" w:sz="0" w:space="0" w:color="000000"/>
          <w:left w:val="none" w:sz="0" w:space="0" w:color="000000"/>
          <w:bottom w:val="none" w:sz="0" w:space="0" w:color="000000"/>
          <w:right w:val="none" w:sz="0" w:space="0" w:color="000000"/>
        </w:pBdr>
        <w:tabs>
          <w:tab w:val="left" w:pos="454"/>
          <w:tab w:val="left" w:pos="737"/>
        </w:tabs>
        <w:rPr>
          <w:rFonts w:ascii="Times New Roman" w:hAnsi="Times New Roman" w:cs="Times New Roman"/>
        </w:rPr>
      </w:pPr>
      <w:r w:rsidRPr="00490A72">
        <w:rPr>
          <w:rFonts w:ascii="Times New Roman" w:eastAsia="Times New Roman" w:hAnsi="Times New Roman" w:cs="Times New Roman"/>
        </w:rPr>
        <w:t xml:space="preserve"> DELIBERA le modifiche e le radiazioni dei residui attivi proposte dal Dirigente Scolastico;</w:t>
      </w:r>
    </w:p>
    <w:p w:rsidR="00830417" w:rsidRPr="00490A72" w:rsidRDefault="00830417">
      <w:pPr>
        <w:jc w:val="both"/>
        <w:rPr>
          <w:rFonts w:ascii="Times New Roman" w:hAnsi="Times New Roman" w:cs="Times New Roman"/>
        </w:rPr>
      </w:pPr>
    </w:p>
    <w:p w:rsidR="00830417" w:rsidRPr="00490A72" w:rsidRDefault="00830417">
      <w:pPr>
        <w:jc w:val="both"/>
        <w:rPr>
          <w:rFonts w:ascii="Times New Roman" w:hAnsi="Times New Roman" w:cs="Times New Roman"/>
        </w:rPr>
      </w:pPr>
      <w:r w:rsidRPr="00490A72">
        <w:rPr>
          <w:rFonts w:ascii="Times New Roman" w:hAnsi="Times New Roman" w:cs="Times New Roman"/>
        </w:rPr>
        <w:t>Pertanto il programma annuale 2021, comprensivo delle modifiche apportate, presenta la seguente situazione:</w:t>
      </w:r>
    </w:p>
    <w:tbl>
      <w:tblPr>
        <w:tblW w:w="0" w:type="auto"/>
        <w:tblInd w:w="168" w:type="dxa"/>
        <w:tblLayout w:type="fixed"/>
        <w:tblLook w:val="0000"/>
      </w:tblPr>
      <w:tblGrid>
        <w:gridCol w:w="599"/>
        <w:gridCol w:w="761"/>
        <w:gridCol w:w="4001"/>
        <w:gridCol w:w="1506"/>
        <w:gridCol w:w="1220"/>
        <w:gridCol w:w="1060"/>
        <w:gridCol w:w="1507"/>
      </w:tblGrid>
      <w:tr w:rsidR="00830417" w:rsidRPr="00490A72">
        <w:trPr>
          <w:trHeight w:val="510"/>
        </w:trPr>
        <w:tc>
          <w:tcPr>
            <w:tcW w:w="5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Liv. I</w:t>
            </w:r>
          </w:p>
        </w:tc>
        <w:tc>
          <w:tcPr>
            <w:tcW w:w="761" w:type="dxa"/>
            <w:tcBorders>
              <w:top w:val="single" w:sz="8" w:space="0" w:color="000000"/>
              <w:bottom w:val="single" w:sz="8"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Liv. II</w:t>
            </w:r>
          </w:p>
        </w:tc>
        <w:tc>
          <w:tcPr>
            <w:tcW w:w="4001" w:type="dxa"/>
            <w:tcBorders>
              <w:top w:val="single" w:sz="8" w:space="0" w:color="000000"/>
              <w:bottom w:val="single" w:sz="8"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 xml:space="preserve"> ENTRATE</w:t>
            </w:r>
          </w:p>
        </w:tc>
        <w:tc>
          <w:tcPr>
            <w:tcW w:w="1506" w:type="dxa"/>
            <w:tcBorders>
              <w:top w:val="single" w:sz="8" w:space="0" w:color="000000"/>
              <w:bottom w:val="single" w:sz="8" w:space="0" w:color="000000"/>
              <w:right w:val="single" w:sz="8"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Programmazione approvata</w:t>
            </w:r>
          </w:p>
        </w:tc>
        <w:tc>
          <w:tcPr>
            <w:tcW w:w="1220" w:type="dxa"/>
            <w:tcBorders>
              <w:top w:val="single" w:sz="8" w:space="0" w:color="000000"/>
              <w:bottom w:val="single" w:sz="8" w:space="0" w:color="000000"/>
              <w:right w:val="single" w:sz="8"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Variazioni precedenti</w:t>
            </w:r>
          </w:p>
        </w:tc>
        <w:tc>
          <w:tcPr>
            <w:tcW w:w="1060" w:type="dxa"/>
            <w:tcBorders>
              <w:top w:val="single" w:sz="8" w:space="0" w:color="000000"/>
              <w:bottom w:val="single" w:sz="8" w:space="0" w:color="000000"/>
              <w:right w:val="single" w:sz="8"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Variazione</w:t>
            </w:r>
          </w:p>
        </w:tc>
        <w:tc>
          <w:tcPr>
            <w:tcW w:w="1507" w:type="dxa"/>
            <w:tcBorders>
              <w:top w:val="single" w:sz="8" w:space="0" w:color="000000"/>
              <w:bottom w:val="single" w:sz="8" w:space="0" w:color="000000"/>
              <w:right w:val="single" w:sz="8"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Programmazione   al  13.12.21</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01</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4001" w:type="dxa"/>
            <w:tcBorders>
              <w:top w:val="single" w:sz="4" w:space="0" w:color="000000"/>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b/>
              </w:rPr>
              <w:t>Avanzo di amministrazione presunto</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251.768,87</w:t>
            </w:r>
          </w:p>
        </w:tc>
        <w:tc>
          <w:tcPr>
            <w:tcW w:w="122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06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507" w:type="dxa"/>
            <w:tcBorders>
              <w:bottom w:val="single" w:sz="4"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251.768,87</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01</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Non vincolato</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74.705,54</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74.705,54</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02</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Vincolato</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177.063,33</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177.063,33</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02</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b/>
              </w:rPr>
              <w:t>Finanziamenti dall'Unione Europea</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220"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060"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61.134,94</w:t>
            </w:r>
          </w:p>
        </w:tc>
        <w:tc>
          <w:tcPr>
            <w:tcW w:w="1507"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61.134,94</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01</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Fondi sociali europei (FSE)</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02</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Fondi europei di sviluppo regionale (FESR)</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61.134,94</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61.134,94</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03</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Altri finanziamenti dall'Unione Europea</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03</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b/>
              </w:rPr>
              <w:t>Finanziamenti dallo Stato</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68.532,41</w:t>
            </w:r>
          </w:p>
        </w:tc>
        <w:tc>
          <w:tcPr>
            <w:tcW w:w="122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143.609,67</w:t>
            </w:r>
          </w:p>
        </w:tc>
        <w:tc>
          <w:tcPr>
            <w:tcW w:w="106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205.342,90</w:t>
            </w:r>
          </w:p>
        </w:tc>
        <w:tc>
          <w:tcPr>
            <w:tcW w:w="1507" w:type="dxa"/>
            <w:tcBorders>
              <w:bottom w:val="single" w:sz="4"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417.484,98</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01</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Dotazione ordinaria</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68.532,41</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37.054,0</w:t>
            </w:r>
            <w:r w:rsidRPr="00490A72">
              <w:rPr>
                <w:rFonts w:ascii="Times New Roman" w:hAnsi="Times New Roman" w:cs="Times New Roman"/>
              </w:rPr>
              <w:lastRenderedPageBreak/>
              <w:t>7</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lastRenderedPageBreak/>
              <w:t>105.586,48</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lastRenderedPageBreak/>
              <w:t xml:space="preserve">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02</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Dotazione perequativa</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528"/>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03</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Finanziamenti per l'ampliamento dell'offerta formativa    (ex. L. 440/97)</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04</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Fondo per lo sviluppo e la coesione (FSC)</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05</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Altri finanziamenti non vincolati dallo Stato</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06</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Altri finanziamenti vincolati dallo Stato</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143.609,67</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168.288,83</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311.898,50</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04</w:t>
            </w:r>
          </w:p>
        </w:tc>
        <w:tc>
          <w:tcPr>
            <w:tcW w:w="761" w:type="dxa"/>
            <w:tcBorders>
              <w:left w:val="single" w:sz="8"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b/>
              </w:rPr>
              <w:t>Finanziamenti dalla Regione</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22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29.562,00</w:t>
            </w:r>
          </w:p>
        </w:tc>
        <w:tc>
          <w:tcPr>
            <w:tcW w:w="106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507" w:type="dxa"/>
            <w:tcBorders>
              <w:bottom w:val="single" w:sz="4"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29.562,00</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top w:val="single" w:sz="4" w:space="0" w:color="000000"/>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01</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Dotazione ordinaria</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02</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Dotazione perequativa</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03</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Altri finanziamenti non vincolati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04</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Altri finanziamenti vincolati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29.562,00</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29.562,00</w:t>
            </w:r>
          </w:p>
        </w:tc>
      </w:tr>
      <w:tr w:rsidR="00830417" w:rsidRPr="00490A72">
        <w:trPr>
          <w:trHeight w:val="528"/>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05</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b/>
              </w:rPr>
              <w:t>Finanziamenti da Enti locali o da altre Istituzioni pubbliche</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22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22.766,22</w:t>
            </w:r>
          </w:p>
        </w:tc>
        <w:tc>
          <w:tcPr>
            <w:tcW w:w="106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8.383,00</w:t>
            </w:r>
          </w:p>
        </w:tc>
        <w:tc>
          <w:tcPr>
            <w:tcW w:w="1507" w:type="dxa"/>
            <w:tcBorders>
              <w:bottom w:val="single" w:sz="4"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31.149,22</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01</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Provincia non vincolati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02</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Provincia vincolati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03</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Comune non vincolati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04</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Comune vincolati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3.450,00</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3.450,00</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05</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Altre Istituzioni non vincolati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06</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Altre Istituzioni vincolati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19.316,22</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8.383,00</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27.699,22</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06</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b/>
              </w:rPr>
              <w:t>Contributi da privati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100.769,60</w:t>
            </w:r>
          </w:p>
        </w:tc>
        <w:tc>
          <w:tcPr>
            <w:tcW w:w="122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06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35.208,00</w:t>
            </w:r>
          </w:p>
        </w:tc>
        <w:tc>
          <w:tcPr>
            <w:tcW w:w="1507" w:type="dxa"/>
            <w:tcBorders>
              <w:bottom w:val="single" w:sz="4"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135.977,60</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01</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Contributi volontari da famiglie</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95.000,00</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95.000,00</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02</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Contributi per iscrizione alunni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03</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Contributi per mensa scolastica</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528"/>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04</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Contributi per visite, viaggi e programmi di studio all'estero</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35.208,00</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35.208,00</w:t>
            </w:r>
          </w:p>
        </w:tc>
      </w:tr>
      <w:tr w:rsidR="00830417" w:rsidRPr="00490A72">
        <w:trPr>
          <w:trHeight w:val="528"/>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05</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Contributi per copertura assicurativa degli alunni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06</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Contributi per copertura assicurativa personale</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1.500,00</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1.500,00</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07</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Altri contributi da famiglie non vincolati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08</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Contributi da imprese non vincolati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528"/>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lastRenderedPageBreak/>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09</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Contributi da Istituzioni sociali private non vincolati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10</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Altri contributi da famiglie vincolati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4.269,60</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4.269,60</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11</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Contributi da imprese vincolati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528"/>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12</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Contributi da Istituzioni sociali private vincolati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07</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b/>
              </w:rPr>
              <w:t>Proventi da gestioni economiche</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22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06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507" w:type="dxa"/>
            <w:tcBorders>
              <w:bottom w:val="single" w:sz="4"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r>
      <w:tr w:rsidR="00830417" w:rsidRPr="00490A72">
        <w:trPr>
          <w:trHeight w:val="528"/>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01</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Azienda Agraria - Proventi dalla vendita di beni di consumo</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528"/>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02</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Azienda Agraria - Proventi dalla vendita di servizi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528"/>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03</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Azienda Speciale - Proventi dalla vendita di beni di consumo</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528"/>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04</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Azienda Speciale - Proventi dalla vendita di servizi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528"/>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05</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Attività per conto terzi - Proventi dalla vendita di beni di consumo</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330"/>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06</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Attività per conto terzi - Proventi dalla vendita di servizi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300"/>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07</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xml:space="preserve">Attività </w:t>
            </w:r>
            <w:proofErr w:type="spellStart"/>
            <w:r w:rsidRPr="00490A72">
              <w:rPr>
                <w:rFonts w:ascii="Times New Roman" w:hAnsi="Times New Roman" w:cs="Times New Roman"/>
              </w:rPr>
              <w:t>convittuale</w:t>
            </w:r>
            <w:proofErr w:type="spellEnd"/>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08</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b/>
              </w:rPr>
              <w:t>Rimborsi e restituzione somme</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22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06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507" w:type="dxa"/>
            <w:tcBorders>
              <w:bottom w:val="single" w:sz="4"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r>
      <w:tr w:rsidR="00830417" w:rsidRPr="00490A72">
        <w:trPr>
          <w:trHeight w:val="792"/>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01</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Rimborsi, recuperi e restituzioni di somme non dovute o incassate in eccesso da Amministrazioni Centrali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792"/>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02</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Rimborsi, recuperi e restituzioni di somme non dovute o incassate in eccesso da Amministrazioni Locali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792"/>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03</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Rimborsi, recuperi e restituzioni di somme non dovute o incassate in eccesso da Enti Previdenziali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528"/>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04</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Rimborsi, recuperi e restituzioni di somme non dovute o incassate in eccesso da Famiglie</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528"/>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05</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Rimborsi, recuperi e restituzioni di somme non dovute o incassate in eccesso da Imprese</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528"/>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06</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xml:space="preserve">Rimborsi, recuperi e restituzioni di somme non dovute o incassate in </w:t>
            </w:r>
            <w:r w:rsidRPr="00490A72">
              <w:rPr>
                <w:rFonts w:ascii="Times New Roman" w:hAnsi="Times New Roman" w:cs="Times New Roman"/>
              </w:rPr>
              <w:lastRenderedPageBreak/>
              <w:t>eccesso da ISP</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lastRenderedPageBreak/>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lastRenderedPageBreak/>
              <w:t>09</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b/>
              </w:rPr>
              <w:t>Alienazione di beni materiali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22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06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507" w:type="dxa"/>
            <w:tcBorders>
              <w:bottom w:val="single" w:sz="4"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01</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Alienazione di Mezzi di trasporto stradali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02</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Alienazione di Mezzi di trasporto aerei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528"/>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03</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Alienazione di Mezzi di trasporto per vie d'acqua</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04</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Alienazione di mobili e arredi per ufficio</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528"/>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05</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Alienazione di mobili e arredi per alloggi e pertinenze</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06</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Alienazione di mobili e arredi per laboratori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07</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xml:space="preserve">Alienazione di mobili e arredi </w:t>
            </w:r>
            <w:proofErr w:type="spellStart"/>
            <w:r w:rsidRPr="00490A72">
              <w:rPr>
                <w:rFonts w:ascii="Times New Roman" w:hAnsi="Times New Roman" w:cs="Times New Roman"/>
              </w:rPr>
              <w:t>n.a.c.</w:t>
            </w:r>
            <w:proofErr w:type="spellEnd"/>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08</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Alienazione di Macchinari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09</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Alienazione di impianti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10</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Alienazione di attrezzature scientifiche</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11</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Alienazione di macchine per ufficio</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12</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Alienazione di server</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13</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Alienazione di postazioni di lavoro</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14</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Alienazione di periferiche</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15</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Alienazione di apparati di telecomunicazione</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528"/>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16</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xml:space="preserve">Alienazione di </w:t>
            </w:r>
            <w:proofErr w:type="spellStart"/>
            <w:r w:rsidRPr="00490A72">
              <w:rPr>
                <w:rFonts w:ascii="Times New Roman" w:hAnsi="Times New Roman" w:cs="Times New Roman"/>
              </w:rPr>
              <w:t>Tablet</w:t>
            </w:r>
            <w:proofErr w:type="spellEnd"/>
            <w:r w:rsidRPr="00490A72">
              <w:rPr>
                <w:rFonts w:ascii="Times New Roman" w:hAnsi="Times New Roman" w:cs="Times New Roman"/>
              </w:rPr>
              <w:t xml:space="preserve"> e dispositivi di telefonia fissa e mobile</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17</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xml:space="preserve">Alienazione di hardware </w:t>
            </w:r>
            <w:proofErr w:type="spellStart"/>
            <w:r w:rsidRPr="00490A72">
              <w:rPr>
                <w:rFonts w:ascii="Times New Roman" w:hAnsi="Times New Roman" w:cs="Times New Roman"/>
              </w:rPr>
              <w:t>n.a.c.</w:t>
            </w:r>
            <w:proofErr w:type="spellEnd"/>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18</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Alienazione di Oggetti di valore</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19</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Alienazione di diritti reali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20</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Alienazione di Materiale bibliografico</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21</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Alienazione di Strumenti musicali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22</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xml:space="preserve">Alienazioni di beni materiali </w:t>
            </w:r>
            <w:proofErr w:type="spellStart"/>
            <w:r w:rsidRPr="00490A72">
              <w:rPr>
                <w:rFonts w:ascii="Times New Roman" w:hAnsi="Times New Roman" w:cs="Times New Roman"/>
              </w:rPr>
              <w:t>n.a.c.</w:t>
            </w:r>
            <w:proofErr w:type="spellEnd"/>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10</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b/>
              </w:rPr>
              <w:t>Alienazione di beni immateriali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22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06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507" w:type="dxa"/>
            <w:tcBorders>
              <w:bottom w:val="single" w:sz="4"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01</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Alienazione di software</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02</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Alienazione di Brevetti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528"/>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03</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Alienazione di Opere dell'ingegno e Diritti d'autore</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04</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xml:space="preserve">Alienazione di altri beni immateriali </w:t>
            </w:r>
            <w:proofErr w:type="spellStart"/>
            <w:r w:rsidRPr="00490A72">
              <w:rPr>
                <w:rFonts w:ascii="Times New Roman" w:hAnsi="Times New Roman" w:cs="Times New Roman"/>
              </w:rPr>
              <w:lastRenderedPageBreak/>
              <w:t>n.a.c.</w:t>
            </w:r>
            <w:proofErr w:type="spellEnd"/>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lastRenderedPageBreak/>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lastRenderedPageBreak/>
              <w:t>11</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b/>
              </w:rPr>
              <w:t>Sponsor e utilizzo locali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22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4.920,00</w:t>
            </w:r>
          </w:p>
        </w:tc>
        <w:tc>
          <w:tcPr>
            <w:tcW w:w="106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2.000,00</w:t>
            </w:r>
          </w:p>
        </w:tc>
        <w:tc>
          <w:tcPr>
            <w:tcW w:w="1507" w:type="dxa"/>
            <w:tcBorders>
              <w:bottom w:val="single" w:sz="4"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6.920,00</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01</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xml:space="preserve">Proventi derivanti dalle sponsorizzazioni </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02</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Diritti reali di godimento</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03</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Canone occupazione spazi e aree pubbliche</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4.920,00</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2.000,00</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6.920,00</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04</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Proventi da concessioni su beni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12</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b/>
              </w:rPr>
              <w:t>Altre entrate</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991,42</w:t>
            </w:r>
          </w:p>
        </w:tc>
        <w:tc>
          <w:tcPr>
            <w:tcW w:w="122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1.048,79</w:t>
            </w:r>
          </w:p>
        </w:tc>
        <w:tc>
          <w:tcPr>
            <w:tcW w:w="106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355,00</w:t>
            </w:r>
          </w:p>
        </w:tc>
        <w:tc>
          <w:tcPr>
            <w:tcW w:w="1507" w:type="dxa"/>
            <w:tcBorders>
              <w:bottom w:val="single" w:sz="4"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2.395,21</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01</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Interessi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02</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Interessi attivi da Banca d'Italia</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0,14</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0,14</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03</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xml:space="preserve">Altre entrate </w:t>
            </w:r>
            <w:proofErr w:type="spellStart"/>
            <w:r w:rsidRPr="00490A72">
              <w:rPr>
                <w:rFonts w:ascii="Times New Roman" w:hAnsi="Times New Roman" w:cs="Times New Roman"/>
              </w:rPr>
              <w:t>n.a.c.</w:t>
            </w:r>
            <w:proofErr w:type="spellEnd"/>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991,42</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1048,65</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355,00</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2.395,07</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13</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b/>
              </w:rPr>
              <w:t>Mutui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22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06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507" w:type="dxa"/>
            <w:tcBorders>
              <w:bottom w:val="single" w:sz="4"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r>
      <w:tr w:rsidR="00830417" w:rsidRPr="00490A72">
        <w:trPr>
          <w:trHeight w:val="264"/>
        </w:trPr>
        <w:tc>
          <w:tcPr>
            <w:tcW w:w="599" w:type="dxa"/>
            <w:tcBorders>
              <w:left w:val="single" w:sz="8" w:space="0" w:color="000000"/>
              <w:bottom w:val="single" w:sz="4"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01</w:t>
            </w:r>
          </w:p>
        </w:tc>
        <w:tc>
          <w:tcPr>
            <w:tcW w:w="4001" w:type="dxa"/>
            <w:tcBorders>
              <w:bottom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Mutui</w:t>
            </w:r>
          </w:p>
        </w:tc>
        <w:tc>
          <w:tcPr>
            <w:tcW w:w="1506" w:type="dxa"/>
            <w:tcBorders>
              <w:left w:val="single" w:sz="8" w:space="0" w:color="000000"/>
              <w:bottom w:val="single" w:sz="4"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76"/>
        </w:trPr>
        <w:tc>
          <w:tcPr>
            <w:tcW w:w="599" w:type="dxa"/>
            <w:tcBorders>
              <w:left w:val="single" w:sz="8" w:space="0" w:color="000000"/>
              <w:bottom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left w:val="single" w:sz="8" w:space="0" w:color="000000"/>
              <w:bottom w:val="single" w:sz="8"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02</w:t>
            </w:r>
          </w:p>
        </w:tc>
        <w:tc>
          <w:tcPr>
            <w:tcW w:w="4001" w:type="dxa"/>
            <w:tcBorders>
              <w:bottom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Anticipazioni da Istituto cassiere</w:t>
            </w:r>
          </w:p>
        </w:tc>
        <w:tc>
          <w:tcPr>
            <w:tcW w:w="1506" w:type="dxa"/>
            <w:tcBorders>
              <w:left w:val="single" w:sz="8" w:space="0" w:color="000000"/>
              <w:bottom w:val="single" w:sz="8" w:space="0" w:color="000000"/>
              <w:right w:val="single" w:sz="4"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220" w:type="dxa"/>
            <w:tcBorders>
              <w:bottom w:val="single" w:sz="8"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r>
      <w:tr w:rsidR="00830417" w:rsidRPr="00490A72">
        <w:trPr>
          <w:trHeight w:val="276"/>
        </w:trPr>
        <w:tc>
          <w:tcPr>
            <w:tcW w:w="599" w:type="dxa"/>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761" w:type="dxa"/>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4001" w:type="dxa"/>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Totale entrate</w:t>
            </w:r>
          </w:p>
        </w:tc>
        <w:tc>
          <w:tcPr>
            <w:tcW w:w="1506" w:type="dxa"/>
            <w:tcBorders>
              <w:left w:val="single" w:sz="8" w:space="0" w:color="000000"/>
              <w:bottom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422.062,30</w:t>
            </w:r>
          </w:p>
        </w:tc>
        <w:tc>
          <w:tcPr>
            <w:tcW w:w="1220" w:type="dxa"/>
            <w:tcBorders>
              <w:left w:val="single" w:sz="8" w:space="0" w:color="000000"/>
              <w:bottom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201.906,68</w:t>
            </w:r>
          </w:p>
        </w:tc>
        <w:tc>
          <w:tcPr>
            <w:tcW w:w="1060" w:type="dxa"/>
            <w:tcBorders>
              <w:top w:val="single" w:sz="8" w:space="0" w:color="000000"/>
              <w:left w:val="single" w:sz="8" w:space="0" w:color="000000"/>
              <w:bottom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312.423,84</w:t>
            </w:r>
          </w:p>
        </w:tc>
        <w:tc>
          <w:tcPr>
            <w:tcW w:w="1507" w:type="dxa"/>
            <w:tcBorders>
              <w:top w:val="single" w:sz="8" w:space="0" w:color="000000"/>
              <w:left w:val="single" w:sz="4" w:space="0" w:color="000000"/>
              <w:bottom w:val="single" w:sz="8"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936.392,82</w:t>
            </w:r>
          </w:p>
        </w:tc>
      </w:tr>
      <w:tr w:rsidR="00830417" w:rsidRPr="00490A72">
        <w:trPr>
          <w:trHeight w:val="276"/>
        </w:trPr>
        <w:tc>
          <w:tcPr>
            <w:tcW w:w="599" w:type="dxa"/>
            <w:shd w:val="clear" w:color="auto" w:fill="auto"/>
            <w:vAlign w:val="center"/>
          </w:tcPr>
          <w:p w:rsidR="00830417" w:rsidRPr="00490A72" w:rsidRDefault="00830417">
            <w:pPr>
              <w:spacing w:line="276" w:lineRule="auto"/>
              <w:rPr>
                <w:rFonts w:ascii="Times New Roman" w:hAnsi="Times New Roman" w:cs="Times New Roman"/>
              </w:rPr>
            </w:pPr>
          </w:p>
        </w:tc>
        <w:tc>
          <w:tcPr>
            <w:tcW w:w="761" w:type="dxa"/>
            <w:shd w:val="clear" w:color="auto" w:fill="auto"/>
            <w:vAlign w:val="center"/>
          </w:tcPr>
          <w:p w:rsidR="00830417" w:rsidRPr="00490A72" w:rsidRDefault="00830417">
            <w:pPr>
              <w:spacing w:line="276" w:lineRule="auto"/>
              <w:rPr>
                <w:rFonts w:ascii="Times New Roman" w:hAnsi="Times New Roman" w:cs="Times New Roman"/>
              </w:rPr>
            </w:pPr>
          </w:p>
        </w:tc>
        <w:tc>
          <w:tcPr>
            <w:tcW w:w="4001" w:type="dxa"/>
            <w:shd w:val="clear" w:color="auto" w:fill="auto"/>
            <w:vAlign w:val="center"/>
          </w:tcPr>
          <w:p w:rsidR="00830417" w:rsidRPr="00490A72" w:rsidRDefault="00830417">
            <w:pPr>
              <w:spacing w:line="276" w:lineRule="auto"/>
              <w:rPr>
                <w:rFonts w:ascii="Times New Roman" w:hAnsi="Times New Roman" w:cs="Times New Roman"/>
              </w:rPr>
            </w:pPr>
          </w:p>
        </w:tc>
        <w:tc>
          <w:tcPr>
            <w:tcW w:w="1506" w:type="dxa"/>
            <w:shd w:val="clear" w:color="auto" w:fill="auto"/>
            <w:vAlign w:val="center"/>
          </w:tcPr>
          <w:p w:rsidR="00830417" w:rsidRPr="00490A72" w:rsidRDefault="00830417">
            <w:pPr>
              <w:spacing w:line="276" w:lineRule="auto"/>
              <w:rPr>
                <w:rFonts w:ascii="Times New Roman" w:hAnsi="Times New Roman" w:cs="Times New Roman"/>
              </w:rPr>
            </w:pPr>
          </w:p>
        </w:tc>
        <w:tc>
          <w:tcPr>
            <w:tcW w:w="1220" w:type="dxa"/>
            <w:shd w:val="clear" w:color="auto" w:fill="auto"/>
            <w:vAlign w:val="center"/>
          </w:tcPr>
          <w:p w:rsidR="00830417" w:rsidRPr="00490A72" w:rsidRDefault="00830417">
            <w:pPr>
              <w:spacing w:line="276" w:lineRule="auto"/>
              <w:rPr>
                <w:rFonts w:ascii="Times New Roman" w:hAnsi="Times New Roman" w:cs="Times New Roman"/>
              </w:rPr>
            </w:pPr>
          </w:p>
        </w:tc>
        <w:tc>
          <w:tcPr>
            <w:tcW w:w="1060" w:type="dxa"/>
            <w:shd w:val="clear" w:color="auto" w:fill="auto"/>
            <w:vAlign w:val="center"/>
          </w:tcPr>
          <w:p w:rsidR="00830417" w:rsidRPr="00490A72" w:rsidRDefault="00830417">
            <w:pPr>
              <w:spacing w:line="276" w:lineRule="auto"/>
              <w:rPr>
                <w:rFonts w:ascii="Times New Roman" w:hAnsi="Times New Roman" w:cs="Times New Roman"/>
              </w:rPr>
            </w:pPr>
          </w:p>
        </w:tc>
        <w:tc>
          <w:tcPr>
            <w:tcW w:w="1507" w:type="dxa"/>
            <w:shd w:val="clear" w:color="auto" w:fill="auto"/>
            <w:vAlign w:val="center"/>
          </w:tcPr>
          <w:p w:rsidR="00830417" w:rsidRPr="00490A72" w:rsidRDefault="00830417">
            <w:pPr>
              <w:spacing w:line="276" w:lineRule="auto"/>
              <w:rPr>
                <w:rFonts w:ascii="Times New Roman" w:hAnsi="Times New Roman" w:cs="Times New Roman"/>
              </w:rPr>
            </w:pPr>
          </w:p>
        </w:tc>
      </w:tr>
      <w:tr w:rsidR="00830417" w:rsidRPr="00490A72">
        <w:trPr>
          <w:trHeight w:val="510"/>
        </w:trPr>
        <w:tc>
          <w:tcPr>
            <w:tcW w:w="5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Liv. I</w:t>
            </w:r>
          </w:p>
        </w:tc>
        <w:tc>
          <w:tcPr>
            <w:tcW w:w="761" w:type="dxa"/>
            <w:tcBorders>
              <w:top w:val="single" w:sz="8" w:space="0" w:color="000000"/>
              <w:bottom w:val="single" w:sz="8"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Liv. II</w:t>
            </w:r>
          </w:p>
        </w:tc>
        <w:tc>
          <w:tcPr>
            <w:tcW w:w="4001" w:type="dxa"/>
            <w:tcBorders>
              <w:top w:val="single" w:sz="8" w:space="0" w:color="000000"/>
              <w:bottom w:val="single" w:sz="8"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 xml:space="preserve"> SPESE</w:t>
            </w:r>
          </w:p>
        </w:tc>
        <w:tc>
          <w:tcPr>
            <w:tcW w:w="1506" w:type="dxa"/>
            <w:tcBorders>
              <w:top w:val="single" w:sz="8" w:space="0" w:color="000000"/>
              <w:bottom w:val="single" w:sz="8" w:space="0" w:color="000000"/>
              <w:right w:val="single" w:sz="8"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Programmazione approvata</w:t>
            </w:r>
          </w:p>
        </w:tc>
        <w:tc>
          <w:tcPr>
            <w:tcW w:w="1220" w:type="dxa"/>
            <w:tcBorders>
              <w:top w:val="single" w:sz="8" w:space="0" w:color="000000"/>
              <w:bottom w:val="single" w:sz="8" w:space="0" w:color="000000"/>
              <w:right w:val="single" w:sz="8"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Variazioni precedenti</w:t>
            </w:r>
          </w:p>
        </w:tc>
        <w:tc>
          <w:tcPr>
            <w:tcW w:w="1060" w:type="dxa"/>
            <w:tcBorders>
              <w:top w:val="single" w:sz="8" w:space="0" w:color="000000"/>
              <w:bottom w:val="single" w:sz="8" w:space="0" w:color="000000"/>
              <w:right w:val="single" w:sz="8"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Variazione</w:t>
            </w:r>
          </w:p>
        </w:tc>
        <w:tc>
          <w:tcPr>
            <w:tcW w:w="1507" w:type="dxa"/>
            <w:tcBorders>
              <w:top w:val="single" w:sz="8" w:space="0" w:color="000000"/>
              <w:bottom w:val="single" w:sz="8" w:space="0" w:color="000000"/>
              <w:right w:val="single" w:sz="8"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rPr>
              <w:t>Programmazione   al  13.12.21</w:t>
            </w:r>
          </w:p>
        </w:tc>
      </w:tr>
      <w:tr w:rsidR="00830417" w:rsidRPr="00490A72">
        <w:trPr>
          <w:trHeight w:val="264"/>
        </w:trPr>
        <w:tc>
          <w:tcPr>
            <w:tcW w:w="599"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A</w:t>
            </w:r>
          </w:p>
        </w:tc>
        <w:tc>
          <w:tcPr>
            <w:tcW w:w="761"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xml:space="preserve"> </w:t>
            </w:r>
          </w:p>
        </w:tc>
        <w:tc>
          <w:tcPr>
            <w:tcW w:w="4001" w:type="dxa"/>
            <w:tcBorders>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b/>
              </w:rPr>
              <w:t>Attività</w:t>
            </w:r>
          </w:p>
        </w:tc>
        <w:tc>
          <w:tcPr>
            <w:tcW w:w="1506"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247.838,17</w:t>
            </w:r>
          </w:p>
        </w:tc>
        <w:tc>
          <w:tcPr>
            <w:tcW w:w="122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82.706,54</w:t>
            </w:r>
          </w:p>
        </w:tc>
        <w:tc>
          <w:tcPr>
            <w:tcW w:w="106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234.028,50</w:t>
            </w:r>
          </w:p>
        </w:tc>
        <w:tc>
          <w:tcPr>
            <w:tcW w:w="1507" w:type="dxa"/>
            <w:tcBorders>
              <w:bottom w:val="single" w:sz="4"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564.573,21</w:t>
            </w:r>
          </w:p>
        </w:tc>
      </w:tr>
      <w:tr w:rsidR="00830417" w:rsidRPr="00490A72">
        <w:trPr>
          <w:trHeight w:val="264"/>
        </w:trPr>
        <w:tc>
          <w:tcPr>
            <w:tcW w:w="599"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761"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A01</w:t>
            </w:r>
          </w:p>
        </w:tc>
        <w:tc>
          <w:tcPr>
            <w:tcW w:w="4001" w:type="dxa"/>
            <w:tcBorders>
              <w:top w:val="single" w:sz="4" w:space="0" w:color="000000"/>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Funzionamento generale e decoro della Scuola</w:t>
            </w:r>
          </w:p>
        </w:tc>
        <w:tc>
          <w:tcPr>
            <w:tcW w:w="1506"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55.000,00</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42.704,83</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38.345,00</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136.049,83</w:t>
            </w:r>
          </w:p>
        </w:tc>
      </w:tr>
      <w:tr w:rsidR="00830417" w:rsidRPr="00490A72">
        <w:trPr>
          <w:trHeight w:val="264"/>
        </w:trPr>
        <w:tc>
          <w:tcPr>
            <w:tcW w:w="599"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761"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A02</w:t>
            </w:r>
          </w:p>
        </w:tc>
        <w:tc>
          <w:tcPr>
            <w:tcW w:w="4001"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Funzionamento amministrativo</w:t>
            </w:r>
          </w:p>
        </w:tc>
        <w:tc>
          <w:tcPr>
            <w:tcW w:w="1506"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20.000,00</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51,65</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2.178,31</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22.229,96</w:t>
            </w:r>
          </w:p>
        </w:tc>
      </w:tr>
      <w:tr w:rsidR="00830417" w:rsidRPr="00490A72">
        <w:trPr>
          <w:trHeight w:val="264"/>
        </w:trPr>
        <w:tc>
          <w:tcPr>
            <w:tcW w:w="599"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A03</w:t>
            </w:r>
          </w:p>
        </w:tc>
        <w:tc>
          <w:tcPr>
            <w:tcW w:w="4001"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Didattica</w:t>
            </w:r>
          </w:p>
        </w:tc>
        <w:tc>
          <w:tcPr>
            <w:tcW w:w="1506"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88.195,65</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39.950,06</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156.758,78</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284.904,49</w:t>
            </w:r>
          </w:p>
        </w:tc>
      </w:tr>
      <w:tr w:rsidR="00830417" w:rsidRPr="00490A72">
        <w:trPr>
          <w:trHeight w:val="264"/>
        </w:trPr>
        <w:tc>
          <w:tcPr>
            <w:tcW w:w="599"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761"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A04</w:t>
            </w:r>
          </w:p>
        </w:tc>
        <w:tc>
          <w:tcPr>
            <w:tcW w:w="4001"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Alternanza Scuola-Lavoro</w:t>
            </w:r>
          </w:p>
        </w:tc>
        <w:tc>
          <w:tcPr>
            <w:tcW w:w="1506"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32.693,68</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32.693,68</w:t>
            </w:r>
          </w:p>
        </w:tc>
      </w:tr>
      <w:tr w:rsidR="00830417" w:rsidRPr="00490A72">
        <w:trPr>
          <w:trHeight w:val="264"/>
        </w:trPr>
        <w:tc>
          <w:tcPr>
            <w:tcW w:w="599"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A05</w:t>
            </w:r>
          </w:p>
        </w:tc>
        <w:tc>
          <w:tcPr>
            <w:tcW w:w="4001"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Visite, viaggi e programmi di studio all'estero</w:t>
            </w:r>
          </w:p>
        </w:tc>
        <w:tc>
          <w:tcPr>
            <w:tcW w:w="1506"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35.605,00</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35.208,00</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70.813,00</w:t>
            </w:r>
          </w:p>
        </w:tc>
      </w:tr>
      <w:tr w:rsidR="00830417" w:rsidRPr="00490A72">
        <w:trPr>
          <w:trHeight w:val="264"/>
        </w:trPr>
        <w:tc>
          <w:tcPr>
            <w:tcW w:w="599"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A06</w:t>
            </w:r>
          </w:p>
        </w:tc>
        <w:tc>
          <w:tcPr>
            <w:tcW w:w="4001"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Attività di orientamento</w:t>
            </w:r>
          </w:p>
        </w:tc>
        <w:tc>
          <w:tcPr>
            <w:tcW w:w="1506"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16.343,84</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1.538,41</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17.882,25</w:t>
            </w:r>
          </w:p>
        </w:tc>
      </w:tr>
      <w:tr w:rsidR="00830417" w:rsidRPr="00490A72">
        <w:trPr>
          <w:trHeight w:val="264"/>
        </w:trPr>
        <w:tc>
          <w:tcPr>
            <w:tcW w:w="599"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P</w:t>
            </w:r>
          </w:p>
        </w:tc>
        <w:tc>
          <w:tcPr>
            <w:tcW w:w="761"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4001"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b/>
              </w:rPr>
              <w:t>Progetti</w:t>
            </w:r>
          </w:p>
        </w:tc>
        <w:tc>
          <w:tcPr>
            <w:tcW w:w="1506"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138.283,27</w:t>
            </w:r>
          </w:p>
        </w:tc>
        <w:tc>
          <w:tcPr>
            <w:tcW w:w="122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119.200,14</w:t>
            </w:r>
          </w:p>
        </w:tc>
        <w:tc>
          <w:tcPr>
            <w:tcW w:w="106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65.845,00</w:t>
            </w:r>
          </w:p>
        </w:tc>
        <w:tc>
          <w:tcPr>
            <w:tcW w:w="1507" w:type="dxa"/>
            <w:tcBorders>
              <w:bottom w:val="single" w:sz="4"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323.328,41</w:t>
            </w:r>
          </w:p>
        </w:tc>
      </w:tr>
      <w:tr w:rsidR="00830417" w:rsidRPr="00490A72">
        <w:trPr>
          <w:trHeight w:val="528"/>
        </w:trPr>
        <w:tc>
          <w:tcPr>
            <w:tcW w:w="599"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P01</w:t>
            </w:r>
          </w:p>
        </w:tc>
        <w:tc>
          <w:tcPr>
            <w:tcW w:w="4001"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Progetti in ambito "Scientifico, tecnico e professionale"</w:t>
            </w:r>
          </w:p>
        </w:tc>
        <w:tc>
          <w:tcPr>
            <w:tcW w:w="1506"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6.032,65</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28.870,42</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34.903,07</w:t>
            </w:r>
          </w:p>
        </w:tc>
      </w:tr>
      <w:tr w:rsidR="00830417" w:rsidRPr="00490A72">
        <w:trPr>
          <w:trHeight w:val="264"/>
        </w:trPr>
        <w:tc>
          <w:tcPr>
            <w:tcW w:w="599"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P02</w:t>
            </w:r>
          </w:p>
        </w:tc>
        <w:tc>
          <w:tcPr>
            <w:tcW w:w="4001"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xml:space="preserve">Progetti in ambito "Umanistico e </w:t>
            </w:r>
            <w:r w:rsidRPr="00490A72">
              <w:rPr>
                <w:rFonts w:ascii="Times New Roman" w:hAnsi="Times New Roman" w:cs="Times New Roman"/>
              </w:rPr>
              <w:lastRenderedPageBreak/>
              <w:t>sociale"</w:t>
            </w:r>
          </w:p>
        </w:tc>
        <w:tc>
          <w:tcPr>
            <w:tcW w:w="1506"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lastRenderedPageBreak/>
              <w:t>19.054,22</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3.450,00</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15.310,0</w:t>
            </w:r>
            <w:r w:rsidRPr="00490A72">
              <w:rPr>
                <w:rFonts w:ascii="Times New Roman" w:hAnsi="Times New Roman" w:cs="Times New Roman"/>
              </w:rPr>
              <w:lastRenderedPageBreak/>
              <w:t>0</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lastRenderedPageBreak/>
              <w:t>37.814,22</w:t>
            </w:r>
          </w:p>
        </w:tc>
      </w:tr>
      <w:tr w:rsidR="00830417" w:rsidRPr="00490A72">
        <w:trPr>
          <w:trHeight w:val="528"/>
        </w:trPr>
        <w:tc>
          <w:tcPr>
            <w:tcW w:w="599"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lastRenderedPageBreak/>
              <w:t> </w:t>
            </w:r>
          </w:p>
        </w:tc>
        <w:tc>
          <w:tcPr>
            <w:tcW w:w="761"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P03</w:t>
            </w:r>
          </w:p>
        </w:tc>
        <w:tc>
          <w:tcPr>
            <w:tcW w:w="4001"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Progetti per "Certificazioni e corsi professionali"</w:t>
            </w:r>
          </w:p>
        </w:tc>
        <w:tc>
          <w:tcPr>
            <w:tcW w:w="1506"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3.000,00</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29.562,00</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32.562,00</w:t>
            </w:r>
          </w:p>
        </w:tc>
      </w:tr>
      <w:tr w:rsidR="00830417" w:rsidRPr="00490A72">
        <w:trPr>
          <w:trHeight w:val="528"/>
        </w:trPr>
        <w:tc>
          <w:tcPr>
            <w:tcW w:w="599"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P04</w:t>
            </w:r>
          </w:p>
        </w:tc>
        <w:tc>
          <w:tcPr>
            <w:tcW w:w="4001"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Progetti per "Formazione / aggiornamento personale"</w:t>
            </w:r>
          </w:p>
        </w:tc>
        <w:tc>
          <w:tcPr>
            <w:tcW w:w="1506"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104.844,79</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57.317,72</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50.535,00</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212.697,51</w:t>
            </w:r>
          </w:p>
        </w:tc>
      </w:tr>
      <w:tr w:rsidR="00830417" w:rsidRPr="00490A72">
        <w:trPr>
          <w:trHeight w:val="264"/>
        </w:trPr>
        <w:tc>
          <w:tcPr>
            <w:tcW w:w="599"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P05</w:t>
            </w:r>
          </w:p>
        </w:tc>
        <w:tc>
          <w:tcPr>
            <w:tcW w:w="4001"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Progetti per "Gare e concorsi"</w:t>
            </w:r>
          </w:p>
        </w:tc>
        <w:tc>
          <w:tcPr>
            <w:tcW w:w="1506"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5.351,61</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color w:val="FF0000"/>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5.351,61</w:t>
            </w:r>
          </w:p>
        </w:tc>
      </w:tr>
      <w:tr w:rsidR="00830417" w:rsidRPr="00490A72">
        <w:trPr>
          <w:trHeight w:val="264"/>
        </w:trPr>
        <w:tc>
          <w:tcPr>
            <w:tcW w:w="599"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G</w:t>
            </w:r>
          </w:p>
        </w:tc>
        <w:tc>
          <w:tcPr>
            <w:tcW w:w="761"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4001"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b/>
              </w:rPr>
              <w:t>Gestioni economiche</w:t>
            </w:r>
          </w:p>
        </w:tc>
        <w:tc>
          <w:tcPr>
            <w:tcW w:w="1506"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22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06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507" w:type="dxa"/>
            <w:tcBorders>
              <w:bottom w:val="single" w:sz="4"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r>
      <w:tr w:rsidR="00830417" w:rsidRPr="00490A72">
        <w:trPr>
          <w:trHeight w:val="264"/>
        </w:trPr>
        <w:tc>
          <w:tcPr>
            <w:tcW w:w="599"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G01</w:t>
            </w:r>
          </w:p>
        </w:tc>
        <w:tc>
          <w:tcPr>
            <w:tcW w:w="4001"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Azienda agraria</w:t>
            </w:r>
          </w:p>
        </w:tc>
        <w:tc>
          <w:tcPr>
            <w:tcW w:w="1506"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0,00</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0,00</w:t>
            </w:r>
          </w:p>
        </w:tc>
      </w:tr>
      <w:tr w:rsidR="00830417" w:rsidRPr="00490A72">
        <w:trPr>
          <w:trHeight w:val="264"/>
        </w:trPr>
        <w:tc>
          <w:tcPr>
            <w:tcW w:w="599"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G02</w:t>
            </w:r>
          </w:p>
        </w:tc>
        <w:tc>
          <w:tcPr>
            <w:tcW w:w="4001"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Azienda speciale</w:t>
            </w:r>
          </w:p>
        </w:tc>
        <w:tc>
          <w:tcPr>
            <w:tcW w:w="1506"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0,00</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0,00</w:t>
            </w:r>
          </w:p>
        </w:tc>
      </w:tr>
      <w:tr w:rsidR="00830417" w:rsidRPr="00490A72">
        <w:trPr>
          <w:trHeight w:val="264"/>
        </w:trPr>
        <w:tc>
          <w:tcPr>
            <w:tcW w:w="599"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G03</w:t>
            </w:r>
          </w:p>
        </w:tc>
        <w:tc>
          <w:tcPr>
            <w:tcW w:w="4001"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Attività per conto terzi</w:t>
            </w:r>
          </w:p>
        </w:tc>
        <w:tc>
          <w:tcPr>
            <w:tcW w:w="1506"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0,00</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0,00</w:t>
            </w:r>
          </w:p>
        </w:tc>
      </w:tr>
      <w:tr w:rsidR="00830417" w:rsidRPr="00490A72">
        <w:trPr>
          <w:trHeight w:val="264"/>
        </w:trPr>
        <w:tc>
          <w:tcPr>
            <w:tcW w:w="599"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G04</w:t>
            </w:r>
          </w:p>
        </w:tc>
        <w:tc>
          <w:tcPr>
            <w:tcW w:w="4001"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xml:space="preserve">Attività </w:t>
            </w:r>
            <w:proofErr w:type="spellStart"/>
            <w:r w:rsidRPr="00490A72">
              <w:rPr>
                <w:rFonts w:ascii="Times New Roman" w:hAnsi="Times New Roman" w:cs="Times New Roman"/>
              </w:rPr>
              <w:t>convittuale</w:t>
            </w:r>
            <w:proofErr w:type="spellEnd"/>
          </w:p>
        </w:tc>
        <w:tc>
          <w:tcPr>
            <w:tcW w:w="1506"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0,00</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0,00</w:t>
            </w:r>
          </w:p>
        </w:tc>
      </w:tr>
      <w:tr w:rsidR="00830417" w:rsidRPr="00490A72">
        <w:trPr>
          <w:trHeight w:val="264"/>
        </w:trPr>
        <w:tc>
          <w:tcPr>
            <w:tcW w:w="599"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R</w:t>
            </w:r>
          </w:p>
        </w:tc>
        <w:tc>
          <w:tcPr>
            <w:tcW w:w="761"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4001"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b/>
              </w:rPr>
              <w:t>Fondo di riserva</w:t>
            </w:r>
          </w:p>
        </w:tc>
        <w:tc>
          <w:tcPr>
            <w:tcW w:w="1506"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2.000,00</w:t>
            </w:r>
          </w:p>
        </w:tc>
        <w:tc>
          <w:tcPr>
            <w:tcW w:w="122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060"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507" w:type="dxa"/>
            <w:tcBorders>
              <w:bottom w:val="single" w:sz="4"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2.000,00</w:t>
            </w:r>
          </w:p>
        </w:tc>
      </w:tr>
      <w:tr w:rsidR="00830417" w:rsidRPr="00490A72">
        <w:trPr>
          <w:trHeight w:val="264"/>
        </w:trPr>
        <w:tc>
          <w:tcPr>
            <w:tcW w:w="599"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w:t>
            </w:r>
          </w:p>
        </w:tc>
        <w:tc>
          <w:tcPr>
            <w:tcW w:w="761"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R98</w:t>
            </w:r>
          </w:p>
        </w:tc>
        <w:tc>
          <w:tcPr>
            <w:tcW w:w="4001"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Fondo di riserva</w:t>
            </w:r>
          </w:p>
        </w:tc>
        <w:tc>
          <w:tcPr>
            <w:tcW w:w="1506"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2.000,00</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2.000,00</w:t>
            </w:r>
          </w:p>
        </w:tc>
      </w:tr>
      <w:tr w:rsidR="00830417" w:rsidRPr="00490A72">
        <w:trPr>
          <w:trHeight w:val="264"/>
        </w:trPr>
        <w:tc>
          <w:tcPr>
            <w:tcW w:w="599" w:type="dxa"/>
            <w:tcBorders>
              <w:left w:val="single" w:sz="8" w:space="0" w:color="000000"/>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D</w:t>
            </w:r>
          </w:p>
        </w:tc>
        <w:tc>
          <w:tcPr>
            <w:tcW w:w="761"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4001" w:type="dxa"/>
            <w:tcBorders>
              <w:bottom w:val="single" w:sz="4"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b/>
              </w:rPr>
              <w:t>Disavanzo di amministrazione presunto</w:t>
            </w:r>
          </w:p>
        </w:tc>
        <w:tc>
          <w:tcPr>
            <w:tcW w:w="1506" w:type="dxa"/>
            <w:tcBorders>
              <w:bottom w:val="single" w:sz="4"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22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b/>
              </w:rPr>
              <w:t> </w:t>
            </w:r>
          </w:p>
        </w:tc>
        <w:tc>
          <w:tcPr>
            <w:tcW w:w="1060" w:type="dxa"/>
            <w:tcBorders>
              <w:bottom w:val="single" w:sz="4"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b/>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r>
      <w:tr w:rsidR="00830417" w:rsidRPr="00490A72">
        <w:trPr>
          <w:trHeight w:val="276"/>
        </w:trPr>
        <w:tc>
          <w:tcPr>
            <w:tcW w:w="599" w:type="dxa"/>
            <w:tcBorders>
              <w:left w:val="single" w:sz="8" w:space="0" w:color="000000"/>
              <w:bottom w:val="single" w:sz="8"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 xml:space="preserve"> </w:t>
            </w:r>
          </w:p>
        </w:tc>
        <w:tc>
          <w:tcPr>
            <w:tcW w:w="761" w:type="dxa"/>
            <w:tcBorders>
              <w:bottom w:val="single" w:sz="8" w:space="0" w:color="000000"/>
              <w:right w:val="single" w:sz="8" w:space="0" w:color="000000"/>
            </w:tcBorders>
            <w:shd w:val="clear" w:color="auto" w:fill="auto"/>
            <w:vAlign w:val="center"/>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D100</w:t>
            </w:r>
          </w:p>
        </w:tc>
        <w:tc>
          <w:tcPr>
            <w:tcW w:w="4001" w:type="dxa"/>
            <w:tcBorders>
              <w:bottom w:val="single" w:sz="8" w:space="0" w:color="000000"/>
              <w:right w:val="single" w:sz="8"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Disavanzo di amministrazione presunto</w:t>
            </w:r>
          </w:p>
        </w:tc>
        <w:tc>
          <w:tcPr>
            <w:tcW w:w="1506" w:type="dxa"/>
            <w:tcBorders>
              <w:bottom w:val="single" w:sz="8" w:space="0" w:color="000000"/>
              <w:right w:val="single" w:sz="4"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0,00</w:t>
            </w:r>
          </w:p>
        </w:tc>
        <w:tc>
          <w:tcPr>
            <w:tcW w:w="1220" w:type="dxa"/>
            <w:tcBorders>
              <w:bottom w:val="single" w:sz="8"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060" w:type="dxa"/>
            <w:tcBorders>
              <w:bottom w:val="single" w:sz="8" w:space="0" w:color="000000"/>
              <w:right w:val="single" w:sz="4" w:space="0" w:color="000000"/>
            </w:tcBorders>
            <w:shd w:val="clear" w:color="auto" w:fill="auto"/>
            <w:vAlign w:val="center"/>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rPr>
              <w:t> </w:t>
            </w:r>
          </w:p>
        </w:tc>
        <w:tc>
          <w:tcPr>
            <w:tcW w:w="1507" w:type="dxa"/>
            <w:tcBorders>
              <w:bottom w:val="single" w:sz="4" w:space="0" w:color="000000"/>
              <w:right w:val="single" w:sz="8" w:space="0" w:color="000000"/>
            </w:tcBorders>
            <w:shd w:val="clear" w:color="auto" w:fill="auto"/>
            <w:vAlign w:val="center"/>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rPr>
              <w:t>0,00</w:t>
            </w:r>
          </w:p>
        </w:tc>
      </w:tr>
      <w:tr w:rsidR="00830417" w:rsidRPr="00490A72">
        <w:trPr>
          <w:trHeight w:val="276"/>
        </w:trPr>
        <w:tc>
          <w:tcPr>
            <w:tcW w:w="5361" w:type="dxa"/>
            <w:gridSpan w:val="3"/>
            <w:tcBorders>
              <w:top w:val="single" w:sz="8" w:space="0" w:color="000000"/>
              <w:bottom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Totale spese</w:t>
            </w:r>
          </w:p>
        </w:tc>
        <w:tc>
          <w:tcPr>
            <w:tcW w:w="1506" w:type="dxa"/>
            <w:tcBorders>
              <w:left w:val="single" w:sz="8" w:space="0" w:color="000000"/>
              <w:bottom w:val="single" w:sz="8"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388.121,44</w:t>
            </w:r>
          </w:p>
        </w:tc>
        <w:tc>
          <w:tcPr>
            <w:tcW w:w="1220" w:type="dxa"/>
            <w:tcBorders>
              <w:bottom w:val="single" w:sz="8"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201.906,68</w:t>
            </w:r>
          </w:p>
        </w:tc>
        <w:tc>
          <w:tcPr>
            <w:tcW w:w="1060" w:type="dxa"/>
            <w:tcBorders>
              <w:bottom w:val="single" w:sz="8"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299.873,50</w:t>
            </w:r>
          </w:p>
        </w:tc>
        <w:tc>
          <w:tcPr>
            <w:tcW w:w="1507" w:type="dxa"/>
            <w:tcBorders>
              <w:top w:val="single" w:sz="8" w:space="0" w:color="000000"/>
              <w:bottom w:val="single" w:sz="8"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889.901,62</w:t>
            </w:r>
          </w:p>
        </w:tc>
      </w:tr>
      <w:tr w:rsidR="00830417" w:rsidRPr="00490A72">
        <w:trPr>
          <w:trHeight w:val="315"/>
        </w:trPr>
        <w:tc>
          <w:tcPr>
            <w:tcW w:w="599" w:type="dxa"/>
            <w:tcBorders>
              <w:left w:val="single" w:sz="8" w:space="0" w:color="000000"/>
              <w:bottom w:val="single" w:sz="8" w:space="0" w:color="000000"/>
              <w:right w:val="single" w:sz="8" w:space="0" w:color="000000"/>
            </w:tcBorders>
            <w:shd w:val="clear" w:color="auto" w:fill="auto"/>
          </w:tcPr>
          <w:p w:rsidR="00830417" w:rsidRPr="00490A72" w:rsidRDefault="00830417">
            <w:pPr>
              <w:spacing w:line="276" w:lineRule="auto"/>
              <w:jc w:val="center"/>
              <w:rPr>
                <w:rFonts w:ascii="Times New Roman" w:hAnsi="Times New Roman" w:cs="Times New Roman"/>
              </w:rPr>
            </w:pPr>
            <w:r w:rsidRPr="00490A72">
              <w:rPr>
                <w:rFonts w:ascii="Times New Roman" w:hAnsi="Times New Roman" w:cs="Times New Roman"/>
                <w:b/>
              </w:rPr>
              <w:t>Z</w:t>
            </w:r>
          </w:p>
        </w:tc>
        <w:tc>
          <w:tcPr>
            <w:tcW w:w="761" w:type="dxa"/>
            <w:tcBorders>
              <w:bottom w:val="single" w:sz="8" w:space="0" w:color="000000"/>
              <w:right w:val="single" w:sz="8" w:space="0" w:color="000000"/>
            </w:tcBorders>
            <w:shd w:val="clear" w:color="auto" w:fill="auto"/>
          </w:tcPr>
          <w:p w:rsidR="00830417" w:rsidRPr="00490A72" w:rsidRDefault="00830417">
            <w:pPr>
              <w:spacing w:line="276" w:lineRule="auto"/>
              <w:ind w:firstLine="201"/>
              <w:rPr>
                <w:rFonts w:ascii="Times New Roman" w:hAnsi="Times New Roman" w:cs="Times New Roman"/>
              </w:rPr>
            </w:pPr>
            <w:r w:rsidRPr="00490A72">
              <w:rPr>
                <w:rFonts w:ascii="Times New Roman" w:hAnsi="Times New Roman" w:cs="Times New Roman"/>
                <w:b/>
              </w:rPr>
              <w:t>Z101</w:t>
            </w:r>
          </w:p>
        </w:tc>
        <w:tc>
          <w:tcPr>
            <w:tcW w:w="4001" w:type="dxa"/>
            <w:tcBorders>
              <w:bottom w:val="single" w:sz="8" w:space="0" w:color="000000"/>
            </w:tcBorders>
            <w:shd w:val="clear" w:color="auto" w:fill="auto"/>
          </w:tcPr>
          <w:p w:rsidR="00830417" w:rsidRPr="00490A72" w:rsidRDefault="00830417">
            <w:pPr>
              <w:spacing w:line="276" w:lineRule="auto"/>
              <w:rPr>
                <w:rFonts w:ascii="Times New Roman" w:hAnsi="Times New Roman" w:cs="Times New Roman"/>
              </w:rPr>
            </w:pPr>
            <w:r w:rsidRPr="00490A72">
              <w:rPr>
                <w:rFonts w:ascii="Times New Roman" w:hAnsi="Times New Roman" w:cs="Times New Roman"/>
                <w:b/>
              </w:rPr>
              <w:t>Disponibilità Finanziaria da programmare</w:t>
            </w:r>
          </w:p>
        </w:tc>
        <w:tc>
          <w:tcPr>
            <w:tcW w:w="1506" w:type="dxa"/>
            <w:tcBorders>
              <w:left w:val="single" w:sz="8" w:space="0" w:color="000000"/>
              <w:bottom w:val="single" w:sz="8"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33.940,86</w:t>
            </w:r>
          </w:p>
        </w:tc>
        <w:tc>
          <w:tcPr>
            <w:tcW w:w="1220" w:type="dxa"/>
            <w:tcBorders>
              <w:bottom w:val="single" w:sz="8"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0,00</w:t>
            </w:r>
          </w:p>
        </w:tc>
        <w:tc>
          <w:tcPr>
            <w:tcW w:w="1060" w:type="dxa"/>
            <w:tcBorders>
              <w:bottom w:val="single" w:sz="8"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12.550,34</w:t>
            </w:r>
          </w:p>
        </w:tc>
        <w:tc>
          <w:tcPr>
            <w:tcW w:w="1507" w:type="dxa"/>
            <w:tcBorders>
              <w:bottom w:val="single" w:sz="8"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46.491,20</w:t>
            </w:r>
          </w:p>
        </w:tc>
      </w:tr>
      <w:tr w:rsidR="00830417" w:rsidRPr="00490A72">
        <w:trPr>
          <w:trHeight w:val="276"/>
        </w:trPr>
        <w:tc>
          <w:tcPr>
            <w:tcW w:w="5361" w:type="dxa"/>
            <w:gridSpan w:val="3"/>
            <w:tcBorders>
              <w:top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Totale a pareggio</w:t>
            </w:r>
          </w:p>
        </w:tc>
        <w:tc>
          <w:tcPr>
            <w:tcW w:w="1506" w:type="dxa"/>
            <w:tcBorders>
              <w:left w:val="single" w:sz="8" w:space="0" w:color="000000"/>
              <w:bottom w:val="single" w:sz="8"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422.062,30</w:t>
            </w:r>
          </w:p>
        </w:tc>
        <w:tc>
          <w:tcPr>
            <w:tcW w:w="1220" w:type="dxa"/>
            <w:tcBorders>
              <w:bottom w:val="single" w:sz="8"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201.906,68</w:t>
            </w:r>
          </w:p>
        </w:tc>
        <w:tc>
          <w:tcPr>
            <w:tcW w:w="1060" w:type="dxa"/>
            <w:tcBorders>
              <w:bottom w:val="single" w:sz="8"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312.423,84</w:t>
            </w:r>
          </w:p>
        </w:tc>
        <w:tc>
          <w:tcPr>
            <w:tcW w:w="1507" w:type="dxa"/>
            <w:tcBorders>
              <w:bottom w:val="single" w:sz="8" w:space="0" w:color="000000"/>
              <w:right w:val="single" w:sz="8" w:space="0" w:color="000000"/>
            </w:tcBorders>
            <w:shd w:val="clear" w:color="auto" w:fill="auto"/>
          </w:tcPr>
          <w:p w:rsidR="00830417" w:rsidRPr="00490A72" w:rsidRDefault="00830417">
            <w:pPr>
              <w:spacing w:line="276" w:lineRule="auto"/>
              <w:jc w:val="right"/>
              <w:rPr>
                <w:rFonts w:ascii="Times New Roman" w:hAnsi="Times New Roman" w:cs="Times New Roman"/>
              </w:rPr>
            </w:pPr>
            <w:r w:rsidRPr="00490A72">
              <w:rPr>
                <w:rFonts w:ascii="Times New Roman" w:hAnsi="Times New Roman" w:cs="Times New Roman"/>
                <w:b/>
              </w:rPr>
              <w:t>936.392,82</w:t>
            </w:r>
          </w:p>
        </w:tc>
      </w:tr>
    </w:tbl>
    <w:p w:rsidR="00830417" w:rsidRPr="00490A72" w:rsidRDefault="00830417">
      <w:pPr>
        <w:jc w:val="both"/>
        <w:rPr>
          <w:rFonts w:ascii="Times New Roman" w:hAnsi="Times New Roman" w:cs="Times New Roman"/>
          <w:color w:val="00000A"/>
        </w:rPr>
      </w:pPr>
    </w:p>
    <w:p w:rsidR="00830417" w:rsidRPr="00490A72" w:rsidRDefault="00830417">
      <w:pPr>
        <w:jc w:val="both"/>
        <w:rPr>
          <w:rFonts w:ascii="Times New Roman" w:hAnsi="Times New Roman" w:cs="Times New Roman"/>
        </w:rPr>
      </w:pPr>
    </w:p>
    <w:p w:rsidR="00830417" w:rsidRPr="00490A72" w:rsidRDefault="00830417">
      <w:pPr>
        <w:jc w:val="both"/>
        <w:rPr>
          <w:rFonts w:ascii="Times New Roman" w:hAnsi="Times New Roman" w:cs="Times New Roman"/>
        </w:rPr>
      </w:pPr>
    </w:p>
    <w:p w:rsidR="00830417" w:rsidRPr="00490A72" w:rsidRDefault="00830417">
      <w:pPr>
        <w:jc w:val="both"/>
        <w:rPr>
          <w:rFonts w:ascii="Times New Roman" w:hAnsi="Times New Roman" w:cs="Times New Roman"/>
        </w:rPr>
      </w:pPr>
    </w:p>
    <w:p w:rsidR="00830417" w:rsidRPr="00490A72" w:rsidRDefault="00830417">
      <w:pPr>
        <w:jc w:val="both"/>
        <w:rPr>
          <w:rFonts w:ascii="Times New Roman" w:hAnsi="Times New Roman" w:cs="Times New Roman"/>
        </w:rPr>
      </w:pPr>
      <w:r w:rsidRPr="00490A72">
        <w:rPr>
          <w:rFonts w:ascii="Times New Roman" w:hAnsi="Times New Roman" w:cs="Times New Roman"/>
        </w:rPr>
        <w:t xml:space="preserve">Il consiglio d’Istituto, inoltre, dà mandato alla </w:t>
      </w:r>
      <w:proofErr w:type="spellStart"/>
      <w:r w:rsidRPr="00490A72">
        <w:rPr>
          <w:rFonts w:ascii="Times New Roman" w:hAnsi="Times New Roman" w:cs="Times New Roman"/>
        </w:rPr>
        <w:t>D.S.G.A</w:t>
      </w:r>
      <w:proofErr w:type="spellEnd"/>
      <w:r w:rsidRPr="00490A72">
        <w:rPr>
          <w:rFonts w:ascii="Times New Roman" w:hAnsi="Times New Roman" w:cs="Times New Roman"/>
        </w:rPr>
        <w:t xml:space="preserve"> di effettuare anche le opportune modifiche dei conti e sottoconti di spesa nei vari aggregati.</w:t>
      </w:r>
    </w:p>
    <w:p w:rsidR="00830417" w:rsidRPr="00490A72" w:rsidRDefault="00830417">
      <w:pPr>
        <w:jc w:val="right"/>
        <w:rPr>
          <w:rFonts w:ascii="Times New Roman" w:hAnsi="Times New Roman" w:cs="Times New Roman"/>
        </w:rPr>
      </w:pPr>
    </w:p>
    <w:p w:rsidR="00830417" w:rsidRPr="00490A72" w:rsidRDefault="00830417">
      <w:pPr>
        <w:jc w:val="right"/>
        <w:rPr>
          <w:rFonts w:ascii="Times New Roman" w:hAnsi="Times New Roman" w:cs="Times New Roman"/>
        </w:rPr>
      </w:pPr>
      <w:r w:rsidRPr="00490A72">
        <w:rPr>
          <w:rFonts w:ascii="Times New Roman" w:hAnsi="Times New Roman" w:cs="Times New Roman"/>
          <w:b/>
        </w:rPr>
        <w:t>Delibera 37</w:t>
      </w:r>
    </w:p>
    <w:p w:rsidR="00830417" w:rsidRPr="00490A72" w:rsidRDefault="00830417">
      <w:pPr>
        <w:rPr>
          <w:rFonts w:ascii="Times New Roman" w:hAnsi="Times New Roman" w:cs="Times New Roman"/>
        </w:rPr>
      </w:pPr>
      <w:r w:rsidRPr="00490A72">
        <w:rPr>
          <w:rFonts w:ascii="Times New Roman" w:hAnsi="Times New Roman" w:cs="Times New Roman"/>
        </w:rPr>
        <w:t>Si passa all’esame del punto 8: varie ed eventuali ed in particolare:</w:t>
      </w:r>
      <w:r w:rsidRPr="00490A72">
        <w:rPr>
          <w:rFonts w:ascii="Times New Roman" w:hAnsi="Times New Roman" w:cs="Times New Roman"/>
          <w:b/>
        </w:rPr>
        <w:t xml:space="preserve"> </w:t>
      </w:r>
    </w:p>
    <w:p w:rsidR="00830417" w:rsidRPr="00490A72" w:rsidRDefault="00830417">
      <w:pPr>
        <w:jc w:val="both"/>
        <w:rPr>
          <w:rFonts w:ascii="Times New Roman" w:hAnsi="Times New Roman" w:cs="Times New Roman"/>
          <w:b/>
        </w:rPr>
      </w:pPr>
    </w:p>
    <w:p w:rsidR="00830417" w:rsidRPr="00490A72" w:rsidRDefault="00830417">
      <w:pPr>
        <w:numPr>
          <w:ilvl w:val="0"/>
          <w:numId w:val="13"/>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b/>
        </w:rPr>
        <w:t>Mini-regolamento per le convocazioni e deliberazioni telematiche</w:t>
      </w:r>
    </w:p>
    <w:p w:rsidR="00830417" w:rsidRPr="00490A72" w:rsidRDefault="00830417">
      <w:pPr>
        <w:jc w:val="both"/>
        <w:rPr>
          <w:rFonts w:ascii="Times New Roman" w:hAnsi="Times New Roman" w:cs="Times New Roman"/>
        </w:rPr>
      </w:pPr>
    </w:p>
    <w:p w:rsidR="00830417" w:rsidRPr="00490A72" w:rsidRDefault="00830417">
      <w:pPr>
        <w:jc w:val="both"/>
        <w:rPr>
          <w:rFonts w:ascii="Times New Roman" w:hAnsi="Times New Roman" w:cs="Times New Roman"/>
        </w:rPr>
      </w:pPr>
      <w:r w:rsidRPr="00490A72">
        <w:rPr>
          <w:rFonts w:ascii="Times New Roman" w:hAnsi="Times New Roman" w:cs="Times New Roman"/>
        </w:rPr>
        <w:t xml:space="preserve">Il DS sottopone a discussione il regolamento inviato in occasione della presente convocazione ai consiglieri/e e non essendoci interventi a riguardo, viene approvato all’unanimità. </w:t>
      </w:r>
    </w:p>
    <w:p w:rsidR="00830417" w:rsidRPr="00490A72" w:rsidRDefault="00830417">
      <w:pPr>
        <w:jc w:val="right"/>
        <w:rPr>
          <w:rFonts w:ascii="Times New Roman" w:hAnsi="Times New Roman" w:cs="Times New Roman"/>
        </w:rPr>
      </w:pPr>
      <w:r w:rsidRPr="00490A72">
        <w:rPr>
          <w:rFonts w:ascii="Times New Roman" w:hAnsi="Times New Roman" w:cs="Times New Roman"/>
          <w:b/>
        </w:rPr>
        <w:t>Delibera 38</w:t>
      </w:r>
    </w:p>
    <w:p w:rsidR="00830417" w:rsidRPr="00490A72" w:rsidRDefault="00830417">
      <w:pPr>
        <w:jc w:val="both"/>
        <w:rPr>
          <w:rFonts w:ascii="Times New Roman" w:hAnsi="Times New Roman" w:cs="Times New Roman"/>
        </w:rPr>
      </w:pPr>
    </w:p>
    <w:p w:rsidR="00830417" w:rsidRPr="00490A72" w:rsidRDefault="00830417">
      <w:pPr>
        <w:numPr>
          <w:ilvl w:val="0"/>
          <w:numId w:val="11"/>
        </w:numPr>
        <w:jc w:val="both"/>
        <w:rPr>
          <w:rFonts w:ascii="Times New Roman" w:hAnsi="Times New Roman" w:cs="Times New Roman"/>
        </w:rPr>
      </w:pPr>
      <w:r w:rsidRPr="00490A72">
        <w:rPr>
          <w:rFonts w:ascii="Times New Roman" w:hAnsi="Times New Roman" w:cs="Times New Roman"/>
          <w:b/>
          <w:color w:val="222222"/>
          <w:shd w:val="clear" w:color="auto" w:fill="FFFFFF"/>
        </w:rPr>
        <w:t xml:space="preserve">delibera </w:t>
      </w:r>
      <w:proofErr w:type="spellStart"/>
      <w:r w:rsidRPr="00490A72">
        <w:rPr>
          <w:rFonts w:ascii="Times New Roman" w:hAnsi="Times New Roman" w:cs="Times New Roman"/>
          <w:b/>
          <w:color w:val="222222"/>
          <w:shd w:val="clear" w:color="auto" w:fill="FFFFFF"/>
        </w:rPr>
        <w:t>a.s.</w:t>
      </w:r>
      <w:proofErr w:type="spellEnd"/>
      <w:r w:rsidRPr="00490A72">
        <w:rPr>
          <w:rFonts w:ascii="Times New Roman" w:hAnsi="Times New Roman" w:cs="Times New Roman"/>
          <w:b/>
          <w:color w:val="222222"/>
          <w:shd w:val="clear" w:color="auto" w:fill="FFFFFF"/>
        </w:rPr>
        <w:t xml:space="preserve"> 21/22 relativa all'assegnazione delle due borse di studio di 400 euro </w:t>
      </w:r>
      <w:proofErr w:type="spellStart"/>
      <w:r w:rsidRPr="00490A72">
        <w:rPr>
          <w:rFonts w:ascii="Times New Roman" w:hAnsi="Times New Roman" w:cs="Times New Roman"/>
          <w:b/>
          <w:color w:val="222222"/>
          <w:shd w:val="clear" w:color="auto" w:fill="FFFFFF"/>
        </w:rPr>
        <w:lastRenderedPageBreak/>
        <w:t>Pizzinelli</w:t>
      </w:r>
      <w:proofErr w:type="spellEnd"/>
      <w:r w:rsidRPr="00490A72">
        <w:rPr>
          <w:rFonts w:ascii="Times New Roman" w:hAnsi="Times New Roman" w:cs="Times New Roman"/>
          <w:b/>
          <w:color w:val="222222"/>
          <w:shd w:val="clear" w:color="auto" w:fill="FFFFFF"/>
        </w:rPr>
        <w:t xml:space="preserve"> che il 27 novembre saranno rilasciate a  CASADEI LUCA 5D PASCAL e NKRUMAH MARGARET 5A COMANDINI</w:t>
      </w:r>
    </w:p>
    <w:p w:rsidR="00830417" w:rsidRPr="00490A72" w:rsidRDefault="00830417">
      <w:pPr>
        <w:jc w:val="both"/>
        <w:rPr>
          <w:rFonts w:ascii="Times New Roman" w:hAnsi="Times New Roman" w:cs="Times New Roman"/>
        </w:rPr>
      </w:pPr>
      <w:r w:rsidRPr="00490A72">
        <w:rPr>
          <w:rFonts w:ascii="Times New Roman" w:hAnsi="Times New Roman" w:cs="Times New Roman"/>
          <w:color w:val="222222"/>
          <w:shd w:val="clear" w:color="auto" w:fill="FFFFFF"/>
        </w:rPr>
        <w:t>L’Assegnazione delle due borse di studio, seguente ai criteri approvati all’unanimità da questo CDI nelle precedenti sedute, è approvata all’unanimità</w:t>
      </w:r>
    </w:p>
    <w:p w:rsidR="00830417" w:rsidRPr="00490A72" w:rsidRDefault="00830417">
      <w:pPr>
        <w:jc w:val="right"/>
        <w:rPr>
          <w:rFonts w:ascii="Times New Roman" w:hAnsi="Times New Roman" w:cs="Times New Roman"/>
        </w:rPr>
      </w:pPr>
      <w:r w:rsidRPr="00490A72">
        <w:rPr>
          <w:rFonts w:ascii="Times New Roman" w:hAnsi="Times New Roman" w:cs="Times New Roman"/>
          <w:b/>
        </w:rPr>
        <w:t>Delibera 39</w:t>
      </w:r>
    </w:p>
    <w:p w:rsidR="00830417" w:rsidRPr="00490A72" w:rsidRDefault="00830417">
      <w:pPr>
        <w:jc w:val="both"/>
        <w:rPr>
          <w:rFonts w:ascii="Times New Roman" w:hAnsi="Times New Roman" w:cs="Times New Roman"/>
        </w:rPr>
      </w:pPr>
    </w:p>
    <w:p w:rsidR="00830417" w:rsidRPr="00490A72" w:rsidRDefault="00830417">
      <w:pPr>
        <w:ind w:left="714"/>
        <w:jc w:val="both"/>
        <w:rPr>
          <w:rFonts w:ascii="Times New Roman" w:hAnsi="Times New Roman" w:cs="Times New Roman"/>
        </w:rPr>
      </w:pPr>
      <w:r w:rsidRPr="00490A72">
        <w:rPr>
          <w:rFonts w:ascii="Times New Roman" w:hAnsi="Times New Roman" w:cs="Times New Roman"/>
          <w:b/>
        </w:rPr>
        <w:t>Varie ed eventuali</w:t>
      </w:r>
    </w:p>
    <w:p w:rsidR="00830417" w:rsidRPr="00490A72" w:rsidRDefault="00830417">
      <w:pPr>
        <w:numPr>
          <w:ilvl w:val="0"/>
          <w:numId w:val="8"/>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hAnsi="Times New Roman" w:cs="Times New Roman"/>
          <w:b/>
        </w:rPr>
        <w:t>Dalla DSGA: problema sulla distribuzione contributi scolastici e parte obbligatoria</w:t>
      </w:r>
    </w:p>
    <w:p w:rsidR="00830417" w:rsidRPr="00490A72" w:rsidRDefault="00830417">
      <w:pPr>
        <w:widowControl/>
        <w:rPr>
          <w:rFonts w:ascii="Times New Roman" w:hAnsi="Times New Roman" w:cs="Times New Roman"/>
        </w:rPr>
      </w:pPr>
    </w:p>
    <w:p w:rsidR="00830417" w:rsidRPr="00490A72" w:rsidRDefault="00830417">
      <w:pPr>
        <w:widowControl/>
        <w:rPr>
          <w:rFonts w:ascii="Times New Roman" w:hAnsi="Times New Roman" w:cs="Times New Roman"/>
        </w:rPr>
      </w:pPr>
      <w:r w:rsidRPr="00490A72">
        <w:rPr>
          <w:rFonts w:ascii="Times New Roman" w:hAnsi="Times New Roman" w:cs="Times New Roman"/>
        </w:rPr>
        <w:t xml:space="preserve">Il DS illustra la relazione della DSGA a proposito del punto in oggetto: “considerato che diverse famiglie, sia del </w:t>
      </w:r>
      <w:proofErr w:type="spellStart"/>
      <w:r w:rsidRPr="00490A72">
        <w:rPr>
          <w:rFonts w:ascii="Times New Roman" w:hAnsi="Times New Roman" w:cs="Times New Roman"/>
        </w:rPr>
        <w:t>Comandini</w:t>
      </w:r>
      <w:proofErr w:type="spellEnd"/>
      <w:r w:rsidRPr="00490A72">
        <w:rPr>
          <w:rFonts w:ascii="Times New Roman" w:hAnsi="Times New Roman" w:cs="Times New Roman"/>
        </w:rPr>
        <w:t xml:space="preserve"> che del Pascal, non versano i contributi e/o non li versano per intero non ha molto senso mantenere la differenziazione dei contributi per cui si propone l'</w:t>
      </w:r>
      <w:proofErr w:type="spellStart"/>
      <w:r w:rsidRPr="00490A72">
        <w:rPr>
          <w:rFonts w:ascii="Times New Roman" w:hAnsi="Times New Roman" w:cs="Times New Roman"/>
        </w:rPr>
        <w:t>equipartazione</w:t>
      </w:r>
      <w:proofErr w:type="spellEnd"/>
      <w:r w:rsidRPr="00490A72">
        <w:rPr>
          <w:rFonts w:ascii="Times New Roman" w:hAnsi="Times New Roman" w:cs="Times New Roman"/>
        </w:rPr>
        <w:t xml:space="preserve"> degli importi: 90,00 € per tutti (anziché 70,00 € per il </w:t>
      </w:r>
      <w:proofErr w:type="spellStart"/>
      <w:r w:rsidRPr="00490A72">
        <w:rPr>
          <w:rFonts w:ascii="Times New Roman" w:hAnsi="Times New Roman" w:cs="Times New Roman"/>
        </w:rPr>
        <w:t>comandini</w:t>
      </w:r>
      <w:proofErr w:type="spellEnd"/>
      <w:r w:rsidRPr="00490A72">
        <w:rPr>
          <w:rFonts w:ascii="Times New Roman" w:hAnsi="Times New Roman" w:cs="Times New Roman"/>
        </w:rPr>
        <w:t xml:space="preserve"> e 90 per il pascal) oppure 80,00 € per tutti e si propone una diversa suddivisione”: </w:t>
      </w:r>
    </w:p>
    <w:p w:rsidR="00830417" w:rsidRPr="00490A72" w:rsidRDefault="00830417">
      <w:pPr>
        <w:widowControl/>
        <w:rPr>
          <w:rFonts w:ascii="Times New Roman" w:hAnsi="Times New Roman" w:cs="Times New Roman"/>
        </w:rPr>
      </w:pPr>
    </w:p>
    <w:tbl>
      <w:tblPr>
        <w:tblW w:w="0" w:type="auto"/>
        <w:tblInd w:w="168" w:type="dxa"/>
        <w:tblLayout w:type="fixed"/>
        <w:tblCellMar>
          <w:left w:w="113" w:type="dxa"/>
        </w:tblCellMar>
        <w:tblLook w:val="0000"/>
      </w:tblPr>
      <w:tblGrid>
        <w:gridCol w:w="2540"/>
        <w:gridCol w:w="6680"/>
      </w:tblGrid>
      <w:tr w:rsidR="00830417" w:rsidRPr="00490A72">
        <w:trPr>
          <w:trHeight w:val="623"/>
        </w:trPr>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widowControl/>
              <w:pBdr>
                <w:top w:val="none" w:sz="0" w:space="0" w:color="000000"/>
                <w:left w:val="none" w:sz="0" w:space="0" w:color="000000"/>
                <w:bottom w:val="none" w:sz="0" w:space="0" w:color="000000"/>
                <w:right w:val="none" w:sz="0" w:space="0" w:color="000000"/>
              </w:pBdr>
              <w:jc w:val="right"/>
              <w:rPr>
                <w:rFonts w:ascii="Times New Roman" w:hAnsi="Times New Roman" w:cs="Times New Roman"/>
              </w:rPr>
            </w:pPr>
            <w:r w:rsidRPr="00490A72">
              <w:rPr>
                <w:rFonts w:ascii="Times New Roman" w:hAnsi="Times New Roman" w:cs="Times New Roman"/>
              </w:rPr>
              <w:t>15,00 €</w:t>
            </w:r>
          </w:p>
        </w:tc>
        <w:tc>
          <w:tcPr>
            <w:tcW w:w="6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widowControl/>
              <w:pBdr>
                <w:top w:val="none" w:sz="0" w:space="0" w:color="000000"/>
                <w:left w:val="none" w:sz="0" w:space="0" w:color="000000"/>
                <w:bottom w:val="none" w:sz="0" w:space="0" w:color="000000"/>
                <w:right w:val="none" w:sz="0" w:space="0" w:color="000000"/>
              </w:pBdr>
              <w:rPr>
                <w:rFonts w:ascii="Times New Roman" w:hAnsi="Times New Roman" w:cs="Times New Roman"/>
              </w:rPr>
            </w:pPr>
            <w:r w:rsidRPr="00490A72">
              <w:rPr>
                <w:rFonts w:ascii="Times New Roman" w:hAnsi="Times New Roman" w:cs="Times New Roman"/>
              </w:rPr>
              <w:t>spese obbligatorie dove si comprende sia l'assicurazione che 1 tessera per fotocopie e 1 badge</w:t>
            </w:r>
          </w:p>
        </w:tc>
      </w:tr>
      <w:tr w:rsidR="00830417" w:rsidRPr="00490A72">
        <w:trPr>
          <w:trHeight w:val="349"/>
        </w:trPr>
        <w:tc>
          <w:tcPr>
            <w:tcW w:w="25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widowControl/>
              <w:pBdr>
                <w:top w:val="none" w:sz="0" w:space="0" w:color="000000"/>
                <w:left w:val="none" w:sz="0" w:space="0" w:color="000000"/>
                <w:bottom w:val="none" w:sz="0" w:space="0" w:color="000000"/>
                <w:right w:val="none" w:sz="0" w:space="0" w:color="000000"/>
              </w:pBdr>
              <w:jc w:val="right"/>
              <w:rPr>
                <w:rFonts w:ascii="Times New Roman" w:hAnsi="Times New Roman" w:cs="Times New Roman"/>
              </w:rPr>
            </w:pPr>
            <w:r w:rsidRPr="00490A72">
              <w:rPr>
                <w:rFonts w:ascii="Times New Roman" w:hAnsi="Times New Roman" w:cs="Times New Roman"/>
              </w:rPr>
              <w:t>65,00 €</w:t>
            </w:r>
          </w:p>
        </w:tc>
        <w:tc>
          <w:tcPr>
            <w:tcW w:w="66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30417" w:rsidRPr="00490A72" w:rsidRDefault="00830417">
            <w:pPr>
              <w:widowControl/>
              <w:pBdr>
                <w:top w:val="none" w:sz="0" w:space="0" w:color="000000"/>
                <w:left w:val="none" w:sz="0" w:space="0" w:color="000000"/>
                <w:bottom w:val="none" w:sz="0" w:space="0" w:color="000000"/>
                <w:right w:val="none" w:sz="0" w:space="0" w:color="000000"/>
              </w:pBdr>
              <w:rPr>
                <w:rFonts w:ascii="Times New Roman" w:hAnsi="Times New Roman" w:cs="Times New Roman"/>
              </w:rPr>
            </w:pPr>
            <w:r w:rsidRPr="00490A72">
              <w:rPr>
                <w:rFonts w:ascii="Times New Roman" w:hAnsi="Times New Roman" w:cs="Times New Roman"/>
              </w:rPr>
              <w:t>(o 75 €) per materiale di consumo e innovazione tecnologica</w:t>
            </w:r>
          </w:p>
        </w:tc>
      </w:tr>
    </w:tbl>
    <w:p w:rsidR="00830417" w:rsidRPr="00490A72" w:rsidRDefault="00830417">
      <w:pPr>
        <w:widowControl/>
        <w:rPr>
          <w:rFonts w:ascii="Times New Roman" w:hAnsi="Times New Roman" w:cs="Times New Roman"/>
        </w:rPr>
      </w:pPr>
    </w:p>
    <w:p w:rsidR="00830417" w:rsidRPr="00490A72" w:rsidRDefault="00830417">
      <w:pPr>
        <w:widowControl/>
        <w:rPr>
          <w:rFonts w:ascii="Times New Roman" w:hAnsi="Times New Roman" w:cs="Times New Roman"/>
        </w:rPr>
      </w:pPr>
    </w:p>
    <w:p w:rsidR="00830417" w:rsidRPr="00490A72" w:rsidRDefault="00830417">
      <w:pPr>
        <w:widowControl/>
        <w:rPr>
          <w:rFonts w:ascii="Times New Roman" w:hAnsi="Times New Roman" w:cs="Times New Roman"/>
        </w:rPr>
      </w:pPr>
      <w:r w:rsidRPr="00490A72">
        <w:rPr>
          <w:rFonts w:ascii="Times New Roman" w:hAnsi="Times New Roman" w:cs="Times New Roman"/>
        </w:rPr>
        <w:t xml:space="preserve"> Seguono gli interventi di:</w:t>
      </w:r>
    </w:p>
    <w:p w:rsidR="00830417" w:rsidRPr="00490A72" w:rsidRDefault="00830417" w:rsidP="00490A72">
      <w:pPr>
        <w:widowControl/>
        <w:jc w:val="both"/>
        <w:rPr>
          <w:rFonts w:ascii="Times New Roman" w:hAnsi="Times New Roman" w:cs="Times New Roman"/>
        </w:rPr>
      </w:pPr>
      <w:r w:rsidRPr="00490A72">
        <w:rPr>
          <w:rFonts w:ascii="Times New Roman" w:hAnsi="Times New Roman" w:cs="Times New Roman"/>
          <w:b/>
          <w:shd w:val="clear" w:color="auto" w:fill="FFFFFF"/>
        </w:rPr>
        <w:t>Prof.ssa Priori:</w:t>
      </w:r>
      <w:r w:rsidRPr="00490A72">
        <w:rPr>
          <w:rFonts w:ascii="Times New Roman" w:hAnsi="Times New Roman" w:cs="Times New Roman"/>
          <w:shd w:val="clear" w:color="auto" w:fill="FFFFFF"/>
        </w:rPr>
        <w:t xml:space="preserve"> si chiede se una cifra di minore importo uguale per tutti possa in qualche modo incentivare più famiglie a pagare. </w:t>
      </w:r>
    </w:p>
    <w:p w:rsidR="00830417" w:rsidRPr="00490A72" w:rsidRDefault="00830417" w:rsidP="00490A72">
      <w:pPr>
        <w:widowControl/>
        <w:jc w:val="both"/>
        <w:rPr>
          <w:rFonts w:ascii="Times New Roman" w:hAnsi="Times New Roman" w:cs="Times New Roman"/>
        </w:rPr>
      </w:pPr>
      <w:r w:rsidRPr="00490A72">
        <w:rPr>
          <w:rFonts w:ascii="Times New Roman" w:hAnsi="Times New Roman" w:cs="Times New Roman"/>
          <w:b/>
          <w:shd w:val="clear" w:color="auto" w:fill="FFFFFF"/>
        </w:rPr>
        <w:t>DS</w:t>
      </w:r>
      <w:r w:rsidRPr="00490A72">
        <w:rPr>
          <w:rFonts w:ascii="Times New Roman" w:hAnsi="Times New Roman" w:cs="Times New Roman"/>
          <w:shd w:val="clear" w:color="auto" w:fill="FFFFFF"/>
        </w:rPr>
        <w:t xml:space="preserve">: chiarisce che si tratta sempre e comunque di un contributo volontario e non obbligatorio. </w:t>
      </w:r>
    </w:p>
    <w:p w:rsidR="008C6B59" w:rsidRDefault="008C6B59" w:rsidP="00490A72">
      <w:pPr>
        <w:widowControl/>
        <w:jc w:val="both"/>
      </w:pPr>
      <w:r w:rsidRPr="008C6B59">
        <w:rPr>
          <w:b/>
        </w:rPr>
        <w:t xml:space="preserve">Prof.ssa </w:t>
      </w:r>
      <w:proofErr w:type="spellStart"/>
      <w:r w:rsidRPr="008C6B59">
        <w:rPr>
          <w:b/>
        </w:rPr>
        <w:t>Fusaroli</w:t>
      </w:r>
      <w:proofErr w:type="spellEnd"/>
      <w:r>
        <w:t>:  esprime la volontà di portare il massimale del contributo a 90 euro per tutti</w:t>
      </w:r>
      <w:r>
        <w:br/>
        <w:t xml:space="preserve">perché ritiene che chi ha sempre pagato nel Plesso Pascal continuerà a farlo con la stessa cifra e chi lo ha fatto nel plesso </w:t>
      </w:r>
      <w:proofErr w:type="spellStart"/>
      <w:r>
        <w:t>Comandini</w:t>
      </w:r>
      <w:proofErr w:type="spellEnd"/>
      <w:r>
        <w:t xml:space="preserve"> probabilmente continuerà a farlo anche con la differenza di pochi euro. Il problema è convincere chi non ha mai pagato.</w:t>
      </w:r>
    </w:p>
    <w:p w:rsidR="00830417" w:rsidRPr="00490A72" w:rsidRDefault="00830417" w:rsidP="00490A72">
      <w:pPr>
        <w:widowControl/>
        <w:jc w:val="both"/>
        <w:rPr>
          <w:rFonts w:ascii="Times New Roman" w:hAnsi="Times New Roman" w:cs="Times New Roman"/>
        </w:rPr>
      </w:pPr>
      <w:r w:rsidRPr="00490A72">
        <w:rPr>
          <w:rFonts w:ascii="Times New Roman" w:hAnsi="Times New Roman" w:cs="Times New Roman"/>
          <w:b/>
          <w:shd w:val="clear" w:color="auto" w:fill="FFFFFF"/>
        </w:rPr>
        <w:t>Presidente:</w:t>
      </w:r>
      <w:r w:rsidRPr="00490A72">
        <w:rPr>
          <w:rFonts w:ascii="Times New Roman" w:hAnsi="Times New Roman" w:cs="Times New Roman"/>
          <w:shd w:val="clear" w:color="auto" w:fill="FFFFFF"/>
        </w:rPr>
        <w:t xml:space="preserve"> si dichiara favorevole ad armonizzare la cifra per entrambi i plessi e ricorda l’importanza del contributo volontario che permette alle istituzioni scolastiche di implementare l’offerta formativa e l’acquisto di materiale. La scuola può fare degli investimenti grazie a questi contributi e, pur comprendendo che questo può comportare un problema per alcune famiglie, sarebbe per alzare il massimale del contributo volontario.  </w:t>
      </w:r>
    </w:p>
    <w:p w:rsidR="00830417" w:rsidRPr="00490A72" w:rsidRDefault="00830417" w:rsidP="00490A72">
      <w:pPr>
        <w:widowControl/>
        <w:jc w:val="both"/>
        <w:rPr>
          <w:rFonts w:ascii="Times New Roman" w:hAnsi="Times New Roman" w:cs="Times New Roman"/>
        </w:rPr>
      </w:pPr>
      <w:r w:rsidRPr="00490A72">
        <w:rPr>
          <w:rFonts w:ascii="Times New Roman" w:hAnsi="Times New Roman" w:cs="Times New Roman"/>
          <w:b/>
          <w:shd w:val="clear" w:color="auto" w:fill="FFFFFF"/>
        </w:rPr>
        <w:t>Prof. Bartoletti:</w:t>
      </w:r>
      <w:r w:rsidRPr="00490A72">
        <w:rPr>
          <w:rFonts w:ascii="Times New Roman" w:hAnsi="Times New Roman" w:cs="Times New Roman"/>
          <w:shd w:val="clear" w:color="auto" w:fill="FFFFFF"/>
        </w:rPr>
        <w:t xml:space="preserve"> ricorda al CDI che le cifre sopra indicate sono frutto di una lunga e sofferta decisione dei consiglieri che hanno preceduto gli attuali e che le motivazioni sulla cui base si fondavano quelle decisioni sono ancora oggi in essere. Ritiene, inoltre, poco approfondita la relazione della DSGA pur non mettendo in dubbio che sia fondata su validi motivi, anche se non è chiaro quale sia l’entità della sofferenza finanziaria. Pone anche il problema che chi ha sempre pagato il contributo volontario potrebbe non pagarlo per 20 euro in più, aumentare la cifra potrebbe essere per alcune famiglie una decisione disincentivante. Per le ragioni fin qui proposte chiede che la decisione venga rimandata alla prossima seduta quando la DSGA farà pervenire ulteriori approfondimenti. </w:t>
      </w:r>
    </w:p>
    <w:p w:rsidR="00830417" w:rsidRPr="00490A72" w:rsidRDefault="00830417" w:rsidP="00490A72">
      <w:pPr>
        <w:widowControl/>
        <w:jc w:val="both"/>
        <w:rPr>
          <w:rFonts w:ascii="Times New Roman" w:hAnsi="Times New Roman" w:cs="Times New Roman"/>
        </w:rPr>
      </w:pPr>
      <w:r w:rsidRPr="00490A72">
        <w:rPr>
          <w:rFonts w:ascii="Times New Roman" w:hAnsi="Times New Roman" w:cs="Times New Roman"/>
          <w:b/>
          <w:shd w:val="clear" w:color="auto" w:fill="FFFFFF"/>
        </w:rPr>
        <w:lastRenderedPageBreak/>
        <w:t>Prof. Filomena</w:t>
      </w:r>
      <w:r w:rsidRPr="00490A72">
        <w:rPr>
          <w:rFonts w:ascii="Times New Roman" w:hAnsi="Times New Roman" w:cs="Times New Roman"/>
          <w:shd w:val="clear" w:color="auto" w:fill="FFFFFF"/>
        </w:rPr>
        <w:t xml:space="preserve">: chiede al DS se è ancora valida la proposta di istituire una commissione di lavoro in sede al CDI che escogiti il modo di sensibilizzare le famiglie al versamento del contributo volontario. Inoltre ravvisa la necessità di equiparare il massimale del contributo volontario per le famiglie afferenti ad entrambi i plessi. </w:t>
      </w:r>
    </w:p>
    <w:p w:rsidR="00830417" w:rsidRPr="00490A72" w:rsidRDefault="00830417" w:rsidP="00490A72">
      <w:pPr>
        <w:widowControl/>
        <w:jc w:val="both"/>
        <w:rPr>
          <w:rFonts w:ascii="Times New Roman" w:hAnsi="Times New Roman" w:cs="Times New Roman"/>
        </w:rPr>
      </w:pPr>
      <w:r w:rsidRPr="00490A72">
        <w:rPr>
          <w:rFonts w:ascii="Times New Roman" w:hAnsi="Times New Roman" w:cs="Times New Roman"/>
          <w:b/>
          <w:shd w:val="clear" w:color="auto" w:fill="FFFFFF"/>
        </w:rPr>
        <w:t>DS:</w:t>
      </w:r>
      <w:r w:rsidRPr="00490A72">
        <w:rPr>
          <w:rFonts w:ascii="Times New Roman" w:hAnsi="Times New Roman" w:cs="Times New Roman"/>
          <w:shd w:val="clear" w:color="auto" w:fill="FFFFFF"/>
        </w:rPr>
        <w:t xml:space="preserve"> afferma che questa commissione può essere istituita se il CDI lo ritiene valido ma che comunque resta il problema di decidere sulla proposta della DSGA. Certo è importante un chiarimento per le famiglie su dove e come sono impiegati questi soldi perché erroneamente non si conosce il loro reale impiego. Considera inoltre fortunato il nostro istituto perché può contare sul denaro proveniente dall’affitto dei bar, senza il quale non basterebbe neppure la cifra di 90 euro a famiglia. </w:t>
      </w:r>
    </w:p>
    <w:p w:rsidR="00830417" w:rsidRPr="00490A72" w:rsidRDefault="00830417" w:rsidP="00490A72">
      <w:pPr>
        <w:widowControl/>
        <w:jc w:val="both"/>
        <w:rPr>
          <w:rFonts w:ascii="Times New Roman" w:hAnsi="Times New Roman" w:cs="Times New Roman"/>
        </w:rPr>
      </w:pPr>
      <w:proofErr w:type="spellStart"/>
      <w:r w:rsidRPr="00490A72">
        <w:rPr>
          <w:rFonts w:ascii="Times New Roman" w:hAnsi="Times New Roman" w:cs="Times New Roman"/>
          <w:b/>
          <w:shd w:val="clear" w:color="auto" w:fill="FFFFFF"/>
        </w:rPr>
        <w:t>Venturini</w:t>
      </w:r>
      <w:proofErr w:type="spellEnd"/>
      <w:r w:rsidRPr="00490A72">
        <w:rPr>
          <w:rFonts w:ascii="Times New Roman" w:hAnsi="Times New Roman" w:cs="Times New Roman"/>
          <w:b/>
          <w:shd w:val="clear" w:color="auto" w:fill="FFFFFF"/>
        </w:rPr>
        <w:t>:</w:t>
      </w:r>
      <w:r w:rsidRPr="00490A72">
        <w:rPr>
          <w:rFonts w:ascii="Times New Roman" w:hAnsi="Times New Roman" w:cs="Times New Roman"/>
          <w:shd w:val="clear" w:color="auto" w:fill="FFFFFF"/>
        </w:rPr>
        <w:t xml:space="preserve"> si dichiara favorevole ad aumentare la quota per entrambi i plessi considerando il contributo volontario fondamentale per la sopravvivenza di entrambi. Si dichiara favorevole anche ad una maggiore informazione all’interno delle classi in modo che gli alunni possano poi riportare il messaggio alle famiglie. </w:t>
      </w:r>
    </w:p>
    <w:p w:rsidR="00830417" w:rsidRPr="00490A72" w:rsidRDefault="00830417" w:rsidP="00490A72">
      <w:pPr>
        <w:widowControl/>
        <w:jc w:val="both"/>
        <w:rPr>
          <w:rFonts w:ascii="Times New Roman" w:hAnsi="Times New Roman" w:cs="Times New Roman"/>
        </w:rPr>
      </w:pPr>
      <w:r w:rsidRPr="00490A72">
        <w:rPr>
          <w:rFonts w:ascii="Times New Roman" w:hAnsi="Times New Roman" w:cs="Times New Roman"/>
          <w:b/>
          <w:shd w:val="clear" w:color="auto" w:fill="FFFFFF"/>
        </w:rPr>
        <w:t>Prof.ssa Priori:</w:t>
      </w:r>
      <w:r w:rsidRPr="00490A72">
        <w:rPr>
          <w:rFonts w:ascii="Times New Roman" w:hAnsi="Times New Roman" w:cs="Times New Roman"/>
          <w:shd w:val="clear" w:color="auto" w:fill="FFFFFF"/>
        </w:rPr>
        <w:t xml:space="preserve"> chiede se possono essere chiesti i soldi dei materiali spesi nei laboratori e comunque necessari allo svolgimento dell’attività didattica per quei ragazzi le cui famiglie non hanno versato il contributo volontario</w:t>
      </w:r>
    </w:p>
    <w:p w:rsidR="00830417" w:rsidRPr="00490A72" w:rsidRDefault="00830417" w:rsidP="00490A72">
      <w:pPr>
        <w:widowControl/>
        <w:jc w:val="both"/>
        <w:rPr>
          <w:rFonts w:ascii="Times New Roman" w:hAnsi="Times New Roman" w:cs="Times New Roman"/>
        </w:rPr>
      </w:pPr>
      <w:r w:rsidRPr="00490A72">
        <w:rPr>
          <w:rFonts w:ascii="Times New Roman" w:hAnsi="Times New Roman" w:cs="Times New Roman"/>
          <w:b/>
          <w:shd w:val="clear" w:color="auto" w:fill="FFFFFF"/>
        </w:rPr>
        <w:t>DS:</w:t>
      </w:r>
      <w:r w:rsidRPr="00490A72">
        <w:rPr>
          <w:rFonts w:ascii="Times New Roman" w:hAnsi="Times New Roman" w:cs="Times New Roman"/>
          <w:shd w:val="clear" w:color="auto" w:fill="FFFFFF"/>
        </w:rPr>
        <w:t xml:space="preserve"> chiarisce che questo non è assolutamente possibile perché  versare o meno la quota è e rimane una scelta liberale di ogni famiglia. </w:t>
      </w:r>
    </w:p>
    <w:p w:rsidR="00830417" w:rsidRPr="008C6B59" w:rsidRDefault="008C6B59" w:rsidP="008C6B59">
      <w:pPr>
        <w:widowControl/>
        <w:suppressAutoHyphens w:val="0"/>
        <w:rPr>
          <w:rFonts w:ascii="Times New Roman" w:eastAsia="Times New Roman" w:hAnsi="Times New Roman" w:cs="Times New Roman"/>
          <w:color w:val="auto"/>
          <w:kern w:val="0"/>
          <w:lang w:eastAsia="it-IT" w:bidi="ar-SA"/>
        </w:rPr>
      </w:pPr>
      <w:r w:rsidRPr="008C6B59">
        <w:rPr>
          <w:rFonts w:ascii="Times New Roman" w:eastAsia="Times New Roman" w:hAnsi="Times New Roman" w:cs="Times New Roman"/>
          <w:b/>
          <w:color w:val="auto"/>
          <w:kern w:val="0"/>
          <w:lang w:eastAsia="it-IT" w:bidi="ar-SA"/>
        </w:rPr>
        <w:t xml:space="preserve">Prof.ssa </w:t>
      </w:r>
      <w:proofErr w:type="spellStart"/>
      <w:r w:rsidRPr="008C6B59">
        <w:rPr>
          <w:rFonts w:ascii="Times New Roman" w:eastAsia="Times New Roman" w:hAnsi="Times New Roman" w:cs="Times New Roman"/>
          <w:b/>
          <w:color w:val="auto"/>
          <w:kern w:val="0"/>
          <w:lang w:eastAsia="it-IT" w:bidi="ar-SA"/>
        </w:rPr>
        <w:t>Fusaroli</w:t>
      </w:r>
      <w:proofErr w:type="spellEnd"/>
      <w:r w:rsidRPr="008C6B59">
        <w:rPr>
          <w:rFonts w:ascii="Times New Roman" w:eastAsia="Times New Roman" w:hAnsi="Times New Roman" w:cs="Times New Roman"/>
          <w:color w:val="auto"/>
          <w:kern w:val="0"/>
          <w:lang w:eastAsia="it-IT" w:bidi="ar-SA"/>
        </w:rPr>
        <w:t xml:space="preserve">: sottolinea che unificare il contributo ad 80 euro per entrambi i plessi non è una modifica senza conseguenze </w:t>
      </w:r>
      <w:proofErr w:type="spellStart"/>
      <w:r w:rsidRPr="008C6B59">
        <w:rPr>
          <w:rFonts w:ascii="Times New Roman" w:eastAsia="Times New Roman" w:hAnsi="Times New Roman" w:cs="Times New Roman"/>
          <w:color w:val="auto"/>
          <w:kern w:val="0"/>
          <w:lang w:eastAsia="it-IT" w:bidi="ar-SA"/>
        </w:rPr>
        <w:t>perchè</w:t>
      </w:r>
      <w:proofErr w:type="spellEnd"/>
      <w:r w:rsidRPr="008C6B59">
        <w:rPr>
          <w:rFonts w:ascii="Times New Roman" w:eastAsia="Times New Roman" w:hAnsi="Times New Roman" w:cs="Times New Roman"/>
          <w:color w:val="auto"/>
          <w:kern w:val="0"/>
          <w:lang w:eastAsia="it-IT" w:bidi="ar-SA"/>
        </w:rPr>
        <w:t xml:space="preserve"> è vero che in termini assoluti ad un plesso si alza il contributo di 10 euro ed all'altro si abbassa di 10 euro ma gli studenti a cui si abbassa la quota sono in numero maggiore rispetto a quelli a cui la quota si alza e questo vorrebbe dire una minore entrata per la scuola.</w:t>
      </w:r>
    </w:p>
    <w:p w:rsidR="00830417" w:rsidRPr="00490A72" w:rsidRDefault="00830417" w:rsidP="00490A72">
      <w:pPr>
        <w:widowControl/>
        <w:jc w:val="both"/>
        <w:rPr>
          <w:rFonts w:ascii="Times New Roman" w:hAnsi="Times New Roman" w:cs="Times New Roman"/>
        </w:rPr>
      </w:pPr>
      <w:proofErr w:type="spellStart"/>
      <w:r w:rsidRPr="00490A72">
        <w:rPr>
          <w:rFonts w:ascii="Times New Roman" w:hAnsi="Times New Roman" w:cs="Times New Roman"/>
          <w:b/>
          <w:shd w:val="clear" w:color="auto" w:fill="FFFFFF"/>
        </w:rPr>
        <w:t>Sig.re</w:t>
      </w:r>
      <w:proofErr w:type="spellEnd"/>
      <w:r w:rsidRPr="00490A72">
        <w:rPr>
          <w:rFonts w:ascii="Times New Roman" w:hAnsi="Times New Roman" w:cs="Times New Roman"/>
          <w:b/>
          <w:shd w:val="clear" w:color="auto" w:fill="FFFFFF"/>
        </w:rPr>
        <w:t xml:space="preserve"> </w:t>
      </w:r>
      <w:proofErr w:type="spellStart"/>
      <w:r w:rsidRPr="00490A72">
        <w:rPr>
          <w:rFonts w:ascii="Times New Roman" w:hAnsi="Times New Roman" w:cs="Times New Roman"/>
          <w:b/>
          <w:shd w:val="clear" w:color="auto" w:fill="FFFFFF"/>
        </w:rPr>
        <w:t>Bagnolini</w:t>
      </w:r>
      <w:proofErr w:type="spellEnd"/>
      <w:r w:rsidRPr="00490A72">
        <w:rPr>
          <w:rFonts w:ascii="Times New Roman" w:hAnsi="Times New Roman" w:cs="Times New Roman"/>
          <w:b/>
          <w:shd w:val="clear" w:color="auto" w:fill="FFFFFF"/>
        </w:rPr>
        <w:t>:</w:t>
      </w:r>
      <w:r w:rsidRPr="00490A72">
        <w:rPr>
          <w:rFonts w:ascii="Times New Roman" w:hAnsi="Times New Roman" w:cs="Times New Roman"/>
          <w:shd w:val="clear" w:color="auto" w:fill="FFFFFF"/>
        </w:rPr>
        <w:t xml:space="preserve"> ravvisa un problema di PAGO IN RETE che nonostante la chiarezza della circolare, dividendo il contributo tra obbligatorio e volontario, disincentiva le famiglie dal pagare il secondo. </w:t>
      </w:r>
    </w:p>
    <w:p w:rsidR="00830417" w:rsidRPr="00490A72" w:rsidRDefault="00830417" w:rsidP="00490A72">
      <w:pPr>
        <w:widowControl/>
        <w:jc w:val="both"/>
        <w:rPr>
          <w:rFonts w:ascii="Times New Roman" w:hAnsi="Times New Roman" w:cs="Times New Roman"/>
        </w:rPr>
      </w:pPr>
      <w:proofErr w:type="spellStart"/>
      <w:r w:rsidRPr="00490A72">
        <w:rPr>
          <w:rFonts w:ascii="Times New Roman" w:hAnsi="Times New Roman" w:cs="Times New Roman"/>
          <w:b/>
          <w:shd w:val="clear" w:color="auto" w:fill="FFFFFF"/>
        </w:rPr>
        <w:t>Sig.re</w:t>
      </w:r>
      <w:proofErr w:type="spellEnd"/>
      <w:r w:rsidRPr="00490A72">
        <w:rPr>
          <w:rFonts w:ascii="Times New Roman" w:hAnsi="Times New Roman" w:cs="Times New Roman"/>
          <w:b/>
          <w:shd w:val="clear" w:color="auto" w:fill="FFFFFF"/>
        </w:rPr>
        <w:t xml:space="preserve"> Mancini</w:t>
      </w:r>
      <w:r w:rsidRPr="00490A72">
        <w:rPr>
          <w:rFonts w:ascii="Times New Roman" w:hAnsi="Times New Roman" w:cs="Times New Roman"/>
          <w:shd w:val="clear" w:color="auto" w:fill="FFFFFF"/>
        </w:rPr>
        <w:t>: ricorda però che la circolare a tal proposito è molto esplicita, chiara e lineare.</w:t>
      </w:r>
    </w:p>
    <w:p w:rsidR="00830417" w:rsidRPr="00490A72" w:rsidRDefault="00830417" w:rsidP="00490A72">
      <w:pPr>
        <w:widowControl/>
        <w:jc w:val="both"/>
        <w:rPr>
          <w:rFonts w:ascii="Times New Roman" w:hAnsi="Times New Roman" w:cs="Times New Roman"/>
        </w:rPr>
      </w:pPr>
      <w:r w:rsidRPr="00490A72">
        <w:rPr>
          <w:rFonts w:ascii="Times New Roman" w:hAnsi="Times New Roman" w:cs="Times New Roman"/>
          <w:b/>
          <w:shd w:val="clear" w:color="auto" w:fill="FFFFFF"/>
        </w:rPr>
        <w:t xml:space="preserve"> Prof.ssa </w:t>
      </w:r>
      <w:proofErr w:type="spellStart"/>
      <w:r w:rsidRPr="00490A72">
        <w:rPr>
          <w:rFonts w:ascii="Times New Roman" w:hAnsi="Times New Roman" w:cs="Times New Roman"/>
          <w:b/>
          <w:shd w:val="clear" w:color="auto" w:fill="FFFFFF"/>
        </w:rPr>
        <w:t>Montemurro</w:t>
      </w:r>
      <w:proofErr w:type="spellEnd"/>
      <w:r w:rsidRPr="00490A72">
        <w:rPr>
          <w:rFonts w:ascii="Times New Roman" w:hAnsi="Times New Roman" w:cs="Times New Roman"/>
          <w:b/>
          <w:shd w:val="clear" w:color="auto" w:fill="FFFFFF"/>
        </w:rPr>
        <w:t>:</w:t>
      </w:r>
      <w:r w:rsidRPr="00490A72">
        <w:rPr>
          <w:rFonts w:ascii="Times New Roman" w:hAnsi="Times New Roman" w:cs="Times New Roman"/>
          <w:shd w:val="clear" w:color="auto" w:fill="FFFFFF"/>
        </w:rPr>
        <w:t xml:space="preserve"> serve un quadro più completo da parte della DSGA per non prendere una decisione frettolosa visto che gli attuali massimali sono stati </w:t>
      </w:r>
      <w:proofErr w:type="spellStart"/>
      <w:r w:rsidRPr="00490A72">
        <w:rPr>
          <w:rFonts w:ascii="Times New Roman" w:hAnsi="Times New Roman" w:cs="Times New Roman"/>
          <w:shd w:val="clear" w:color="auto" w:fill="FFFFFF"/>
        </w:rPr>
        <w:t>ampiamenti</w:t>
      </w:r>
      <w:proofErr w:type="spellEnd"/>
      <w:r w:rsidRPr="00490A72">
        <w:rPr>
          <w:rFonts w:ascii="Times New Roman" w:hAnsi="Times New Roman" w:cs="Times New Roman"/>
          <w:shd w:val="clear" w:color="auto" w:fill="FFFFFF"/>
        </w:rPr>
        <w:t xml:space="preserve"> discussi in passato e fondati su motivazioni valide ancora oggi a maggior ragione dopo mesi di pandemia. </w:t>
      </w:r>
    </w:p>
    <w:p w:rsidR="00830417" w:rsidRPr="00490A72" w:rsidRDefault="00830417" w:rsidP="00490A72">
      <w:pPr>
        <w:widowControl/>
        <w:jc w:val="both"/>
        <w:rPr>
          <w:rFonts w:ascii="Times New Roman" w:hAnsi="Times New Roman" w:cs="Times New Roman"/>
        </w:rPr>
      </w:pPr>
      <w:r w:rsidRPr="00490A72">
        <w:rPr>
          <w:rFonts w:ascii="Times New Roman" w:hAnsi="Times New Roman" w:cs="Times New Roman"/>
          <w:b/>
          <w:shd w:val="clear" w:color="auto" w:fill="FFFFFF"/>
        </w:rPr>
        <w:t>Presidente:</w:t>
      </w:r>
      <w:r w:rsidRPr="00490A72">
        <w:rPr>
          <w:rFonts w:ascii="Times New Roman" w:hAnsi="Times New Roman" w:cs="Times New Roman"/>
          <w:shd w:val="clear" w:color="auto" w:fill="FFFFFF"/>
        </w:rPr>
        <w:t xml:space="preserve">  suggerisce di rimandare questa decisione alla prossima seduta dietro relazione dettagliata della DSGA. </w:t>
      </w:r>
    </w:p>
    <w:p w:rsidR="00830417" w:rsidRPr="00490A72" w:rsidRDefault="00830417" w:rsidP="00490A72">
      <w:pPr>
        <w:widowControl/>
        <w:jc w:val="both"/>
        <w:rPr>
          <w:rFonts w:ascii="Times New Roman" w:hAnsi="Times New Roman" w:cs="Times New Roman"/>
        </w:rPr>
      </w:pPr>
      <w:proofErr w:type="spellStart"/>
      <w:r w:rsidRPr="00490A72">
        <w:rPr>
          <w:rFonts w:ascii="Times New Roman" w:hAnsi="Times New Roman" w:cs="Times New Roman"/>
          <w:b/>
          <w:shd w:val="clear" w:color="auto" w:fill="FFFFFF"/>
        </w:rPr>
        <w:t>Venturini</w:t>
      </w:r>
      <w:proofErr w:type="spellEnd"/>
      <w:r w:rsidRPr="00490A72">
        <w:rPr>
          <w:rFonts w:ascii="Times New Roman" w:hAnsi="Times New Roman" w:cs="Times New Roman"/>
          <w:b/>
          <w:shd w:val="clear" w:color="auto" w:fill="FFFFFF"/>
        </w:rPr>
        <w:t>:</w:t>
      </w:r>
      <w:r w:rsidRPr="00490A72">
        <w:rPr>
          <w:rFonts w:ascii="Times New Roman" w:hAnsi="Times New Roman" w:cs="Times New Roman"/>
          <w:shd w:val="clear" w:color="auto" w:fill="FFFFFF"/>
        </w:rPr>
        <w:t xml:space="preserve"> teme che rimandare la decisione possa far perdere un altro anno di contributi. </w:t>
      </w:r>
    </w:p>
    <w:p w:rsidR="00830417" w:rsidRPr="00490A72" w:rsidRDefault="00830417" w:rsidP="00490A72">
      <w:pPr>
        <w:widowControl/>
        <w:jc w:val="both"/>
        <w:rPr>
          <w:rFonts w:ascii="Times New Roman" w:hAnsi="Times New Roman" w:cs="Times New Roman"/>
        </w:rPr>
      </w:pPr>
      <w:r w:rsidRPr="00490A72">
        <w:rPr>
          <w:rFonts w:ascii="Times New Roman" w:hAnsi="Times New Roman" w:cs="Times New Roman"/>
          <w:b/>
          <w:shd w:val="clear" w:color="auto" w:fill="FFFFFF"/>
        </w:rPr>
        <w:t xml:space="preserve">Prof. Filomena: </w:t>
      </w:r>
      <w:r w:rsidRPr="00490A72">
        <w:rPr>
          <w:rFonts w:ascii="Times New Roman" w:hAnsi="Times New Roman" w:cs="Times New Roman"/>
          <w:shd w:val="clear" w:color="auto" w:fill="FFFFFF"/>
        </w:rPr>
        <w:t xml:space="preserve">si dichiara perplesso perché non capisce cosa esattamente non è chiaro per prendere già in questa sede una decisione consapevole. </w:t>
      </w:r>
    </w:p>
    <w:p w:rsidR="00830417" w:rsidRPr="00490A72" w:rsidRDefault="00830417" w:rsidP="00490A72">
      <w:pPr>
        <w:widowControl/>
        <w:jc w:val="both"/>
        <w:rPr>
          <w:rFonts w:ascii="Times New Roman" w:hAnsi="Times New Roman" w:cs="Times New Roman"/>
        </w:rPr>
      </w:pPr>
      <w:r w:rsidRPr="00490A72">
        <w:rPr>
          <w:rFonts w:ascii="Times New Roman" w:hAnsi="Times New Roman" w:cs="Times New Roman"/>
          <w:b/>
          <w:shd w:val="clear" w:color="auto" w:fill="FFFFFF"/>
        </w:rPr>
        <w:t>DS:</w:t>
      </w:r>
      <w:r w:rsidRPr="00490A72">
        <w:rPr>
          <w:rFonts w:ascii="Times New Roman" w:hAnsi="Times New Roman" w:cs="Times New Roman"/>
          <w:shd w:val="clear" w:color="auto" w:fill="FFFFFF"/>
        </w:rPr>
        <w:t xml:space="preserve"> chiarisce che, qualora si decida di rimandare la decisione a febbraio, saremmo ancora perfettamente nei tempi previsti. </w:t>
      </w:r>
    </w:p>
    <w:p w:rsidR="00830417" w:rsidRPr="00490A72" w:rsidRDefault="00830417" w:rsidP="00490A72">
      <w:pPr>
        <w:widowControl/>
        <w:jc w:val="both"/>
        <w:rPr>
          <w:rFonts w:ascii="Times New Roman" w:hAnsi="Times New Roman" w:cs="Times New Roman"/>
          <w:shd w:val="clear" w:color="auto" w:fill="FFFFFF"/>
        </w:rPr>
      </w:pPr>
      <w:proofErr w:type="spellStart"/>
      <w:r w:rsidRPr="00490A72">
        <w:rPr>
          <w:rFonts w:ascii="Times New Roman" w:hAnsi="Times New Roman" w:cs="Times New Roman"/>
          <w:shd w:val="clear" w:color="auto" w:fill="FFFFFF"/>
        </w:rPr>
        <w:t>Werpers</w:t>
      </w:r>
      <w:proofErr w:type="spellEnd"/>
      <w:r w:rsidRPr="00490A72">
        <w:rPr>
          <w:rFonts w:ascii="Times New Roman" w:hAnsi="Times New Roman" w:cs="Times New Roman"/>
          <w:shd w:val="clear" w:color="auto" w:fill="FFFFFF"/>
        </w:rPr>
        <w:t xml:space="preserve">: ritiene che qualunque decisione attuale vada ad impattare sui futuri iscritti e che pertanto potrebbe non generare conflitti con le attuali famiglie che hanno scelto di far frequentare il nostro istituto ai loro figli. </w:t>
      </w:r>
    </w:p>
    <w:p w:rsidR="00830417" w:rsidRPr="00490A72" w:rsidRDefault="00830417" w:rsidP="00490A72">
      <w:pPr>
        <w:widowControl/>
        <w:jc w:val="both"/>
        <w:rPr>
          <w:rFonts w:ascii="Times New Roman" w:hAnsi="Times New Roman" w:cs="Times New Roman"/>
          <w:shd w:val="clear" w:color="auto" w:fill="FFFFFF"/>
        </w:rPr>
      </w:pPr>
    </w:p>
    <w:p w:rsidR="00830417" w:rsidRPr="00490A72" w:rsidRDefault="00830417" w:rsidP="00490A72">
      <w:pPr>
        <w:widowControl/>
        <w:jc w:val="both"/>
        <w:rPr>
          <w:rFonts w:ascii="Times New Roman" w:hAnsi="Times New Roman" w:cs="Times New Roman"/>
          <w:shd w:val="clear" w:color="auto" w:fill="FFFFFF"/>
        </w:rPr>
      </w:pPr>
      <w:r w:rsidRPr="00490A72">
        <w:rPr>
          <w:rFonts w:ascii="Times New Roman" w:hAnsi="Times New Roman" w:cs="Times New Roman"/>
          <w:shd w:val="clear" w:color="auto" w:fill="FFFFFF"/>
        </w:rPr>
        <w:t xml:space="preserve"> </w:t>
      </w:r>
    </w:p>
    <w:p w:rsidR="00830417" w:rsidRPr="00490A72" w:rsidRDefault="00830417">
      <w:pPr>
        <w:widowControl/>
        <w:rPr>
          <w:rFonts w:ascii="Times New Roman" w:hAnsi="Times New Roman" w:cs="Times New Roman"/>
        </w:rPr>
      </w:pPr>
      <w:r w:rsidRPr="00490A72">
        <w:rPr>
          <w:rFonts w:ascii="Times New Roman" w:hAnsi="Times New Roman" w:cs="Times New Roman"/>
        </w:rPr>
        <w:lastRenderedPageBreak/>
        <w:t>Considerati tutti gli interventi, si decide di rinviare al prossimo CDI la decisione dopo relazione approfondita a cura della DSGA anche sull’ammontare dei mancati introiti.</w:t>
      </w:r>
    </w:p>
    <w:p w:rsidR="00830417" w:rsidRPr="00490A72" w:rsidRDefault="00830417">
      <w:pPr>
        <w:widowControl/>
        <w:rPr>
          <w:rFonts w:ascii="Times New Roman" w:hAnsi="Times New Roman" w:cs="Times New Roman"/>
        </w:rPr>
      </w:pPr>
    </w:p>
    <w:p w:rsidR="00830417" w:rsidRPr="00490A72" w:rsidRDefault="00830417">
      <w:pPr>
        <w:widowControl/>
        <w:numPr>
          <w:ilvl w:val="0"/>
          <w:numId w:val="6"/>
        </w:numPr>
        <w:rPr>
          <w:rFonts w:ascii="Times New Roman" w:hAnsi="Times New Roman" w:cs="Times New Roman"/>
        </w:rPr>
      </w:pPr>
      <w:r w:rsidRPr="00490A72">
        <w:rPr>
          <w:rFonts w:ascii="Times New Roman" w:hAnsi="Times New Roman" w:cs="Times New Roman"/>
          <w:b/>
        </w:rPr>
        <w:t xml:space="preserve"> Delibera per accordo di rete fra le istituzioni scolastiche della provincia FC con UST FC e scuole della provincia di Rimini per gestione comune supplenze</w:t>
      </w:r>
    </w:p>
    <w:p w:rsidR="00830417" w:rsidRPr="00490A72" w:rsidRDefault="00830417">
      <w:pPr>
        <w:widowControl/>
        <w:rPr>
          <w:rFonts w:ascii="Times New Roman" w:hAnsi="Times New Roman" w:cs="Times New Roman"/>
        </w:rPr>
      </w:pPr>
      <w:r w:rsidRPr="00490A72">
        <w:rPr>
          <w:rFonts w:ascii="Times New Roman" w:hAnsi="Times New Roman" w:cs="Times New Roman"/>
        </w:rPr>
        <w:t xml:space="preserve"> La delibera viene approvata all’unanimità </w:t>
      </w:r>
    </w:p>
    <w:p w:rsidR="00830417" w:rsidRPr="00490A72" w:rsidRDefault="00830417">
      <w:pPr>
        <w:jc w:val="right"/>
        <w:rPr>
          <w:rFonts w:ascii="Times New Roman" w:hAnsi="Times New Roman" w:cs="Times New Roman"/>
        </w:rPr>
      </w:pPr>
      <w:r w:rsidRPr="00490A72">
        <w:rPr>
          <w:rFonts w:ascii="Times New Roman" w:hAnsi="Times New Roman" w:cs="Times New Roman"/>
          <w:b/>
        </w:rPr>
        <w:t>Delibera 40</w:t>
      </w:r>
    </w:p>
    <w:p w:rsidR="00830417" w:rsidRPr="00490A72" w:rsidRDefault="00830417">
      <w:pPr>
        <w:widowControl/>
        <w:numPr>
          <w:ilvl w:val="0"/>
          <w:numId w:val="9"/>
        </w:numPr>
        <w:rPr>
          <w:rFonts w:ascii="Times New Roman" w:hAnsi="Times New Roman" w:cs="Times New Roman"/>
        </w:rPr>
      </w:pPr>
      <w:r w:rsidRPr="00490A72">
        <w:rPr>
          <w:rFonts w:ascii="Times New Roman" w:hAnsi="Times New Roman" w:cs="Times New Roman"/>
          <w:b/>
        </w:rPr>
        <w:t>Provvedimento disciplinare per alunno deferito dal consiglio di classe in data 24/11/21 e per alunno deferito dal consiglio di classe in data 11/12/21</w:t>
      </w:r>
    </w:p>
    <w:p w:rsidR="00830417" w:rsidRPr="00490A72" w:rsidRDefault="00830417">
      <w:pPr>
        <w:widowControl/>
        <w:rPr>
          <w:rFonts w:ascii="Times New Roman" w:hAnsi="Times New Roman" w:cs="Times New Roman"/>
        </w:rPr>
      </w:pPr>
      <w:r w:rsidRPr="00490A72">
        <w:rPr>
          <w:rFonts w:ascii="Times New Roman" w:hAnsi="Times New Roman" w:cs="Times New Roman"/>
        </w:rPr>
        <w:t xml:space="preserve">Si invita per il primo caso la prof.ssa </w:t>
      </w:r>
      <w:proofErr w:type="spellStart"/>
      <w:r w:rsidRPr="00490A72">
        <w:rPr>
          <w:rFonts w:ascii="Times New Roman" w:hAnsi="Times New Roman" w:cs="Times New Roman"/>
        </w:rPr>
        <w:t>Montemurro</w:t>
      </w:r>
      <w:proofErr w:type="spellEnd"/>
      <w:r w:rsidRPr="00490A72">
        <w:rPr>
          <w:rFonts w:ascii="Times New Roman" w:hAnsi="Times New Roman" w:cs="Times New Roman"/>
        </w:rPr>
        <w:t xml:space="preserve"> a esporre i fatti, essendo stata vittima inconsapevole dell’avvenuto.</w:t>
      </w:r>
    </w:p>
    <w:p w:rsidR="00830417" w:rsidRPr="00490A72" w:rsidRDefault="00830417">
      <w:pPr>
        <w:widowControl/>
        <w:rPr>
          <w:rFonts w:ascii="Times New Roman" w:hAnsi="Times New Roman" w:cs="Times New Roman"/>
        </w:rPr>
      </w:pPr>
      <w:r w:rsidRPr="00490A72">
        <w:rPr>
          <w:rFonts w:ascii="Times New Roman" w:hAnsi="Times New Roman" w:cs="Times New Roman"/>
        </w:rPr>
        <w:t xml:space="preserve">Raccolte le informazioni, il CDI decide di sanzionare l’alunno [omissis] con  giorni di sospensione senza frequenza fino al 23 dicembre, ma con obbligo di frequentare il progetto Binario 5. </w:t>
      </w:r>
    </w:p>
    <w:p w:rsidR="00830417" w:rsidRPr="00490A72" w:rsidRDefault="00830417">
      <w:pPr>
        <w:widowControl/>
        <w:jc w:val="right"/>
        <w:rPr>
          <w:rFonts w:ascii="Times New Roman" w:hAnsi="Times New Roman" w:cs="Times New Roman"/>
        </w:rPr>
      </w:pPr>
      <w:r w:rsidRPr="00490A72">
        <w:rPr>
          <w:rFonts w:ascii="Times New Roman" w:hAnsi="Times New Roman" w:cs="Times New Roman"/>
          <w:b/>
        </w:rPr>
        <w:t>Delibera 41</w:t>
      </w:r>
    </w:p>
    <w:p w:rsidR="00830417" w:rsidRPr="00490A72" w:rsidRDefault="00830417">
      <w:pPr>
        <w:widowControl/>
        <w:rPr>
          <w:rFonts w:ascii="Times New Roman" w:hAnsi="Times New Roman" w:cs="Times New Roman"/>
        </w:rPr>
      </w:pPr>
    </w:p>
    <w:p w:rsidR="00490A72" w:rsidRDefault="00830417">
      <w:pPr>
        <w:pBdr>
          <w:top w:val="none" w:sz="0" w:space="0" w:color="000000"/>
          <w:left w:val="none" w:sz="0" w:space="0" w:color="000000"/>
          <w:bottom w:val="none" w:sz="0" w:space="0" w:color="000000"/>
          <w:right w:val="none" w:sz="0" w:space="0" w:color="000000"/>
        </w:pBdr>
        <w:tabs>
          <w:tab w:val="left" w:pos="720"/>
        </w:tabs>
        <w:jc w:val="both"/>
        <w:rPr>
          <w:rFonts w:ascii="Times New Roman" w:eastAsia="Times New Roman" w:hAnsi="Times New Roman" w:cs="Times New Roman"/>
        </w:rPr>
      </w:pPr>
      <w:r w:rsidRPr="00490A72">
        <w:rPr>
          <w:rFonts w:ascii="Times New Roman" w:eastAsia="Times New Roman" w:hAnsi="Times New Roman" w:cs="Times New Roman"/>
        </w:rPr>
        <w:t xml:space="preserve">Si pongono in discussione, dopo che all’unanimità tutti i consiglieri decidono di accettare la variazione dell’ordine del giorno con le presenti varie ed eventuali, altre due richieste di deferimento alunni al CDI, entrambe,  benché di classi diverse, per il sabotaggio e vandalismo verso i distributori automatici del plesso </w:t>
      </w:r>
      <w:proofErr w:type="spellStart"/>
      <w:r w:rsidRPr="00490A72">
        <w:rPr>
          <w:rFonts w:ascii="Times New Roman" w:eastAsia="Times New Roman" w:hAnsi="Times New Roman" w:cs="Times New Roman"/>
        </w:rPr>
        <w:t>Comandini</w:t>
      </w:r>
      <w:proofErr w:type="spellEnd"/>
      <w:r w:rsidRPr="00490A72">
        <w:rPr>
          <w:rFonts w:ascii="Times New Roman" w:eastAsia="Times New Roman" w:hAnsi="Times New Roman" w:cs="Times New Roman"/>
        </w:rPr>
        <w:t>.</w:t>
      </w:r>
    </w:p>
    <w:p w:rsidR="00830417" w:rsidRPr="00490A72" w:rsidRDefault="00830417">
      <w:pPr>
        <w:pBdr>
          <w:top w:val="none" w:sz="0" w:space="0" w:color="000000"/>
          <w:left w:val="none" w:sz="0" w:space="0" w:color="000000"/>
          <w:bottom w:val="none" w:sz="0" w:space="0" w:color="000000"/>
          <w:right w:val="none" w:sz="0" w:space="0" w:color="000000"/>
        </w:pBdr>
        <w:tabs>
          <w:tab w:val="left" w:pos="720"/>
        </w:tabs>
        <w:jc w:val="both"/>
        <w:rPr>
          <w:rFonts w:ascii="Times New Roman" w:hAnsi="Times New Roman" w:cs="Times New Roman"/>
        </w:rPr>
      </w:pPr>
      <w:r w:rsidRPr="00490A72">
        <w:rPr>
          <w:rFonts w:ascii="Times New Roman" w:eastAsia="Times New Roman" w:hAnsi="Times New Roman" w:cs="Times New Roman"/>
        </w:rPr>
        <w:br/>
        <w:t>Pertanto il CDI, dopo aver all’unanimità accettato la variazione dell’</w:t>
      </w:r>
      <w:proofErr w:type="spellStart"/>
      <w:r w:rsidRPr="00490A72">
        <w:rPr>
          <w:rFonts w:ascii="Times New Roman" w:eastAsia="Times New Roman" w:hAnsi="Times New Roman" w:cs="Times New Roman"/>
        </w:rPr>
        <w:t>odg</w:t>
      </w:r>
      <w:proofErr w:type="spellEnd"/>
      <w:r w:rsidRPr="00490A72">
        <w:rPr>
          <w:rFonts w:ascii="Times New Roman" w:eastAsia="Times New Roman" w:hAnsi="Times New Roman" w:cs="Times New Roman"/>
        </w:rPr>
        <w:t xml:space="preserve"> e deciso di mettere in discussione le richieste della coordinatrice della 2G e del coordinatore della 3A </w:t>
      </w:r>
      <w:proofErr w:type="spellStart"/>
      <w:r w:rsidRPr="00490A72">
        <w:rPr>
          <w:rFonts w:ascii="Times New Roman" w:eastAsia="Times New Roman" w:hAnsi="Times New Roman" w:cs="Times New Roman"/>
        </w:rPr>
        <w:t>Comandini</w:t>
      </w:r>
      <w:proofErr w:type="spellEnd"/>
      <w:r w:rsidRPr="00490A72">
        <w:rPr>
          <w:rFonts w:ascii="Times New Roman" w:eastAsia="Times New Roman" w:hAnsi="Times New Roman" w:cs="Times New Roman"/>
        </w:rPr>
        <w:t>, discutono sulla sanzione da attribuire ai relativi alunni individuati come responsabili dei danni.</w:t>
      </w:r>
    </w:p>
    <w:p w:rsidR="00830417" w:rsidRPr="00490A72" w:rsidRDefault="00830417">
      <w:pPr>
        <w:pBdr>
          <w:top w:val="none" w:sz="0" w:space="0" w:color="000000"/>
          <w:left w:val="none" w:sz="0" w:space="0" w:color="000000"/>
          <w:bottom w:val="none" w:sz="0" w:space="0" w:color="000000"/>
          <w:right w:val="none" w:sz="0" w:space="0" w:color="000000"/>
        </w:pBdr>
        <w:tabs>
          <w:tab w:val="left" w:pos="720"/>
        </w:tabs>
        <w:jc w:val="both"/>
        <w:rPr>
          <w:rFonts w:ascii="Times New Roman" w:hAnsi="Times New Roman" w:cs="Times New Roman"/>
        </w:rPr>
      </w:pPr>
      <w:r w:rsidRPr="00490A72">
        <w:rPr>
          <w:rFonts w:ascii="Times New Roman" w:eastAsia="Times New Roman" w:hAnsi="Times New Roman" w:cs="Times New Roman"/>
        </w:rPr>
        <w:t xml:space="preserve">Al termine della discussione, che vede gli interventi di: </w:t>
      </w:r>
    </w:p>
    <w:p w:rsidR="00830417" w:rsidRPr="00490A72" w:rsidRDefault="00830417">
      <w:pPr>
        <w:pBdr>
          <w:top w:val="none" w:sz="0" w:space="0" w:color="000000"/>
          <w:left w:val="none" w:sz="0" w:space="0" w:color="000000"/>
          <w:bottom w:val="none" w:sz="0" w:space="0" w:color="000000"/>
          <w:right w:val="none" w:sz="0" w:space="0" w:color="000000"/>
        </w:pBdr>
        <w:tabs>
          <w:tab w:val="left" w:pos="720"/>
        </w:tabs>
        <w:jc w:val="both"/>
        <w:rPr>
          <w:rFonts w:ascii="Times New Roman" w:hAnsi="Times New Roman" w:cs="Times New Roman"/>
        </w:rPr>
      </w:pPr>
      <w:r w:rsidRPr="00490A72">
        <w:rPr>
          <w:rFonts w:ascii="Times New Roman" w:hAnsi="Times New Roman" w:cs="Times New Roman"/>
          <w:b/>
        </w:rPr>
        <w:t>Prof.ssa Priori</w:t>
      </w:r>
      <w:r w:rsidRPr="00490A72">
        <w:rPr>
          <w:rFonts w:ascii="Times New Roman" w:hAnsi="Times New Roman" w:cs="Times New Roman"/>
        </w:rPr>
        <w:t xml:space="preserve">: sostiene che la mancanza del bar abbia incentivato questi atti di vandalismo che ovviamente non giustifica, non comprende e non sa spiegare se non con la fame eccessiva che questi ragazzi non riescono a colmare con gli snack. </w:t>
      </w:r>
    </w:p>
    <w:p w:rsidR="00830417" w:rsidRPr="00490A72" w:rsidRDefault="00830417">
      <w:pPr>
        <w:pBdr>
          <w:top w:val="none" w:sz="0" w:space="0" w:color="000000"/>
          <w:left w:val="none" w:sz="0" w:space="0" w:color="000000"/>
          <w:bottom w:val="none" w:sz="0" w:space="0" w:color="000000"/>
          <w:right w:val="none" w:sz="0" w:space="0" w:color="000000"/>
        </w:pBdr>
        <w:tabs>
          <w:tab w:val="left" w:pos="720"/>
        </w:tabs>
        <w:jc w:val="both"/>
        <w:rPr>
          <w:rFonts w:ascii="Times New Roman" w:hAnsi="Times New Roman" w:cs="Times New Roman"/>
        </w:rPr>
      </w:pPr>
      <w:r w:rsidRPr="00490A72">
        <w:rPr>
          <w:rFonts w:ascii="Times New Roman" w:hAnsi="Times New Roman" w:cs="Times New Roman"/>
          <w:b/>
          <w:shd w:val="clear" w:color="auto" w:fill="FFFFFF"/>
        </w:rPr>
        <w:t xml:space="preserve">Prof. </w:t>
      </w:r>
      <w:proofErr w:type="spellStart"/>
      <w:r w:rsidRPr="00490A72">
        <w:rPr>
          <w:rFonts w:ascii="Times New Roman" w:hAnsi="Times New Roman" w:cs="Times New Roman"/>
          <w:b/>
          <w:shd w:val="clear" w:color="auto" w:fill="FFFFFF"/>
        </w:rPr>
        <w:t>ssa</w:t>
      </w:r>
      <w:proofErr w:type="spellEnd"/>
      <w:r w:rsidRPr="00490A72">
        <w:rPr>
          <w:rFonts w:ascii="Times New Roman" w:hAnsi="Times New Roman" w:cs="Times New Roman"/>
          <w:b/>
          <w:shd w:val="clear" w:color="auto" w:fill="FFFFFF"/>
        </w:rPr>
        <w:t xml:space="preserve"> </w:t>
      </w:r>
      <w:proofErr w:type="spellStart"/>
      <w:r w:rsidRPr="00490A72">
        <w:rPr>
          <w:rFonts w:ascii="Times New Roman" w:hAnsi="Times New Roman" w:cs="Times New Roman"/>
          <w:b/>
          <w:shd w:val="clear" w:color="auto" w:fill="FFFFFF"/>
        </w:rPr>
        <w:t>Fusaroli</w:t>
      </w:r>
      <w:proofErr w:type="spellEnd"/>
      <w:r w:rsidRPr="00490A72">
        <w:rPr>
          <w:rFonts w:ascii="Times New Roman" w:hAnsi="Times New Roman" w:cs="Times New Roman"/>
          <w:shd w:val="clear" w:color="auto" w:fill="FFFFFF"/>
        </w:rPr>
        <w:t xml:space="preserve">: ritiene che è necessario far comprendere che si tratta di atti di vandalismo che vanno poi a discapito di tutti gli utenti dell'Istituto. </w:t>
      </w:r>
    </w:p>
    <w:p w:rsidR="00830417" w:rsidRPr="00490A72" w:rsidRDefault="00830417">
      <w:pPr>
        <w:pBdr>
          <w:top w:val="none" w:sz="0" w:space="0" w:color="000000"/>
          <w:left w:val="none" w:sz="0" w:space="0" w:color="000000"/>
          <w:bottom w:val="none" w:sz="0" w:space="0" w:color="000000"/>
          <w:right w:val="none" w:sz="0" w:space="0" w:color="000000"/>
        </w:pBdr>
        <w:tabs>
          <w:tab w:val="left" w:pos="720"/>
        </w:tabs>
        <w:jc w:val="both"/>
        <w:rPr>
          <w:rFonts w:ascii="Times New Roman" w:hAnsi="Times New Roman" w:cs="Times New Roman"/>
        </w:rPr>
      </w:pPr>
      <w:r w:rsidRPr="00490A72">
        <w:rPr>
          <w:rFonts w:ascii="Times New Roman" w:hAnsi="Times New Roman" w:cs="Times New Roman"/>
          <w:b/>
          <w:shd w:val="clear" w:color="auto" w:fill="FFFFFF"/>
        </w:rPr>
        <w:t>Prof. Bartoletti</w:t>
      </w:r>
      <w:r w:rsidRPr="00490A72">
        <w:rPr>
          <w:rFonts w:ascii="Times New Roman" w:hAnsi="Times New Roman" w:cs="Times New Roman"/>
          <w:shd w:val="clear" w:color="auto" w:fill="FFFFFF"/>
        </w:rPr>
        <w:t xml:space="preserve">: chiarisce che la manomissione delle macchinette accade molto spesso con l’intento esatto di fare un furto. </w:t>
      </w:r>
    </w:p>
    <w:p w:rsidR="00830417" w:rsidRPr="00490A72" w:rsidRDefault="00830417">
      <w:pPr>
        <w:pBdr>
          <w:top w:val="none" w:sz="0" w:space="0" w:color="000000"/>
          <w:left w:val="none" w:sz="0" w:space="0" w:color="000000"/>
          <w:bottom w:val="none" w:sz="0" w:space="0" w:color="000000"/>
          <w:right w:val="none" w:sz="0" w:space="0" w:color="000000"/>
        </w:pBdr>
        <w:tabs>
          <w:tab w:val="left" w:pos="720"/>
        </w:tabs>
        <w:jc w:val="both"/>
        <w:rPr>
          <w:rFonts w:ascii="Times New Roman" w:hAnsi="Times New Roman" w:cs="Times New Roman"/>
        </w:rPr>
      </w:pPr>
      <w:r w:rsidRPr="00490A72">
        <w:rPr>
          <w:rFonts w:ascii="Times New Roman" w:hAnsi="Times New Roman" w:cs="Times New Roman"/>
          <w:b/>
          <w:shd w:val="clear" w:color="auto" w:fill="FFFFFF"/>
        </w:rPr>
        <w:t>DS</w:t>
      </w:r>
      <w:r w:rsidRPr="00490A72">
        <w:rPr>
          <w:rFonts w:ascii="Times New Roman" w:hAnsi="Times New Roman" w:cs="Times New Roman"/>
          <w:shd w:val="clear" w:color="auto" w:fill="FFFFFF"/>
        </w:rPr>
        <w:t>: riferisce che lo stesso gestore delle macchinette sostiene che si tratta di un vero e proprio sabotaggio delle stesse (rubare, staccare la spina allo scopo di far deperire gli alimenti)</w:t>
      </w:r>
    </w:p>
    <w:p w:rsidR="00830417" w:rsidRPr="00490A72" w:rsidRDefault="00830417">
      <w:pPr>
        <w:pBdr>
          <w:top w:val="none" w:sz="0" w:space="0" w:color="000000"/>
          <w:left w:val="none" w:sz="0" w:space="0" w:color="000000"/>
          <w:bottom w:val="none" w:sz="0" w:space="0" w:color="000000"/>
          <w:right w:val="none" w:sz="0" w:space="0" w:color="000000"/>
        </w:pBdr>
        <w:tabs>
          <w:tab w:val="left" w:pos="720"/>
        </w:tabs>
        <w:jc w:val="both"/>
        <w:rPr>
          <w:rFonts w:ascii="Times New Roman" w:hAnsi="Times New Roman" w:cs="Times New Roman"/>
        </w:rPr>
      </w:pPr>
      <w:proofErr w:type="spellStart"/>
      <w:r w:rsidRPr="00490A72">
        <w:rPr>
          <w:rFonts w:ascii="Times New Roman" w:hAnsi="Times New Roman" w:cs="Times New Roman"/>
          <w:b/>
          <w:shd w:val="clear" w:color="auto" w:fill="FFFFFF"/>
        </w:rPr>
        <w:t>Venturini</w:t>
      </w:r>
      <w:proofErr w:type="spellEnd"/>
      <w:r w:rsidRPr="00490A72">
        <w:rPr>
          <w:rFonts w:ascii="Times New Roman" w:hAnsi="Times New Roman" w:cs="Times New Roman"/>
          <w:shd w:val="clear" w:color="auto" w:fill="FFFFFF"/>
        </w:rPr>
        <w:t xml:space="preserve">: chiede che venga fatta una distinzione tra chi cerca di recuperare gli snack che molto spesso rimangono incastrati nelle macchinette e chi volutamente cerca di distruggerle. </w:t>
      </w:r>
    </w:p>
    <w:p w:rsidR="00830417" w:rsidRPr="00490A72" w:rsidRDefault="00830417">
      <w:pPr>
        <w:pBdr>
          <w:top w:val="none" w:sz="0" w:space="0" w:color="000000"/>
          <w:left w:val="none" w:sz="0" w:space="0" w:color="000000"/>
          <w:bottom w:val="none" w:sz="0" w:space="0" w:color="000000"/>
          <w:right w:val="none" w:sz="0" w:space="0" w:color="000000"/>
        </w:pBdr>
        <w:tabs>
          <w:tab w:val="left" w:pos="720"/>
        </w:tabs>
        <w:jc w:val="both"/>
        <w:rPr>
          <w:rFonts w:ascii="Times New Roman" w:hAnsi="Times New Roman" w:cs="Times New Roman"/>
        </w:rPr>
      </w:pPr>
      <w:r w:rsidRPr="00490A72">
        <w:rPr>
          <w:rFonts w:ascii="Times New Roman" w:hAnsi="Times New Roman" w:cs="Times New Roman"/>
          <w:b/>
          <w:shd w:val="clear" w:color="auto" w:fill="FFFFFF"/>
        </w:rPr>
        <w:t>Prof. Filomena</w:t>
      </w:r>
      <w:r w:rsidRPr="00490A72">
        <w:rPr>
          <w:rFonts w:ascii="Times New Roman" w:hAnsi="Times New Roman" w:cs="Times New Roman"/>
          <w:shd w:val="clear" w:color="auto" w:fill="FFFFFF"/>
        </w:rPr>
        <w:t>: chiede al Prof. Bartoletti se ha avuto modo di parlare con gli alunni di cui sopra e di formulare una proposta.</w:t>
      </w:r>
    </w:p>
    <w:p w:rsidR="00830417" w:rsidRPr="00490A72" w:rsidRDefault="00830417">
      <w:pPr>
        <w:pBdr>
          <w:top w:val="none" w:sz="0" w:space="0" w:color="000000"/>
          <w:left w:val="none" w:sz="0" w:space="0" w:color="000000"/>
          <w:bottom w:val="none" w:sz="0" w:space="0" w:color="000000"/>
          <w:right w:val="none" w:sz="0" w:space="0" w:color="000000"/>
        </w:pBdr>
        <w:tabs>
          <w:tab w:val="left" w:pos="720"/>
        </w:tabs>
        <w:jc w:val="both"/>
        <w:rPr>
          <w:rFonts w:ascii="Times New Roman" w:hAnsi="Times New Roman" w:cs="Times New Roman"/>
        </w:rPr>
      </w:pPr>
      <w:r w:rsidRPr="00490A72">
        <w:rPr>
          <w:rFonts w:ascii="Times New Roman" w:hAnsi="Times New Roman" w:cs="Times New Roman"/>
          <w:b/>
          <w:shd w:val="clear" w:color="auto" w:fill="FFFFFF"/>
        </w:rPr>
        <w:t>Prof. Bartoletti</w:t>
      </w:r>
      <w:r w:rsidRPr="00490A72">
        <w:rPr>
          <w:rFonts w:ascii="Times New Roman" w:hAnsi="Times New Roman" w:cs="Times New Roman"/>
          <w:shd w:val="clear" w:color="auto" w:fill="FFFFFF"/>
        </w:rPr>
        <w:t xml:space="preserve">: propone dunque una sospensione per entrambi senza obbligo di frequenza ma con obbligo di frequentare il Binario 5 fino alla fine del primo quadrimestre e poi valutare se tali sanzioni hanno sortito l’effetto desiderato. </w:t>
      </w:r>
    </w:p>
    <w:p w:rsidR="00830417" w:rsidRPr="00490A72" w:rsidRDefault="00830417">
      <w:pPr>
        <w:pBdr>
          <w:top w:val="none" w:sz="0" w:space="0" w:color="000000"/>
          <w:left w:val="none" w:sz="0" w:space="0" w:color="000000"/>
          <w:bottom w:val="none" w:sz="0" w:space="0" w:color="000000"/>
          <w:right w:val="none" w:sz="0" w:space="0" w:color="000000"/>
        </w:pBdr>
        <w:tabs>
          <w:tab w:val="left" w:pos="720"/>
        </w:tabs>
        <w:jc w:val="both"/>
        <w:rPr>
          <w:rFonts w:ascii="Times New Roman" w:hAnsi="Times New Roman" w:cs="Times New Roman"/>
        </w:rPr>
      </w:pPr>
      <w:r w:rsidRPr="00490A72">
        <w:rPr>
          <w:rFonts w:ascii="Times New Roman" w:hAnsi="Times New Roman" w:cs="Times New Roman"/>
          <w:b/>
          <w:shd w:val="clear" w:color="auto" w:fill="FFFFFF"/>
        </w:rPr>
        <w:t xml:space="preserve">Sig. </w:t>
      </w:r>
      <w:proofErr w:type="spellStart"/>
      <w:r w:rsidRPr="00490A72">
        <w:rPr>
          <w:rFonts w:ascii="Times New Roman" w:hAnsi="Times New Roman" w:cs="Times New Roman"/>
          <w:b/>
          <w:shd w:val="clear" w:color="auto" w:fill="FFFFFF"/>
        </w:rPr>
        <w:t>ra</w:t>
      </w:r>
      <w:proofErr w:type="spellEnd"/>
      <w:r w:rsidRPr="00490A72">
        <w:rPr>
          <w:rFonts w:ascii="Times New Roman" w:hAnsi="Times New Roman" w:cs="Times New Roman"/>
          <w:b/>
          <w:shd w:val="clear" w:color="auto" w:fill="FFFFFF"/>
        </w:rPr>
        <w:t xml:space="preserve"> </w:t>
      </w:r>
      <w:proofErr w:type="spellStart"/>
      <w:r w:rsidRPr="00490A72">
        <w:rPr>
          <w:rFonts w:ascii="Times New Roman" w:hAnsi="Times New Roman" w:cs="Times New Roman"/>
          <w:b/>
          <w:shd w:val="clear" w:color="auto" w:fill="FFFFFF"/>
        </w:rPr>
        <w:t>Giorgini</w:t>
      </w:r>
      <w:proofErr w:type="spellEnd"/>
      <w:r w:rsidRPr="00490A72">
        <w:rPr>
          <w:rFonts w:ascii="Times New Roman" w:hAnsi="Times New Roman" w:cs="Times New Roman"/>
          <w:shd w:val="clear" w:color="auto" w:fill="FFFFFF"/>
        </w:rPr>
        <w:t xml:space="preserve">: chiede se uno di questi due alunni è coinvolto anche nell’episodio del petardo. </w:t>
      </w:r>
    </w:p>
    <w:p w:rsidR="00830417" w:rsidRPr="00490A72" w:rsidRDefault="00830417">
      <w:pPr>
        <w:pBdr>
          <w:top w:val="none" w:sz="0" w:space="0" w:color="000000"/>
          <w:left w:val="none" w:sz="0" w:space="0" w:color="000000"/>
          <w:bottom w:val="none" w:sz="0" w:space="0" w:color="000000"/>
          <w:right w:val="none" w:sz="0" w:space="0" w:color="000000"/>
        </w:pBdr>
        <w:tabs>
          <w:tab w:val="left" w:pos="720"/>
        </w:tabs>
        <w:jc w:val="both"/>
        <w:rPr>
          <w:rFonts w:ascii="Times New Roman" w:hAnsi="Times New Roman" w:cs="Times New Roman"/>
        </w:rPr>
      </w:pPr>
      <w:r w:rsidRPr="00490A72">
        <w:rPr>
          <w:rFonts w:ascii="Times New Roman" w:hAnsi="Times New Roman" w:cs="Times New Roman"/>
          <w:b/>
          <w:shd w:val="clear" w:color="auto" w:fill="FFFFFF"/>
        </w:rPr>
        <w:t>DS</w:t>
      </w:r>
      <w:r w:rsidRPr="00490A72">
        <w:rPr>
          <w:rFonts w:ascii="Times New Roman" w:hAnsi="Times New Roman" w:cs="Times New Roman"/>
          <w:shd w:val="clear" w:color="auto" w:fill="FFFFFF"/>
        </w:rPr>
        <w:t>: chiarisce che quello del petardo è un episodio a sé</w:t>
      </w:r>
      <w:r w:rsidR="00490A72">
        <w:rPr>
          <w:rFonts w:ascii="Times New Roman" w:hAnsi="Times New Roman" w:cs="Times New Roman"/>
          <w:shd w:val="clear" w:color="auto" w:fill="FFFFFF"/>
        </w:rPr>
        <w:t>, già sanzionato e punito, di altro alunno.</w:t>
      </w:r>
    </w:p>
    <w:p w:rsidR="00830417" w:rsidRPr="00490A72" w:rsidRDefault="00830417">
      <w:pPr>
        <w:pBdr>
          <w:top w:val="none" w:sz="0" w:space="0" w:color="000000"/>
          <w:left w:val="none" w:sz="0" w:space="0" w:color="000000"/>
          <w:bottom w:val="none" w:sz="0" w:space="0" w:color="000000"/>
          <w:right w:val="none" w:sz="0" w:space="0" w:color="000000"/>
        </w:pBdr>
        <w:tabs>
          <w:tab w:val="left" w:pos="720"/>
        </w:tabs>
        <w:jc w:val="both"/>
        <w:rPr>
          <w:rFonts w:ascii="Times New Roman" w:hAnsi="Times New Roman" w:cs="Times New Roman"/>
        </w:rPr>
      </w:pPr>
      <w:r w:rsidRPr="00490A72">
        <w:rPr>
          <w:rFonts w:ascii="Times New Roman" w:hAnsi="Times New Roman" w:cs="Times New Roman"/>
          <w:b/>
          <w:shd w:val="clear" w:color="auto" w:fill="FFFFFF"/>
        </w:rPr>
        <w:t>Presidente</w:t>
      </w:r>
      <w:r w:rsidRPr="00490A72">
        <w:rPr>
          <w:rFonts w:ascii="Times New Roman" w:hAnsi="Times New Roman" w:cs="Times New Roman"/>
          <w:shd w:val="clear" w:color="auto" w:fill="FFFFFF"/>
        </w:rPr>
        <w:t xml:space="preserve">: si dichiara favorevole  alla proposta del prof. Bartoletti  purché venga valutata l’ipotesi di una sospensione più lunga e quindi di una sanzione più severa qualora, al loro rientro, i due </w:t>
      </w:r>
      <w:r w:rsidRPr="00490A72">
        <w:rPr>
          <w:rFonts w:ascii="Times New Roman" w:hAnsi="Times New Roman" w:cs="Times New Roman"/>
          <w:shd w:val="clear" w:color="auto" w:fill="FFFFFF"/>
        </w:rPr>
        <w:lastRenderedPageBreak/>
        <w:t xml:space="preserve">alunni dovessero assumere ancora un atteggiamento così scorretto. </w:t>
      </w:r>
    </w:p>
    <w:p w:rsidR="00830417" w:rsidRPr="00490A72" w:rsidRDefault="00830417">
      <w:pPr>
        <w:pBdr>
          <w:top w:val="none" w:sz="0" w:space="0" w:color="000000"/>
          <w:left w:val="none" w:sz="0" w:space="0" w:color="000000"/>
          <w:bottom w:val="none" w:sz="0" w:space="0" w:color="000000"/>
          <w:right w:val="none" w:sz="0" w:space="0" w:color="000000"/>
        </w:pBdr>
        <w:tabs>
          <w:tab w:val="left" w:pos="720"/>
        </w:tabs>
        <w:jc w:val="both"/>
        <w:rPr>
          <w:rFonts w:ascii="Times New Roman" w:hAnsi="Times New Roman" w:cs="Times New Roman"/>
          <w:shd w:val="clear" w:color="auto" w:fill="FFFF00"/>
        </w:rPr>
      </w:pPr>
    </w:p>
    <w:p w:rsidR="00830417" w:rsidRPr="00490A72" w:rsidRDefault="00830417">
      <w:pPr>
        <w:pBdr>
          <w:top w:val="none" w:sz="0" w:space="0" w:color="000000"/>
          <w:left w:val="none" w:sz="0" w:space="0" w:color="000000"/>
          <w:bottom w:val="none" w:sz="0" w:space="0" w:color="000000"/>
          <w:right w:val="none" w:sz="0" w:space="0" w:color="000000"/>
        </w:pBdr>
        <w:tabs>
          <w:tab w:val="left" w:pos="720"/>
        </w:tabs>
        <w:jc w:val="both"/>
        <w:rPr>
          <w:rFonts w:ascii="Times New Roman" w:hAnsi="Times New Roman" w:cs="Times New Roman"/>
        </w:rPr>
      </w:pPr>
      <w:r w:rsidRPr="00490A72">
        <w:rPr>
          <w:rFonts w:ascii="Times New Roman" w:hAnsi="Times New Roman" w:cs="Times New Roman"/>
          <w:shd w:val="clear" w:color="auto" w:fill="FFFFFF"/>
        </w:rPr>
        <w:t>Conclusi gli interventi viene deliberato all'unanimità di</w:t>
      </w:r>
      <w:r w:rsidRPr="00490A72">
        <w:rPr>
          <w:rFonts w:ascii="Times New Roman" w:hAnsi="Times New Roman" w:cs="Times New Roman"/>
        </w:rPr>
        <w:t xml:space="preserve"> sanzionare gli alunni [omissis] con  giorni di sospensione senza frequenza fino al </w:t>
      </w:r>
      <w:r w:rsidR="00490A72">
        <w:rPr>
          <w:rFonts w:ascii="Times New Roman" w:hAnsi="Times New Roman" w:cs="Times New Roman"/>
        </w:rPr>
        <w:t>termine 1°Q</w:t>
      </w:r>
      <w:r w:rsidRPr="00490A72">
        <w:rPr>
          <w:rFonts w:ascii="Times New Roman" w:hAnsi="Times New Roman" w:cs="Times New Roman"/>
        </w:rPr>
        <w:t>, ma con obbligo di frequentare il progetto Binario 5.</w:t>
      </w:r>
    </w:p>
    <w:p w:rsidR="00830417" w:rsidRPr="00490A72" w:rsidRDefault="00830417">
      <w:pPr>
        <w:pBdr>
          <w:top w:val="none" w:sz="0" w:space="0" w:color="000000"/>
          <w:left w:val="none" w:sz="0" w:space="0" w:color="000000"/>
          <w:bottom w:val="none" w:sz="0" w:space="0" w:color="000000"/>
          <w:right w:val="none" w:sz="0" w:space="0" w:color="000000"/>
        </w:pBdr>
        <w:tabs>
          <w:tab w:val="left" w:pos="720"/>
        </w:tabs>
        <w:jc w:val="right"/>
        <w:rPr>
          <w:rFonts w:ascii="Times New Roman" w:hAnsi="Times New Roman" w:cs="Times New Roman"/>
        </w:rPr>
      </w:pPr>
      <w:r w:rsidRPr="00490A72">
        <w:rPr>
          <w:rFonts w:ascii="Times New Roman" w:eastAsia="Times New Roman" w:hAnsi="Times New Roman" w:cs="Times New Roman"/>
          <w:b/>
        </w:rPr>
        <w:t>Delibera 42</w:t>
      </w:r>
    </w:p>
    <w:p w:rsidR="00830417" w:rsidRPr="00490A72" w:rsidRDefault="00830417">
      <w:pPr>
        <w:pBdr>
          <w:top w:val="none" w:sz="0" w:space="0" w:color="000000"/>
          <w:left w:val="none" w:sz="0" w:space="0" w:color="000000"/>
          <w:bottom w:val="none" w:sz="0" w:space="0" w:color="000000"/>
          <w:right w:val="none" w:sz="0" w:space="0" w:color="000000"/>
        </w:pBdr>
        <w:tabs>
          <w:tab w:val="left" w:pos="720"/>
        </w:tabs>
        <w:jc w:val="both"/>
        <w:rPr>
          <w:rFonts w:ascii="Times New Roman" w:eastAsia="Times New Roman" w:hAnsi="Times New Roman" w:cs="Times New Roman"/>
        </w:rPr>
      </w:pPr>
    </w:p>
    <w:p w:rsidR="00830417" w:rsidRPr="00490A72" w:rsidRDefault="00830417">
      <w:pPr>
        <w:pBdr>
          <w:top w:val="none" w:sz="0" w:space="0" w:color="000000"/>
          <w:left w:val="none" w:sz="0" w:space="0" w:color="000000"/>
          <w:bottom w:val="none" w:sz="0" w:space="0" w:color="000000"/>
          <w:right w:val="none" w:sz="0" w:space="0" w:color="000000"/>
        </w:pBdr>
        <w:tabs>
          <w:tab w:val="left" w:pos="720"/>
        </w:tabs>
        <w:jc w:val="both"/>
        <w:rPr>
          <w:rFonts w:ascii="Times New Roman" w:hAnsi="Times New Roman" w:cs="Times New Roman"/>
        </w:rPr>
      </w:pPr>
      <w:r w:rsidRPr="00490A72">
        <w:rPr>
          <w:rFonts w:ascii="Times New Roman" w:eastAsia="Times New Roman" w:hAnsi="Times New Roman" w:cs="Times New Roman"/>
        </w:rPr>
        <w:t>La sospensione sarà eseguita con allontanamento dalla comunità scolastica per tutta la durata del periodo sopra indicato.</w:t>
      </w:r>
    </w:p>
    <w:p w:rsidR="00830417" w:rsidRPr="00490A72" w:rsidRDefault="00830417">
      <w:pPr>
        <w:pBdr>
          <w:top w:val="none" w:sz="0" w:space="0" w:color="000000"/>
          <w:left w:val="none" w:sz="0" w:space="0" w:color="000000"/>
          <w:bottom w:val="none" w:sz="0" w:space="0" w:color="000000"/>
          <w:right w:val="none" w:sz="0" w:space="0" w:color="000000"/>
        </w:pBdr>
        <w:tabs>
          <w:tab w:val="left" w:pos="720"/>
        </w:tabs>
        <w:jc w:val="both"/>
        <w:rPr>
          <w:rFonts w:ascii="Times New Roman" w:hAnsi="Times New Roman" w:cs="Times New Roman"/>
        </w:rPr>
      </w:pPr>
    </w:p>
    <w:p w:rsidR="00830417" w:rsidRPr="00490A72" w:rsidRDefault="00830417">
      <w:pPr>
        <w:widowControl/>
        <w:rPr>
          <w:rFonts w:ascii="Times New Roman" w:hAnsi="Times New Roman" w:cs="Times New Roman"/>
        </w:rPr>
      </w:pPr>
    </w:p>
    <w:p w:rsidR="00830417" w:rsidRPr="00490A72" w:rsidRDefault="00830417">
      <w:pPr>
        <w:ind w:left="714"/>
        <w:jc w:val="both"/>
        <w:rPr>
          <w:rFonts w:ascii="Times New Roman" w:hAnsi="Times New Roman" w:cs="Times New Roman"/>
        </w:rPr>
      </w:pPr>
      <w:r w:rsidRPr="00490A72">
        <w:rPr>
          <w:rFonts w:ascii="Times New Roman" w:hAnsi="Times New Roman" w:cs="Times New Roman"/>
          <w:b/>
          <w:color w:val="222222"/>
        </w:rPr>
        <w:t>3- competenze dell'organo collegiale CDI - esame delle norme vigenti e relativo confronto</w:t>
      </w:r>
    </w:p>
    <w:p w:rsidR="00830417" w:rsidRPr="00490A72" w:rsidRDefault="00830417">
      <w:pPr>
        <w:jc w:val="both"/>
        <w:rPr>
          <w:rFonts w:ascii="Times New Roman" w:hAnsi="Times New Roman" w:cs="Times New Roman"/>
        </w:rPr>
      </w:pPr>
      <w:r w:rsidRPr="00490A72">
        <w:rPr>
          <w:rFonts w:ascii="Times New Roman" w:hAnsi="Times New Roman" w:cs="Times New Roman"/>
          <w:color w:val="222222"/>
        </w:rPr>
        <w:t>Il DS legge e/o informa il CDI sulle prerogative dirigenziali e le prerogative del CDI in base alle norme vigenti che si riportano negli allegati (allegato 1 al punto 3 dell’</w:t>
      </w:r>
      <w:proofErr w:type="spellStart"/>
      <w:r w:rsidRPr="00490A72">
        <w:rPr>
          <w:rFonts w:ascii="Times New Roman" w:hAnsi="Times New Roman" w:cs="Times New Roman"/>
          <w:color w:val="222222"/>
        </w:rPr>
        <w:t>odg</w:t>
      </w:r>
      <w:proofErr w:type="spellEnd"/>
      <w:r w:rsidRPr="00490A72">
        <w:rPr>
          <w:rFonts w:ascii="Times New Roman" w:hAnsi="Times New Roman" w:cs="Times New Roman"/>
          <w:color w:val="222222"/>
        </w:rPr>
        <w:t xml:space="preserve">) e in particolare gli art.44 e 45 del </w:t>
      </w:r>
      <w:proofErr w:type="spellStart"/>
      <w:r w:rsidRPr="00490A72">
        <w:rPr>
          <w:rFonts w:ascii="Times New Roman" w:hAnsi="Times New Roman" w:cs="Times New Roman"/>
          <w:color w:val="222222"/>
        </w:rPr>
        <w:t>DI</w:t>
      </w:r>
      <w:proofErr w:type="spellEnd"/>
      <w:r w:rsidRPr="00490A72">
        <w:rPr>
          <w:rFonts w:ascii="Times New Roman" w:hAnsi="Times New Roman" w:cs="Times New Roman"/>
          <w:color w:val="222222"/>
        </w:rPr>
        <w:t xml:space="preserve"> 129/18 che individua ciò su cui il CDI decide direttamente e ciò su cui il CDI decide solo i criteri generali.</w:t>
      </w:r>
    </w:p>
    <w:p w:rsidR="00830417" w:rsidRPr="00490A72" w:rsidRDefault="00830417">
      <w:pPr>
        <w:jc w:val="both"/>
        <w:rPr>
          <w:rFonts w:ascii="Times New Roman" w:hAnsi="Times New Roman" w:cs="Times New Roman"/>
        </w:rPr>
      </w:pPr>
      <w:r w:rsidRPr="00490A72">
        <w:rPr>
          <w:rFonts w:ascii="Times New Roman" w:hAnsi="Times New Roman" w:cs="Times New Roman"/>
        </w:rPr>
        <w:t>Fatta questa informazione e formazione, il DS chiede ai consiglieri/e se risulta essere stato mai manchevole rispetto alle prerogative dell’organo collegiale ivi presente, e chiede che l'eventuale risposta o anche solo perplessità sia messa a verbale per potere poi fornire eventualmente la replica documentata.</w:t>
      </w:r>
    </w:p>
    <w:p w:rsidR="00830417" w:rsidRPr="00490A72" w:rsidRDefault="00830417">
      <w:pPr>
        <w:jc w:val="both"/>
        <w:rPr>
          <w:rFonts w:ascii="Times New Roman" w:hAnsi="Times New Roman" w:cs="Times New Roman"/>
        </w:rPr>
      </w:pPr>
      <w:r w:rsidRPr="00490A72">
        <w:rPr>
          <w:rFonts w:ascii="Times New Roman" w:hAnsi="Times New Roman" w:cs="Times New Roman"/>
        </w:rPr>
        <w:t>Non ci sono interventi da parte dei Consiglieri.</w:t>
      </w:r>
    </w:p>
    <w:p w:rsidR="00830417" w:rsidRPr="00490A72" w:rsidRDefault="00830417">
      <w:pPr>
        <w:jc w:val="both"/>
        <w:rPr>
          <w:rFonts w:ascii="Times New Roman" w:hAnsi="Times New Roman" w:cs="Times New Roman"/>
          <w:shd w:val="clear" w:color="auto" w:fill="FFFF00"/>
        </w:rPr>
      </w:pPr>
    </w:p>
    <w:p w:rsidR="00830417" w:rsidRPr="00490A72" w:rsidRDefault="00830417">
      <w:pPr>
        <w:rPr>
          <w:rFonts w:ascii="Times New Roman" w:hAnsi="Times New Roman" w:cs="Times New Roman"/>
        </w:rPr>
      </w:pPr>
    </w:p>
    <w:p w:rsidR="00830417" w:rsidRPr="00490A72" w:rsidRDefault="00830417">
      <w:pPr>
        <w:ind w:left="714"/>
        <w:jc w:val="both"/>
        <w:rPr>
          <w:rFonts w:ascii="Times New Roman" w:hAnsi="Times New Roman" w:cs="Times New Roman"/>
        </w:rPr>
      </w:pPr>
      <w:r w:rsidRPr="00490A72">
        <w:rPr>
          <w:rFonts w:ascii="Times New Roman" w:hAnsi="Times New Roman" w:cs="Times New Roman"/>
          <w:b/>
          <w:color w:val="222222"/>
        </w:rPr>
        <w:t>4-Relazione del DS sui rapporti fra CDI e dirigenza negli ultimi tre anni e relativo dibattito</w:t>
      </w:r>
    </w:p>
    <w:p w:rsidR="00830417" w:rsidRPr="00490A72" w:rsidRDefault="00830417">
      <w:pPr>
        <w:jc w:val="both"/>
        <w:rPr>
          <w:rFonts w:ascii="Times New Roman" w:hAnsi="Times New Roman" w:cs="Times New Roman"/>
        </w:rPr>
      </w:pPr>
    </w:p>
    <w:p w:rsidR="00830417" w:rsidRPr="00490A72" w:rsidRDefault="00830417">
      <w:pPr>
        <w:jc w:val="both"/>
        <w:rPr>
          <w:rFonts w:ascii="Times New Roman" w:hAnsi="Times New Roman" w:cs="Times New Roman"/>
        </w:rPr>
      </w:pPr>
      <w:r w:rsidRPr="00490A72">
        <w:rPr>
          <w:rFonts w:ascii="Times New Roman" w:hAnsi="Times New Roman" w:cs="Times New Roman"/>
        </w:rPr>
        <w:t>Seguendo il punto precedente, il DS legge ai consiglieri la relazione, inviata via mail in occasione della convocazione del presente CDI, in cui si sottolinea come negli anni precedenti siano stati proprio gli organi collegiali, CDI, Collegio, a chiedere di “occupare” le sue prerogative o ad agire contro di esse. E la relazione, che si allega su sua richiesta al presente verbale (allegato 2 per il punto 4  all’</w:t>
      </w:r>
      <w:proofErr w:type="spellStart"/>
      <w:r w:rsidRPr="00490A72">
        <w:rPr>
          <w:rFonts w:ascii="Times New Roman" w:hAnsi="Times New Roman" w:cs="Times New Roman"/>
        </w:rPr>
        <w:t>odg</w:t>
      </w:r>
      <w:proofErr w:type="spellEnd"/>
      <w:r w:rsidRPr="00490A72">
        <w:rPr>
          <w:rFonts w:ascii="Times New Roman" w:hAnsi="Times New Roman" w:cs="Times New Roman"/>
        </w:rPr>
        <w:t>) lo mostra.</w:t>
      </w:r>
    </w:p>
    <w:p w:rsidR="00830417" w:rsidRPr="00490A72" w:rsidRDefault="00830417">
      <w:pPr>
        <w:jc w:val="both"/>
        <w:rPr>
          <w:rFonts w:ascii="Times New Roman" w:hAnsi="Times New Roman" w:cs="Times New Roman"/>
        </w:rPr>
      </w:pPr>
      <w:r w:rsidRPr="00490A72">
        <w:rPr>
          <w:rFonts w:ascii="Times New Roman" w:hAnsi="Times New Roman" w:cs="Times New Roman"/>
        </w:rPr>
        <w:t xml:space="preserve">A questa relazione aggiunge a voce soltanto le seguenti considerazioni: </w:t>
      </w:r>
    </w:p>
    <w:p w:rsidR="00830417" w:rsidRPr="00490A72" w:rsidRDefault="00830417">
      <w:pPr>
        <w:jc w:val="both"/>
        <w:rPr>
          <w:rFonts w:ascii="Times New Roman" w:hAnsi="Times New Roman" w:cs="Times New Roman"/>
        </w:rPr>
      </w:pPr>
      <w:r w:rsidRPr="00490A72">
        <w:rPr>
          <w:rFonts w:ascii="Times New Roman" w:hAnsi="Times New Roman" w:cs="Times New Roman"/>
        </w:rPr>
        <w:t xml:space="preserve">1) è stato come si evince dai verbali più volte accusato di “parteggiare” per il </w:t>
      </w:r>
      <w:proofErr w:type="spellStart"/>
      <w:r w:rsidRPr="00490A72">
        <w:rPr>
          <w:rFonts w:ascii="Times New Roman" w:hAnsi="Times New Roman" w:cs="Times New Roman"/>
        </w:rPr>
        <w:t>Comandini</w:t>
      </w:r>
      <w:proofErr w:type="spellEnd"/>
      <w:r w:rsidRPr="00490A72">
        <w:rPr>
          <w:rFonts w:ascii="Times New Roman" w:hAnsi="Times New Roman" w:cs="Times New Roman"/>
        </w:rPr>
        <w:t xml:space="preserve">, ma dal 2015/16, anno in cui ha cominciato ad avere le due scuole, sono stati aperti al Pascal l’aula 76, l’aula 82, l’aula 81, l’aula 88, l’aula 67 e l’aula 83, che prima erano depositi, e nello specifico la 81 e 82 con 30.000 euro di fondi della scuola destinati al </w:t>
      </w:r>
      <w:proofErr w:type="spellStart"/>
      <w:r w:rsidRPr="00490A72">
        <w:rPr>
          <w:rFonts w:ascii="Times New Roman" w:hAnsi="Times New Roman" w:cs="Times New Roman"/>
        </w:rPr>
        <w:t>Fablab</w:t>
      </w:r>
      <w:proofErr w:type="spellEnd"/>
      <w:r w:rsidRPr="00490A72">
        <w:rPr>
          <w:rFonts w:ascii="Times New Roman" w:hAnsi="Times New Roman" w:cs="Times New Roman"/>
        </w:rPr>
        <w:t xml:space="preserve">. Il FABLAB che abbiamo a scuola è il primo in Italia a essere ospitato da una scuola, e questa scuola è stata il Pascal. Sono stati spesi, dai fondi di emergenza </w:t>
      </w:r>
      <w:proofErr w:type="spellStart"/>
      <w:r w:rsidRPr="00490A72">
        <w:rPr>
          <w:rFonts w:ascii="Times New Roman" w:hAnsi="Times New Roman" w:cs="Times New Roman"/>
        </w:rPr>
        <w:t>covid</w:t>
      </w:r>
      <w:proofErr w:type="spellEnd"/>
      <w:r w:rsidRPr="00490A72">
        <w:rPr>
          <w:rFonts w:ascii="Times New Roman" w:hAnsi="Times New Roman" w:cs="Times New Roman"/>
        </w:rPr>
        <w:t xml:space="preserve"> per edilizia leggera, 5.000 circa per l’aula 81 e 5.000 euro circa per ripristinare lo scalone, spese che mai la provincia avrebbe operato.</w:t>
      </w:r>
    </w:p>
    <w:p w:rsidR="00830417" w:rsidRPr="00490A72" w:rsidRDefault="00830417">
      <w:pPr>
        <w:jc w:val="both"/>
        <w:rPr>
          <w:rFonts w:ascii="Times New Roman" w:hAnsi="Times New Roman" w:cs="Times New Roman"/>
        </w:rPr>
      </w:pPr>
      <w:r w:rsidRPr="00490A72">
        <w:rPr>
          <w:rFonts w:ascii="Times New Roman" w:hAnsi="Times New Roman" w:cs="Times New Roman"/>
        </w:rPr>
        <w:t>Questo è accaduto per esplicita volontà del DS, che spesso ha dovuto contrastare ostacoli anche interni di natura amministrativa, contabile ecc. per realizzare queste cose. E l’IPSIA non può annoverare medesimi risultati, (per l’ovvia ragione, peraltro, che trattasi di edificio più nuovo e quindi meno carente di strutture).</w:t>
      </w:r>
    </w:p>
    <w:p w:rsidR="00830417" w:rsidRPr="00490A72" w:rsidRDefault="00830417">
      <w:pPr>
        <w:jc w:val="both"/>
        <w:rPr>
          <w:rFonts w:ascii="Times New Roman" w:hAnsi="Times New Roman" w:cs="Times New Roman"/>
        </w:rPr>
      </w:pPr>
      <w:r w:rsidRPr="00490A72">
        <w:rPr>
          <w:rFonts w:ascii="Times New Roman" w:hAnsi="Times New Roman" w:cs="Times New Roman"/>
        </w:rPr>
        <w:lastRenderedPageBreak/>
        <w:t xml:space="preserve">2) alle accuse da lui ricevute, e allegate alla relazione, che dimostrano che il tono inquisitorio non è suo verso i consiglieri ma di alcuni consiglieri verso di lui, va presentato un aggiornamento recente: nel collegio docenti del 9/12 appena svoltosi è stato accusato, in combutta con l’assessore </w:t>
      </w:r>
      <w:proofErr w:type="spellStart"/>
      <w:r w:rsidRPr="00490A72">
        <w:rPr>
          <w:rFonts w:ascii="Times New Roman" w:hAnsi="Times New Roman" w:cs="Times New Roman"/>
        </w:rPr>
        <w:t>Labruzzo</w:t>
      </w:r>
      <w:proofErr w:type="spellEnd"/>
      <w:r w:rsidRPr="00490A72">
        <w:rPr>
          <w:rFonts w:ascii="Times New Roman" w:hAnsi="Times New Roman" w:cs="Times New Roman"/>
        </w:rPr>
        <w:t xml:space="preserve"> e altri non precisati dipendenti del comune di Cesena, di aver effettuato una macchinazione nel presentare la richiesta Scuola Arabo al CDI dato che non era di competenza del CDI, allo scopo di esporre poi i consiglieri votanti all’esposto presso UST e alla recrimina verso i colleghi in collegio.</w:t>
      </w:r>
    </w:p>
    <w:p w:rsidR="00830417" w:rsidRPr="00490A72" w:rsidRDefault="00830417">
      <w:pPr>
        <w:numPr>
          <w:ilvl w:val="0"/>
          <w:numId w:val="4"/>
        </w:numPr>
        <w:jc w:val="both"/>
        <w:rPr>
          <w:rFonts w:ascii="Times New Roman" w:hAnsi="Times New Roman" w:cs="Times New Roman"/>
        </w:rPr>
      </w:pPr>
      <w:r w:rsidRPr="00490A72">
        <w:rPr>
          <w:rFonts w:ascii="Times New Roman" w:hAnsi="Times New Roman" w:cs="Times New Roman"/>
        </w:rPr>
        <w:t xml:space="preserve">chiede pertanto al CDI se davvero gli altri consiglieri possono essere d’accordo con un’accusa tanto diffamante quanto ingenua: se davvero era una trappola i consiglieri potevano non caderci votando diversamente. Inoltre è veramente difficile vedere una macchinazione in questo, quando la </w:t>
      </w:r>
      <w:proofErr w:type="spellStart"/>
      <w:r w:rsidRPr="00490A72">
        <w:rPr>
          <w:rFonts w:ascii="Times New Roman" w:hAnsi="Times New Roman" w:cs="Times New Roman"/>
        </w:rPr>
        <w:t>assessora</w:t>
      </w:r>
      <w:proofErr w:type="spellEnd"/>
      <w:r w:rsidRPr="00490A72">
        <w:rPr>
          <w:rFonts w:ascii="Times New Roman" w:hAnsi="Times New Roman" w:cs="Times New Roman"/>
        </w:rPr>
        <w:t xml:space="preserve"> può testimoniare tranquillamente il desiderio di lei e di tutta la giunta comunale di voler sottoporre la questione al maggiore consenso possibile. Sottolinea che l’unica altra volta in cui è stato accusato di complotto e macchinazione (guarda caso sempre il DS e il comune insieme) è stato in occasione del presunto complotto per cacciare il Pascal dalla sede dell’ex ospedale, che si è dimostrato un non esistente complotto visto che comune e provincia hanno assicurato il finanziamento alla ristrutturazione del Pascal stesso.</w:t>
      </w:r>
    </w:p>
    <w:p w:rsidR="00830417" w:rsidRPr="00490A72" w:rsidRDefault="00830417">
      <w:pPr>
        <w:numPr>
          <w:ilvl w:val="0"/>
          <w:numId w:val="4"/>
        </w:numPr>
        <w:jc w:val="both"/>
        <w:rPr>
          <w:rFonts w:ascii="Times New Roman" w:hAnsi="Times New Roman" w:cs="Times New Roman"/>
        </w:rPr>
      </w:pPr>
      <w:r w:rsidRPr="00490A72">
        <w:rPr>
          <w:rFonts w:ascii="Times New Roman" w:hAnsi="Times New Roman" w:cs="Times New Roman"/>
        </w:rPr>
        <w:t>Dichiara inoltre: “Dopo le accuse infamanti del 9/12 di complotto, e tutto quello che c’è stato prima in questi anni, tuttavia io non mi sono offeso mai. Arrabbiato sì ma non offeso, perché non la metto sul piano personale. Eppure, avevo ampia materia di offendermi, visto che gli attacchi non erano aperti, pubblici, contestatori, ma silenziosi, sotterranei, come ancora oggi con l’articolo, con quella frase “il preside era per un provvedimento più mite”.</w:t>
      </w:r>
    </w:p>
    <w:p w:rsidR="00830417" w:rsidRPr="00490A72" w:rsidRDefault="00830417">
      <w:pPr>
        <w:numPr>
          <w:ilvl w:val="0"/>
          <w:numId w:val="4"/>
        </w:numPr>
        <w:jc w:val="both"/>
        <w:rPr>
          <w:rFonts w:ascii="Times New Roman" w:hAnsi="Times New Roman" w:cs="Times New Roman"/>
        </w:rPr>
      </w:pPr>
      <w:r w:rsidRPr="00490A72">
        <w:rPr>
          <w:rFonts w:ascii="Times New Roman" w:hAnsi="Times New Roman" w:cs="Times New Roman"/>
        </w:rPr>
        <w:t>Nonostante ciò, non ha mai attaccato nessuno o fatto rappresaglie, pretendo di vedere esibite le prove di rappresaglie da parte mia se questo è il caso. Ora, basta con offese, irritazioni, e cose del genere: tutti ne abbiamo da vendere, io più di tutti. Piuttosto che metterla sul piano personale, io chiedo lealtà. Contestazioni aperte, legali e legittime, piuttosto che lavorare nel buio, non chiedo di essere d’accordo con me ma al contrario di manifestare il disaccordo invece che agire alle spalle, nascondermi decisioni sui progetti, o anonimi che passano informazioni ai giornali.</w:t>
      </w:r>
    </w:p>
    <w:p w:rsidR="00830417" w:rsidRPr="00490A72" w:rsidRDefault="00830417">
      <w:pPr>
        <w:numPr>
          <w:ilvl w:val="0"/>
          <w:numId w:val="4"/>
        </w:numPr>
        <w:jc w:val="both"/>
        <w:rPr>
          <w:rFonts w:ascii="Times New Roman" w:hAnsi="Times New Roman" w:cs="Times New Roman"/>
        </w:rPr>
      </w:pPr>
      <w:r w:rsidRPr="00490A72">
        <w:rPr>
          <w:rFonts w:ascii="Times New Roman" w:hAnsi="Times New Roman" w:cs="Times New Roman"/>
        </w:rPr>
        <w:t>Chiedo lealtà, e però pretenderò coerenza con quanto tutti hanno detto in collegio: ogni intervento ha sottolineato che il problema della lotta fra due plessi non esiste oppure se esiste va superato. Le cose accadute negli anni scorsi non devono accadere più, le dietrologie e le idee di complotto non devono accadere più, e nessuno avrà più difficoltà a lavorare in una scuola unita.</w:t>
      </w:r>
    </w:p>
    <w:p w:rsidR="00830417" w:rsidRPr="00490A72" w:rsidRDefault="00830417">
      <w:pPr>
        <w:numPr>
          <w:ilvl w:val="0"/>
          <w:numId w:val="4"/>
        </w:numPr>
        <w:jc w:val="both"/>
        <w:rPr>
          <w:rFonts w:ascii="Times New Roman" w:hAnsi="Times New Roman" w:cs="Times New Roman"/>
        </w:rPr>
      </w:pPr>
      <w:r w:rsidRPr="00490A72">
        <w:rPr>
          <w:rFonts w:ascii="Times New Roman" w:hAnsi="Times New Roman" w:cs="Times New Roman"/>
        </w:rPr>
        <w:t>Infine: 69 docenti e circa 10 ATA persone hanno invitato il CDI a ripensare alla sua decisione, non solo io ho visto qualcosa che non andava in questa delibera. Eppure in collegio qualcuno si è permesso di dire che si stava perdendo tempo a discutere. Questo è il rispetto dell’opinione altrui?</w:t>
      </w:r>
    </w:p>
    <w:p w:rsidR="00830417" w:rsidRPr="00490A72" w:rsidRDefault="00830417">
      <w:pPr>
        <w:numPr>
          <w:ilvl w:val="0"/>
          <w:numId w:val="4"/>
        </w:numPr>
        <w:jc w:val="both"/>
        <w:rPr>
          <w:rFonts w:ascii="Times New Roman" w:hAnsi="Times New Roman" w:cs="Times New Roman"/>
        </w:rPr>
      </w:pPr>
      <w:r w:rsidRPr="00490A72">
        <w:rPr>
          <w:rFonts w:ascii="Times New Roman" w:hAnsi="Times New Roman" w:cs="Times New Roman"/>
        </w:rPr>
        <w:t>Chiudiamo questa pagina e chiediamoci che scuola vogliamo, la scuola del confronto o del lavorare nel buio e immaginare complotti che non esistono.</w:t>
      </w:r>
    </w:p>
    <w:p w:rsidR="00830417" w:rsidRPr="00490A72" w:rsidRDefault="00830417">
      <w:pPr>
        <w:ind w:left="708"/>
        <w:jc w:val="both"/>
        <w:rPr>
          <w:rFonts w:ascii="Times New Roman" w:hAnsi="Times New Roman" w:cs="Times New Roman"/>
        </w:rPr>
      </w:pPr>
    </w:p>
    <w:p w:rsidR="00830417" w:rsidRPr="00490A72" w:rsidRDefault="00830417">
      <w:pPr>
        <w:jc w:val="both"/>
        <w:rPr>
          <w:rFonts w:ascii="Times New Roman" w:hAnsi="Times New Roman" w:cs="Times New Roman"/>
        </w:rPr>
      </w:pPr>
      <w:r w:rsidRPr="00490A72">
        <w:rPr>
          <w:rFonts w:ascii="Times New Roman" w:hAnsi="Times New Roman" w:cs="Times New Roman"/>
        </w:rPr>
        <w:t>Seguono interventi e/o domande di:</w:t>
      </w:r>
    </w:p>
    <w:p w:rsidR="00830417" w:rsidRPr="00490A72" w:rsidRDefault="00830417" w:rsidP="00830417">
      <w:pPr>
        <w:jc w:val="both"/>
        <w:rPr>
          <w:rFonts w:ascii="Times New Roman" w:hAnsi="Times New Roman" w:cs="Times New Roman"/>
        </w:rPr>
      </w:pPr>
      <w:r w:rsidRPr="00490A72">
        <w:rPr>
          <w:rFonts w:ascii="Times New Roman" w:hAnsi="Times New Roman" w:cs="Times New Roman"/>
          <w:b/>
        </w:rPr>
        <w:t xml:space="preserve">Presidente: </w:t>
      </w:r>
      <w:r w:rsidRPr="00490A72">
        <w:rPr>
          <w:rFonts w:ascii="Times New Roman" w:hAnsi="Times New Roman" w:cs="Times New Roman"/>
        </w:rPr>
        <w:t xml:space="preserve">dichiara di aver letto con molta attenzione la relazione presentata dal DS ed è convinto che i trascorsi esposti in essa siano il frutto di una fusione forzata; il suo auspicio è che si possa guardare più al futuro e meno al passato, superando le tensioni che si sono venute a creare. Si </w:t>
      </w:r>
      <w:r w:rsidRPr="00490A72">
        <w:rPr>
          <w:rFonts w:ascii="Times New Roman" w:hAnsi="Times New Roman" w:cs="Times New Roman"/>
        </w:rPr>
        <w:lastRenderedPageBreak/>
        <w:t xml:space="preserve">augura che questo CDI possa lavorare serenamente per il miglioramento e la crescita  dell’Istituto. </w:t>
      </w:r>
    </w:p>
    <w:p w:rsidR="00830417" w:rsidRPr="00490A72" w:rsidRDefault="00830417" w:rsidP="00830417">
      <w:pPr>
        <w:jc w:val="both"/>
        <w:rPr>
          <w:rFonts w:ascii="Times New Roman" w:hAnsi="Times New Roman" w:cs="Times New Roman"/>
        </w:rPr>
      </w:pPr>
      <w:r w:rsidRPr="00490A72">
        <w:rPr>
          <w:rFonts w:ascii="Times New Roman" w:hAnsi="Times New Roman" w:cs="Times New Roman"/>
          <w:b/>
        </w:rPr>
        <w:t>Pagano</w:t>
      </w:r>
      <w:r w:rsidRPr="00490A72">
        <w:rPr>
          <w:rFonts w:ascii="Times New Roman" w:hAnsi="Times New Roman" w:cs="Times New Roman"/>
        </w:rPr>
        <w:t xml:space="preserve">: si dichiara offesa dalla cattiveria che i docenti del Pascal riservano molto spesso agli alunni del plesso </w:t>
      </w:r>
      <w:proofErr w:type="spellStart"/>
      <w:r w:rsidRPr="00490A72">
        <w:rPr>
          <w:rFonts w:ascii="Times New Roman" w:hAnsi="Times New Roman" w:cs="Times New Roman"/>
        </w:rPr>
        <w:t>Comandini</w:t>
      </w:r>
      <w:proofErr w:type="spellEnd"/>
      <w:r>
        <w:rPr>
          <w:rFonts w:ascii="Times New Roman" w:hAnsi="Times New Roman" w:cs="Times New Roman"/>
        </w:rPr>
        <w:t xml:space="preserve">, parlando di loro con cattiveria, pubblicamente, </w:t>
      </w:r>
      <w:r w:rsidRPr="00490A72">
        <w:rPr>
          <w:rFonts w:ascii="Times New Roman" w:hAnsi="Times New Roman" w:cs="Times New Roman"/>
        </w:rPr>
        <w:t xml:space="preserve">davanti all'intera classe. Ritiene ingiusto che questi alunni siano attaccati pubblicamente solo perché frequentano una scuola più vivace. Inoltre </w:t>
      </w:r>
      <w:r w:rsidRPr="00830417">
        <w:rPr>
          <w:rFonts w:ascii="Times New Roman" w:hAnsi="Times New Roman" w:cs="Times New Roman"/>
        </w:rPr>
        <w:t>chiarisce che la decisione dell’organo di garanzia di cui lei fa parte non ha ridotto la sanzione all’alunno colpevole come hanno dichiarato i giornali nei giorni scors</w:t>
      </w:r>
      <w:r>
        <w:rPr>
          <w:rFonts w:ascii="Times New Roman" w:hAnsi="Times New Roman" w:cs="Times New Roman"/>
        </w:rPr>
        <w:t>i ma l’ha solo modificata per evitare dispersione scolastica dell’allievo.</w:t>
      </w:r>
    </w:p>
    <w:p w:rsidR="00830417" w:rsidRPr="00490A72" w:rsidRDefault="006F48B0" w:rsidP="004627EC">
      <w:pPr>
        <w:jc w:val="both"/>
        <w:rPr>
          <w:rFonts w:ascii="Times New Roman" w:hAnsi="Times New Roman" w:cs="Times New Roman"/>
        </w:rPr>
      </w:pPr>
      <w:r w:rsidRPr="006F48B0">
        <w:rPr>
          <w:rFonts w:ascii="Times New Roman" w:hAnsi="Times New Roman" w:cs="Times New Roman"/>
          <w:b/>
          <w:shd w:val="clear" w:color="auto" w:fill="FFFFFF"/>
        </w:rPr>
        <w:t>DS</w:t>
      </w:r>
      <w:r>
        <w:rPr>
          <w:rFonts w:ascii="Times New Roman" w:hAnsi="Times New Roman" w:cs="Times New Roman"/>
          <w:shd w:val="clear" w:color="auto" w:fill="FFFFFF"/>
        </w:rPr>
        <w:t xml:space="preserve">: </w:t>
      </w:r>
      <w:r w:rsidR="00830417" w:rsidRPr="00490A72">
        <w:rPr>
          <w:rFonts w:ascii="Times New Roman" w:hAnsi="Times New Roman" w:cs="Times New Roman"/>
          <w:shd w:val="clear" w:color="auto" w:fill="FFFFFF"/>
        </w:rPr>
        <w:t xml:space="preserve">Per quanto riguarda le calunnie verso gli alunni del </w:t>
      </w:r>
      <w:proofErr w:type="spellStart"/>
      <w:r w:rsidR="00830417" w:rsidRPr="00490A72">
        <w:rPr>
          <w:rFonts w:ascii="Times New Roman" w:hAnsi="Times New Roman" w:cs="Times New Roman"/>
          <w:shd w:val="clear" w:color="auto" w:fill="FFFFFF"/>
        </w:rPr>
        <w:t>Comandini</w:t>
      </w:r>
      <w:proofErr w:type="spellEnd"/>
      <w:r w:rsidR="00830417" w:rsidRPr="00490A72">
        <w:rPr>
          <w:rFonts w:ascii="Times New Roman" w:hAnsi="Times New Roman" w:cs="Times New Roman"/>
          <w:shd w:val="clear" w:color="auto" w:fill="FFFFFF"/>
        </w:rPr>
        <w:t xml:space="preserve"> afferma che questo comportamento è inammissibile e che questi atteggiamenti saranno oggetto di una sanzione disciplinare. </w:t>
      </w:r>
    </w:p>
    <w:p w:rsidR="00830417" w:rsidRPr="00490A72" w:rsidRDefault="00830417">
      <w:pPr>
        <w:rPr>
          <w:rFonts w:ascii="Times New Roman" w:hAnsi="Times New Roman" w:cs="Times New Roman"/>
        </w:rPr>
      </w:pPr>
      <w:r w:rsidRPr="00490A72">
        <w:rPr>
          <w:rFonts w:ascii="Times New Roman" w:hAnsi="Times New Roman" w:cs="Times New Roman"/>
          <w:b/>
          <w:shd w:val="clear" w:color="auto" w:fill="FFFFFF"/>
        </w:rPr>
        <w:t>Presidente:</w:t>
      </w:r>
      <w:r w:rsidRPr="00490A72">
        <w:rPr>
          <w:rFonts w:ascii="Times New Roman" w:hAnsi="Times New Roman" w:cs="Times New Roman"/>
          <w:shd w:val="clear" w:color="auto" w:fill="FFFFFF"/>
        </w:rPr>
        <w:t xml:space="preserve"> ribadisce che la scuola è unica e che merita rispetto da tutti ed un comportamento impeccabile da parte di ogni docente. </w:t>
      </w:r>
    </w:p>
    <w:p w:rsidR="00830417" w:rsidRPr="00490A72" w:rsidRDefault="00830417" w:rsidP="00830417">
      <w:pPr>
        <w:jc w:val="both"/>
        <w:rPr>
          <w:rFonts w:ascii="Times New Roman" w:hAnsi="Times New Roman" w:cs="Times New Roman"/>
        </w:rPr>
      </w:pPr>
      <w:r w:rsidRPr="00490A72">
        <w:rPr>
          <w:rFonts w:ascii="Times New Roman" w:hAnsi="Times New Roman" w:cs="Times New Roman"/>
          <w:b/>
          <w:shd w:val="clear" w:color="auto" w:fill="FFFFFF"/>
        </w:rPr>
        <w:t>Prof. Bartoletti</w:t>
      </w:r>
      <w:r w:rsidRPr="00490A72">
        <w:rPr>
          <w:rFonts w:ascii="Times New Roman" w:hAnsi="Times New Roman" w:cs="Times New Roman"/>
          <w:shd w:val="clear" w:color="auto" w:fill="FFFFFF"/>
        </w:rPr>
        <w:t xml:space="preserve">: afferma di essere molto colpito dalle parole della Consigliera Pagano: questa è una situazione che rischia di esplodere e di diventare incontenibile perché è come mettere il dito in una ferita che brucia. Chiarisce inoltre che sarà compito del DS occuparsi dei comportamenti scorretti da parte dei docenti. </w:t>
      </w:r>
    </w:p>
    <w:p w:rsidR="00830417" w:rsidRPr="00490A72" w:rsidRDefault="00830417" w:rsidP="00830417">
      <w:pPr>
        <w:jc w:val="both"/>
        <w:rPr>
          <w:rFonts w:ascii="Times New Roman" w:hAnsi="Times New Roman" w:cs="Times New Roman"/>
        </w:rPr>
      </w:pPr>
      <w:r w:rsidRPr="00490A72">
        <w:rPr>
          <w:rFonts w:ascii="Times New Roman" w:hAnsi="Times New Roman" w:cs="Times New Roman"/>
          <w:b/>
          <w:shd w:val="clear" w:color="auto" w:fill="FFFFFF"/>
        </w:rPr>
        <w:t>Prof.ssa Priori</w:t>
      </w:r>
      <w:r w:rsidRPr="00490A72">
        <w:rPr>
          <w:rFonts w:ascii="Times New Roman" w:hAnsi="Times New Roman" w:cs="Times New Roman"/>
          <w:shd w:val="clear" w:color="auto" w:fill="FFFFFF"/>
        </w:rPr>
        <w:t xml:space="preserve">: risponde alle dichiarazioni della Consigliera Pagano dicendo che lei è molto orgogliosa di ospitare nel plesso </w:t>
      </w:r>
      <w:proofErr w:type="spellStart"/>
      <w:r w:rsidRPr="00490A72">
        <w:rPr>
          <w:rFonts w:ascii="Times New Roman" w:hAnsi="Times New Roman" w:cs="Times New Roman"/>
          <w:shd w:val="clear" w:color="auto" w:fill="FFFFFF"/>
        </w:rPr>
        <w:t>Comandini</w:t>
      </w:r>
      <w:proofErr w:type="spellEnd"/>
      <w:r w:rsidRPr="00490A72">
        <w:rPr>
          <w:rFonts w:ascii="Times New Roman" w:hAnsi="Times New Roman" w:cs="Times New Roman"/>
          <w:shd w:val="clear" w:color="auto" w:fill="FFFFFF"/>
        </w:rPr>
        <w:t xml:space="preserve"> gli studenti del plesso Pascal e che la commistione delle due scuole è un arricchimento per alunni e docenti. </w:t>
      </w:r>
    </w:p>
    <w:p w:rsidR="00830417" w:rsidRPr="00490A72" w:rsidRDefault="00830417" w:rsidP="00830417">
      <w:pPr>
        <w:jc w:val="both"/>
        <w:rPr>
          <w:rFonts w:ascii="Times New Roman" w:hAnsi="Times New Roman" w:cs="Times New Roman"/>
        </w:rPr>
      </w:pPr>
      <w:proofErr w:type="spellStart"/>
      <w:r w:rsidRPr="00490A72">
        <w:rPr>
          <w:rFonts w:ascii="Times New Roman" w:hAnsi="Times New Roman" w:cs="Times New Roman"/>
          <w:b/>
          <w:shd w:val="clear" w:color="auto" w:fill="FFFFFF"/>
        </w:rPr>
        <w:t>Venturini</w:t>
      </w:r>
      <w:proofErr w:type="spellEnd"/>
      <w:r w:rsidRPr="00490A72">
        <w:rPr>
          <w:rFonts w:ascii="Times New Roman" w:hAnsi="Times New Roman" w:cs="Times New Roman"/>
          <w:shd w:val="clear" w:color="auto" w:fill="FFFFFF"/>
        </w:rPr>
        <w:t xml:space="preserve">: riferisce di una festa di Natale che coinvolgerà entrambi i plessi e che si terrà al teatro Verdi, mentre per quanto riguarda la festa di Natale da svolgersi nell’Istituto ravvisa la necessità di riunire tutti gli indirizzi del plesso Pascal nei locali sia del Pascal che della Plauto. Ha inoltre già parlato con il Prof. Castagnoli. </w:t>
      </w:r>
    </w:p>
    <w:p w:rsidR="00830417" w:rsidRPr="00490A72" w:rsidRDefault="00830417" w:rsidP="00830417">
      <w:pPr>
        <w:jc w:val="both"/>
        <w:rPr>
          <w:rFonts w:ascii="Times New Roman" w:hAnsi="Times New Roman" w:cs="Times New Roman"/>
        </w:rPr>
      </w:pPr>
      <w:r w:rsidRPr="00490A72">
        <w:rPr>
          <w:rFonts w:ascii="Times New Roman" w:hAnsi="Times New Roman" w:cs="Times New Roman"/>
          <w:b/>
          <w:shd w:val="clear" w:color="auto" w:fill="FFFFFF"/>
        </w:rPr>
        <w:t xml:space="preserve">Prof.ssa </w:t>
      </w:r>
      <w:proofErr w:type="spellStart"/>
      <w:r w:rsidRPr="00490A72">
        <w:rPr>
          <w:rFonts w:ascii="Times New Roman" w:hAnsi="Times New Roman" w:cs="Times New Roman"/>
          <w:b/>
          <w:shd w:val="clear" w:color="auto" w:fill="FFFFFF"/>
        </w:rPr>
        <w:t>Fusaroli</w:t>
      </w:r>
      <w:proofErr w:type="spellEnd"/>
      <w:r w:rsidRPr="00490A72">
        <w:rPr>
          <w:rFonts w:ascii="Times New Roman" w:hAnsi="Times New Roman" w:cs="Times New Roman"/>
          <w:shd w:val="clear" w:color="auto" w:fill="FFFFFF"/>
        </w:rPr>
        <w:t xml:space="preserve">: suggerisce di fare attenzione ai numeri. </w:t>
      </w:r>
    </w:p>
    <w:p w:rsidR="00830417" w:rsidRPr="00490A72" w:rsidRDefault="00830417" w:rsidP="00830417">
      <w:pPr>
        <w:jc w:val="both"/>
        <w:rPr>
          <w:rFonts w:ascii="Times New Roman" w:hAnsi="Times New Roman" w:cs="Times New Roman"/>
        </w:rPr>
      </w:pPr>
      <w:r w:rsidRPr="00490A72">
        <w:rPr>
          <w:rFonts w:ascii="Times New Roman" w:hAnsi="Times New Roman" w:cs="Times New Roman"/>
          <w:b/>
          <w:shd w:val="clear" w:color="auto" w:fill="FFFFFF"/>
        </w:rPr>
        <w:t>DS</w:t>
      </w:r>
      <w:r w:rsidRPr="00490A72">
        <w:rPr>
          <w:rFonts w:ascii="Times New Roman" w:hAnsi="Times New Roman" w:cs="Times New Roman"/>
          <w:shd w:val="clear" w:color="auto" w:fill="FFFFFF"/>
        </w:rPr>
        <w:t>: dà appuntamento ai Rappresentanti di Istituto per  organizzare la festa di Natale</w:t>
      </w:r>
      <w:r>
        <w:rPr>
          <w:rFonts w:ascii="Times New Roman" w:hAnsi="Times New Roman" w:cs="Times New Roman"/>
          <w:shd w:val="clear" w:color="auto" w:fill="FFFFFF"/>
        </w:rPr>
        <w:t xml:space="preserve"> nel plesso Pascal</w:t>
      </w:r>
    </w:p>
    <w:p w:rsidR="008C6B59" w:rsidRPr="008C6B59" w:rsidRDefault="008C6B59" w:rsidP="008C6B59">
      <w:pPr>
        <w:widowControl/>
        <w:suppressAutoHyphens w:val="0"/>
        <w:rPr>
          <w:rFonts w:ascii="Times New Roman" w:eastAsia="Times New Roman" w:hAnsi="Times New Roman" w:cs="Times New Roman"/>
          <w:color w:val="auto"/>
          <w:kern w:val="0"/>
          <w:lang w:eastAsia="it-IT" w:bidi="ar-SA"/>
        </w:rPr>
      </w:pPr>
      <w:r w:rsidRPr="008C6B59">
        <w:rPr>
          <w:rFonts w:ascii="Times New Roman" w:eastAsia="Times New Roman" w:hAnsi="Times New Roman" w:cs="Times New Roman"/>
          <w:b/>
          <w:color w:val="auto"/>
          <w:kern w:val="0"/>
          <w:lang w:eastAsia="it-IT" w:bidi="ar-SA"/>
        </w:rPr>
        <w:t xml:space="preserve">Prof.ssa </w:t>
      </w:r>
      <w:proofErr w:type="spellStart"/>
      <w:r w:rsidRPr="008C6B59">
        <w:rPr>
          <w:rFonts w:ascii="Times New Roman" w:eastAsia="Times New Roman" w:hAnsi="Times New Roman" w:cs="Times New Roman"/>
          <w:b/>
          <w:color w:val="auto"/>
          <w:kern w:val="0"/>
          <w:lang w:eastAsia="it-IT" w:bidi="ar-SA"/>
        </w:rPr>
        <w:t>Fusaroli</w:t>
      </w:r>
      <w:proofErr w:type="spellEnd"/>
      <w:r w:rsidRPr="008C6B59">
        <w:rPr>
          <w:rFonts w:ascii="Times New Roman" w:eastAsia="Times New Roman" w:hAnsi="Times New Roman" w:cs="Times New Roman"/>
          <w:color w:val="auto"/>
          <w:kern w:val="0"/>
          <w:lang w:eastAsia="it-IT" w:bidi="ar-SA"/>
        </w:rPr>
        <w:t xml:space="preserve">:  </w:t>
      </w:r>
      <w:r w:rsidRPr="008C6B59">
        <w:rPr>
          <w:rFonts w:ascii="Times New Roman" w:eastAsia="Times New Roman" w:hAnsi="Times New Roman" w:cs="Times New Roman"/>
          <w:kern w:val="0"/>
          <w:lang w:eastAsia="it-IT" w:bidi="ar-SA"/>
        </w:rPr>
        <w:t xml:space="preserve">chiede se le lezioni della rete L2 e dell’opera Don Dino riprenderanno. Il Ds dà risposta affermativa a riguardo. La prof.ssa dichiara che si augura che, allo stesso modo di quanto successo con la lettera di autosospensione fatta pervenire per ovvi motivi a tutte le scuole coinvolte, anche in questo caso sia data notizia, da parte della rete stessa, della ripresa e della decisione del CDI, ritenendo che nell'occasione precedente l'istituto all'esterno abbia fatto una brutta figura . </w:t>
      </w:r>
    </w:p>
    <w:p w:rsidR="008C6B59" w:rsidRPr="008C6B59" w:rsidRDefault="008C6B59" w:rsidP="008C6B59">
      <w:pPr>
        <w:widowControl/>
        <w:suppressAutoHyphens w:val="0"/>
        <w:rPr>
          <w:rFonts w:ascii="Times New Roman" w:eastAsia="Times New Roman" w:hAnsi="Times New Roman" w:cs="Times New Roman"/>
          <w:color w:val="auto"/>
          <w:kern w:val="0"/>
          <w:lang w:eastAsia="it-IT" w:bidi="ar-SA"/>
        </w:rPr>
      </w:pPr>
      <w:r w:rsidRPr="008C6B59">
        <w:rPr>
          <w:rFonts w:ascii="Times New Roman" w:eastAsia="Times New Roman" w:hAnsi="Times New Roman" w:cs="Times New Roman"/>
          <w:kern w:val="0"/>
          <w:lang w:eastAsia="it-IT" w:bidi="ar-SA"/>
        </w:rPr>
        <w:t>Il DS risponde che non compete a lui dare questa notizia ma ai docenti della rete L2.</w:t>
      </w:r>
    </w:p>
    <w:p w:rsidR="00830417" w:rsidRPr="00490A72" w:rsidRDefault="00830417" w:rsidP="00830417">
      <w:pPr>
        <w:jc w:val="both"/>
        <w:rPr>
          <w:rFonts w:ascii="Times New Roman" w:hAnsi="Times New Roman" w:cs="Times New Roman"/>
        </w:rPr>
      </w:pPr>
      <w:r w:rsidRPr="00490A72">
        <w:rPr>
          <w:rFonts w:ascii="Times New Roman" w:hAnsi="Times New Roman" w:cs="Times New Roman"/>
          <w:b/>
          <w:shd w:val="clear" w:color="auto" w:fill="FFFFFF"/>
        </w:rPr>
        <w:t xml:space="preserve">Prof.ssa </w:t>
      </w:r>
      <w:proofErr w:type="spellStart"/>
      <w:r w:rsidRPr="00490A72">
        <w:rPr>
          <w:rFonts w:ascii="Times New Roman" w:hAnsi="Times New Roman" w:cs="Times New Roman"/>
          <w:b/>
          <w:shd w:val="clear" w:color="auto" w:fill="FFFFFF"/>
        </w:rPr>
        <w:t>Montemurro</w:t>
      </w:r>
      <w:proofErr w:type="spellEnd"/>
      <w:r w:rsidRPr="00490A72">
        <w:rPr>
          <w:rFonts w:ascii="Times New Roman" w:hAnsi="Times New Roman" w:cs="Times New Roman"/>
          <w:shd w:val="clear" w:color="auto" w:fill="FFFFFF"/>
        </w:rPr>
        <w:t xml:space="preserve">: chiede alla Consigliera Pagano se ha provato a riferire quello che ha detto in questa sede anche ai suoi stessi insegnanti, ribadisce che questo ovviamente non è un suggerimento. </w:t>
      </w:r>
    </w:p>
    <w:p w:rsidR="00830417" w:rsidRPr="00490A72" w:rsidRDefault="00830417" w:rsidP="00830417">
      <w:pPr>
        <w:jc w:val="both"/>
        <w:rPr>
          <w:rFonts w:ascii="Times New Roman" w:hAnsi="Times New Roman" w:cs="Times New Roman"/>
        </w:rPr>
      </w:pPr>
      <w:r w:rsidRPr="00490A72">
        <w:rPr>
          <w:rFonts w:ascii="Times New Roman" w:hAnsi="Times New Roman" w:cs="Times New Roman"/>
          <w:b/>
          <w:shd w:val="clear" w:color="auto" w:fill="FFFFFF"/>
        </w:rPr>
        <w:t>Pagano:</w:t>
      </w:r>
      <w:r w:rsidRPr="00490A72">
        <w:rPr>
          <w:rFonts w:ascii="Times New Roman" w:hAnsi="Times New Roman" w:cs="Times New Roman"/>
          <w:shd w:val="clear" w:color="auto" w:fill="FFFFFF"/>
        </w:rPr>
        <w:t xml:space="preserve"> dichiara di non averlo mai fatto per paura di incrinare i rapporti che ha con loro.  </w:t>
      </w:r>
    </w:p>
    <w:p w:rsidR="00830417" w:rsidRPr="00490A72" w:rsidRDefault="00830417" w:rsidP="00830417">
      <w:pPr>
        <w:jc w:val="both"/>
        <w:rPr>
          <w:rFonts w:ascii="Times New Roman" w:hAnsi="Times New Roman" w:cs="Times New Roman"/>
        </w:rPr>
      </w:pPr>
      <w:r w:rsidRPr="00490A72">
        <w:rPr>
          <w:rFonts w:ascii="Times New Roman" w:hAnsi="Times New Roman" w:cs="Times New Roman"/>
          <w:b/>
          <w:shd w:val="clear" w:color="auto" w:fill="FFFFFF"/>
        </w:rPr>
        <w:t xml:space="preserve">Sig.ra </w:t>
      </w:r>
      <w:proofErr w:type="spellStart"/>
      <w:r w:rsidRPr="00490A72">
        <w:rPr>
          <w:rFonts w:ascii="Times New Roman" w:hAnsi="Times New Roman" w:cs="Times New Roman"/>
          <w:b/>
          <w:shd w:val="clear" w:color="auto" w:fill="FFFFFF"/>
        </w:rPr>
        <w:t>Taddini</w:t>
      </w:r>
      <w:proofErr w:type="spellEnd"/>
      <w:r w:rsidRPr="00490A72">
        <w:rPr>
          <w:rFonts w:ascii="Times New Roman" w:hAnsi="Times New Roman" w:cs="Times New Roman"/>
          <w:shd w:val="clear" w:color="auto" w:fill="FFFFFF"/>
        </w:rPr>
        <w:t xml:space="preserve">: suggerisce agli alunni di rivolgersi </w:t>
      </w:r>
      <w:r w:rsidR="00CE1EC2">
        <w:rPr>
          <w:rFonts w:ascii="Times New Roman" w:hAnsi="Times New Roman" w:cs="Times New Roman"/>
          <w:shd w:val="clear" w:color="auto" w:fill="FFFFFF"/>
        </w:rPr>
        <w:t>all’help desk</w:t>
      </w:r>
      <w:r w:rsidR="00096F4D">
        <w:rPr>
          <w:rFonts w:ascii="Times New Roman" w:hAnsi="Times New Roman" w:cs="Times New Roman"/>
          <w:shd w:val="clear" w:color="auto" w:fill="FFFFFF"/>
        </w:rPr>
        <w:t xml:space="preserve"> </w:t>
      </w:r>
      <w:r w:rsidR="00F723A1">
        <w:rPr>
          <w:rFonts w:ascii="Times New Roman" w:hAnsi="Times New Roman" w:cs="Times New Roman"/>
          <w:shd w:val="clear" w:color="auto" w:fill="FFFFFF"/>
        </w:rPr>
        <w:t xml:space="preserve">studenti </w:t>
      </w:r>
      <w:r w:rsidRPr="00490A72">
        <w:rPr>
          <w:rFonts w:ascii="Times New Roman" w:hAnsi="Times New Roman" w:cs="Times New Roman"/>
          <w:shd w:val="clear" w:color="auto" w:fill="FFFFFF"/>
        </w:rPr>
        <w:t xml:space="preserve">per poter fare gioco di squadra e fermare questi atteggiamenti. </w:t>
      </w:r>
    </w:p>
    <w:p w:rsidR="00830417" w:rsidRPr="00490A72" w:rsidRDefault="00830417" w:rsidP="00830417">
      <w:pPr>
        <w:jc w:val="both"/>
        <w:rPr>
          <w:rFonts w:ascii="Times New Roman" w:hAnsi="Times New Roman" w:cs="Times New Roman"/>
          <w:shd w:val="clear" w:color="auto" w:fill="FFFFFF"/>
        </w:rPr>
      </w:pPr>
    </w:p>
    <w:p w:rsidR="00830417" w:rsidRPr="00490A72" w:rsidRDefault="00830417" w:rsidP="00830417">
      <w:pPr>
        <w:jc w:val="both"/>
        <w:rPr>
          <w:rFonts w:ascii="Times New Roman" w:hAnsi="Times New Roman" w:cs="Times New Roman"/>
        </w:rPr>
      </w:pPr>
      <w:r w:rsidRPr="00490A72">
        <w:rPr>
          <w:rFonts w:ascii="Times New Roman" w:hAnsi="Times New Roman" w:cs="Times New Roman"/>
          <w:shd w:val="clear" w:color="auto" w:fill="FFFFFF"/>
        </w:rPr>
        <w:t>Non essendoci altri punti all’</w:t>
      </w:r>
      <w:proofErr w:type="spellStart"/>
      <w:r w:rsidRPr="00490A72">
        <w:rPr>
          <w:rFonts w:ascii="Times New Roman" w:hAnsi="Times New Roman" w:cs="Times New Roman"/>
          <w:shd w:val="clear" w:color="auto" w:fill="FFFFFF"/>
        </w:rPr>
        <w:t>odg</w:t>
      </w:r>
      <w:proofErr w:type="spellEnd"/>
      <w:r w:rsidRPr="00490A72">
        <w:rPr>
          <w:rFonts w:ascii="Times New Roman" w:hAnsi="Times New Roman" w:cs="Times New Roman"/>
          <w:shd w:val="clear" w:color="auto" w:fill="FFFFFF"/>
        </w:rPr>
        <w:t xml:space="preserve"> su cui deliberare, la seduta è tolta alle ore 18: 00</w:t>
      </w:r>
    </w:p>
    <w:p w:rsidR="00830417" w:rsidRPr="00490A72" w:rsidRDefault="00830417">
      <w:pPr>
        <w:jc w:val="center"/>
        <w:rPr>
          <w:rFonts w:ascii="Times New Roman" w:hAnsi="Times New Roman" w:cs="Times New Roman"/>
        </w:rPr>
      </w:pPr>
      <w:r w:rsidRPr="00490A72">
        <w:rPr>
          <w:rFonts w:ascii="Times New Roman" w:hAnsi="Times New Roman" w:cs="Times New Roman"/>
        </w:rPr>
        <w:t xml:space="preserve">                                                                                                    </w:t>
      </w:r>
      <w:r w:rsidR="00794B13">
        <w:rPr>
          <w:rFonts w:ascii="Times New Roman" w:hAnsi="Times New Roman" w:cs="Times New Roman"/>
        </w:rPr>
        <w:t xml:space="preserve">                             </w:t>
      </w:r>
      <w:r w:rsidRPr="00490A72">
        <w:rPr>
          <w:rFonts w:ascii="Times New Roman" w:hAnsi="Times New Roman" w:cs="Times New Roman"/>
        </w:rPr>
        <w:t xml:space="preserve"> La </w:t>
      </w:r>
      <w:proofErr w:type="spellStart"/>
      <w:r w:rsidRPr="00490A72">
        <w:rPr>
          <w:rFonts w:ascii="Times New Roman" w:hAnsi="Times New Roman" w:cs="Times New Roman"/>
        </w:rPr>
        <w:t>verbalizzatrice</w:t>
      </w:r>
      <w:proofErr w:type="spellEnd"/>
      <w:r w:rsidRPr="00490A72">
        <w:rPr>
          <w:rFonts w:ascii="Times New Roman" w:hAnsi="Times New Roman" w:cs="Times New Roman"/>
        </w:rPr>
        <w:t xml:space="preserve"> </w:t>
      </w:r>
    </w:p>
    <w:p w:rsidR="00830417" w:rsidRPr="00490A72" w:rsidRDefault="00830417">
      <w:pPr>
        <w:jc w:val="right"/>
        <w:rPr>
          <w:rFonts w:ascii="Times New Roman" w:hAnsi="Times New Roman" w:cs="Times New Roman"/>
        </w:rPr>
      </w:pPr>
      <w:r w:rsidRPr="00490A72">
        <w:rPr>
          <w:rFonts w:ascii="Times New Roman" w:hAnsi="Times New Roman" w:cs="Times New Roman"/>
        </w:rPr>
        <w:t xml:space="preserve">Prof.ssa Gabriella </w:t>
      </w:r>
      <w:proofErr w:type="spellStart"/>
      <w:r w:rsidRPr="00490A72">
        <w:rPr>
          <w:rFonts w:ascii="Times New Roman" w:hAnsi="Times New Roman" w:cs="Times New Roman"/>
        </w:rPr>
        <w:t>Montemurro</w:t>
      </w:r>
      <w:proofErr w:type="spellEnd"/>
    </w:p>
    <w:p w:rsidR="00830417" w:rsidRPr="00490A72" w:rsidRDefault="00830417">
      <w:pPr>
        <w:rPr>
          <w:rFonts w:ascii="Times New Roman" w:hAnsi="Times New Roman" w:cs="Times New Roman"/>
        </w:rPr>
      </w:pPr>
    </w:p>
    <w:p w:rsidR="00830417" w:rsidRPr="00490A72" w:rsidRDefault="00830417">
      <w:pPr>
        <w:rPr>
          <w:rFonts w:ascii="Times New Roman" w:hAnsi="Times New Roman" w:cs="Times New Roman"/>
        </w:rPr>
      </w:pPr>
    </w:p>
    <w:p w:rsidR="00830417" w:rsidRPr="00490A72" w:rsidRDefault="00830417">
      <w:pPr>
        <w:rPr>
          <w:rFonts w:ascii="Times New Roman" w:hAnsi="Times New Roman" w:cs="Times New Roman"/>
        </w:rPr>
      </w:pPr>
      <w:r w:rsidRPr="00490A72">
        <w:rPr>
          <w:rFonts w:ascii="Times New Roman" w:hAnsi="Times New Roman" w:cs="Times New Roman"/>
          <w:b/>
        </w:rPr>
        <w:lastRenderedPageBreak/>
        <w:t>ALLEGATI AL VERBALE</w:t>
      </w:r>
    </w:p>
    <w:p w:rsidR="00830417" w:rsidRPr="00490A72" w:rsidRDefault="00830417">
      <w:pPr>
        <w:rPr>
          <w:rFonts w:ascii="Times New Roman" w:hAnsi="Times New Roman" w:cs="Times New Roman"/>
        </w:rPr>
      </w:pPr>
      <w:r w:rsidRPr="00490A72">
        <w:rPr>
          <w:rFonts w:ascii="Times New Roman" w:hAnsi="Times New Roman" w:cs="Times New Roman"/>
        </w:rPr>
        <w:t>Allegato 1 al punto 3 con grassetto indicato dal DS</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b/>
          <w:shd w:val="clear" w:color="auto" w:fill="FFFFFF"/>
        </w:rPr>
        <w:t>DLGS 297/94 - ART. 10 - Attribuzioni del consiglio di circolo o di istituto e della giunta esecutiva</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1. Il consiglio di circolo o di istituto elabora e adotta gli indirizzi generali e determina le forme di autofinanziamento.</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 2. Esso delibera il bilancio preventivo e il conto consuntivo e dispone in ordine all'impiego dei mezzi finanziari per quanto concerne il funzionamento amministrativo e didattico del circolo o dell'istituto.</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3. Il consiglio di circolo o di istituto, fatte salve le competenze del collegio dei docenti e dei consigli di intersezione, di interclasse, e di classe, ha potere deliberante, su proposta della giunta, per quanto concerne l'organizzazione e la programmazione della vita e dell'</w:t>
      </w:r>
      <w:proofErr w:type="spellStart"/>
      <w:r w:rsidRPr="00490A72">
        <w:rPr>
          <w:rFonts w:ascii="Times New Roman" w:eastAsia="Times New Roman" w:hAnsi="Times New Roman" w:cs="Times New Roman"/>
          <w:shd w:val="clear" w:color="auto" w:fill="FFFFFF"/>
        </w:rPr>
        <w:t>attivita</w:t>
      </w:r>
      <w:proofErr w:type="spellEnd"/>
      <w:r w:rsidRPr="00490A72">
        <w:rPr>
          <w:rFonts w:ascii="Times New Roman" w:eastAsia="Times New Roman" w:hAnsi="Times New Roman" w:cs="Times New Roman"/>
          <w:shd w:val="clear" w:color="auto" w:fill="FFFFFF"/>
        </w:rPr>
        <w:t xml:space="preserve">' della scuola, nei limiti delle </w:t>
      </w:r>
      <w:proofErr w:type="spellStart"/>
      <w:r w:rsidRPr="00490A72">
        <w:rPr>
          <w:rFonts w:ascii="Times New Roman" w:eastAsia="Times New Roman" w:hAnsi="Times New Roman" w:cs="Times New Roman"/>
          <w:shd w:val="clear" w:color="auto" w:fill="FFFFFF"/>
        </w:rPr>
        <w:t>disponibilita'</w:t>
      </w:r>
      <w:proofErr w:type="spellEnd"/>
      <w:r w:rsidRPr="00490A72">
        <w:rPr>
          <w:rFonts w:ascii="Times New Roman" w:eastAsia="Times New Roman" w:hAnsi="Times New Roman" w:cs="Times New Roman"/>
          <w:shd w:val="clear" w:color="auto" w:fill="FFFFFF"/>
        </w:rPr>
        <w:t xml:space="preserve"> di bilancio, nelle seguenti materie:</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a) adozione del regolamento interno del circolo o dell' istituto che deve fra l'altro, stabilire le </w:t>
      </w:r>
      <w:proofErr w:type="spellStart"/>
      <w:r w:rsidRPr="00490A72">
        <w:rPr>
          <w:rFonts w:ascii="Times New Roman" w:eastAsia="Times New Roman" w:hAnsi="Times New Roman" w:cs="Times New Roman"/>
          <w:shd w:val="clear" w:color="auto" w:fill="FFFFFF"/>
        </w:rPr>
        <w:t>modalita'</w:t>
      </w:r>
      <w:proofErr w:type="spellEnd"/>
      <w:r w:rsidRPr="00490A72">
        <w:rPr>
          <w:rFonts w:ascii="Times New Roman" w:eastAsia="Times New Roman" w:hAnsi="Times New Roman" w:cs="Times New Roman"/>
          <w:shd w:val="clear" w:color="auto" w:fill="FFFFFF"/>
        </w:rPr>
        <w:t xml:space="preserve"> per il funzionamento della biblioteca e per l'uso delle attrezzature culturali, didattiche e sportive, per la vigilanza degli alunni durante l'ingresso e la permanenza nella scuola </w:t>
      </w:r>
      <w:proofErr w:type="spellStart"/>
      <w:r w:rsidRPr="00490A72">
        <w:rPr>
          <w:rFonts w:ascii="Times New Roman" w:eastAsia="Times New Roman" w:hAnsi="Times New Roman" w:cs="Times New Roman"/>
          <w:shd w:val="clear" w:color="auto" w:fill="FFFFFF"/>
        </w:rPr>
        <w:t>nonche'</w:t>
      </w:r>
      <w:proofErr w:type="spellEnd"/>
      <w:r w:rsidRPr="00490A72">
        <w:rPr>
          <w:rFonts w:ascii="Times New Roman" w:eastAsia="Times New Roman" w:hAnsi="Times New Roman" w:cs="Times New Roman"/>
          <w:shd w:val="clear" w:color="auto" w:fill="FFFFFF"/>
        </w:rPr>
        <w:t xml:space="preserve"> durante l'uscita dalla medesima, per la partecipazione del pubblico alle sedute del consiglio ai sensi dell'articolo 42;</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b) acquisto, rinnovo e conservazione delle attrezzature tecnico-scientifiche e dei sussidi didattici, compresi quelli audio-televisivi e le dotazioni librarie, e acquisto dei materiali di consumo occorrenti per le esercitazioni [superato dal DM 129/18]</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c) adattamento del calendario scolastico alle specifiche esigenze ambientali;</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d) criteri generali per la programmazione educativa;</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e) criteri per la programmazione e l'attuazione delle </w:t>
      </w:r>
      <w:proofErr w:type="spellStart"/>
      <w:r w:rsidRPr="00490A72">
        <w:rPr>
          <w:rFonts w:ascii="Times New Roman" w:eastAsia="Times New Roman" w:hAnsi="Times New Roman" w:cs="Times New Roman"/>
          <w:shd w:val="clear" w:color="auto" w:fill="FFFFFF"/>
        </w:rPr>
        <w:t>attivita'</w:t>
      </w:r>
      <w:proofErr w:type="spellEnd"/>
      <w:r w:rsidRPr="00490A72">
        <w:rPr>
          <w:rFonts w:ascii="Times New Roman" w:eastAsia="Times New Roman" w:hAnsi="Times New Roman" w:cs="Times New Roman"/>
          <w:shd w:val="clear" w:color="auto" w:fill="FFFFFF"/>
        </w:rPr>
        <w:t xml:space="preserve"> parascolastiche, interscolastiche, extrascolastiche, con particolare riguardo ai corsi di recupero e di sostegno, alle libere </w:t>
      </w:r>
      <w:proofErr w:type="spellStart"/>
      <w:r w:rsidRPr="00490A72">
        <w:rPr>
          <w:rFonts w:ascii="Times New Roman" w:eastAsia="Times New Roman" w:hAnsi="Times New Roman" w:cs="Times New Roman"/>
          <w:shd w:val="clear" w:color="auto" w:fill="FFFFFF"/>
        </w:rPr>
        <w:t>attivita'</w:t>
      </w:r>
      <w:proofErr w:type="spellEnd"/>
      <w:r w:rsidRPr="00490A72">
        <w:rPr>
          <w:rFonts w:ascii="Times New Roman" w:eastAsia="Times New Roman" w:hAnsi="Times New Roman" w:cs="Times New Roman"/>
          <w:shd w:val="clear" w:color="auto" w:fill="FFFFFF"/>
        </w:rPr>
        <w:t xml:space="preserve"> complementari, alle visite guidate e ai viaggi di istruzione;</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f) promozione di contatti con altre scuole o istituti al fine di realizzare scambi di informazioni e di esperienze e di intraprendere eventuali iniziative di collaborazione; </w:t>
      </w:r>
      <w:r w:rsidRPr="00490A72">
        <w:rPr>
          <w:rFonts w:ascii="Times New Roman" w:eastAsia="Times New Roman" w:hAnsi="Times New Roman" w:cs="Times New Roman"/>
          <w:b/>
          <w:shd w:val="clear" w:color="auto" w:fill="FFFFFF"/>
        </w:rPr>
        <w:t>[superato da legge 107/15]</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g) partecipazione del circolo o dell'istituto ad </w:t>
      </w:r>
      <w:proofErr w:type="spellStart"/>
      <w:r w:rsidRPr="00490A72">
        <w:rPr>
          <w:rFonts w:ascii="Times New Roman" w:eastAsia="Times New Roman" w:hAnsi="Times New Roman" w:cs="Times New Roman"/>
          <w:shd w:val="clear" w:color="auto" w:fill="FFFFFF"/>
        </w:rPr>
        <w:t>attivita'</w:t>
      </w:r>
      <w:proofErr w:type="spellEnd"/>
      <w:r w:rsidRPr="00490A72">
        <w:rPr>
          <w:rFonts w:ascii="Times New Roman" w:eastAsia="Times New Roman" w:hAnsi="Times New Roman" w:cs="Times New Roman"/>
          <w:shd w:val="clear" w:color="auto" w:fill="FFFFFF"/>
        </w:rPr>
        <w:t xml:space="preserve"> culturali, sportive e ricreative di particolare interesse educativo; </w:t>
      </w:r>
      <w:r w:rsidRPr="00490A72">
        <w:rPr>
          <w:rFonts w:ascii="Times New Roman" w:eastAsia="Times New Roman" w:hAnsi="Times New Roman" w:cs="Times New Roman"/>
          <w:b/>
          <w:shd w:val="clear" w:color="auto" w:fill="FFFFFF"/>
        </w:rPr>
        <w:t>[superato da legge 107/15]</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h) forme e </w:t>
      </w:r>
      <w:proofErr w:type="spellStart"/>
      <w:r w:rsidRPr="00490A72">
        <w:rPr>
          <w:rFonts w:ascii="Times New Roman" w:eastAsia="Times New Roman" w:hAnsi="Times New Roman" w:cs="Times New Roman"/>
          <w:shd w:val="clear" w:color="auto" w:fill="FFFFFF"/>
        </w:rPr>
        <w:t>modalita'</w:t>
      </w:r>
      <w:proofErr w:type="spellEnd"/>
      <w:r w:rsidRPr="00490A72">
        <w:rPr>
          <w:rFonts w:ascii="Times New Roman" w:eastAsia="Times New Roman" w:hAnsi="Times New Roman" w:cs="Times New Roman"/>
          <w:shd w:val="clear" w:color="auto" w:fill="FFFFFF"/>
        </w:rPr>
        <w:t xml:space="preserve"> per lo svolgimento di iniziative assistenziali che possono essere assunte dal circolo o dall' istituto. </w:t>
      </w:r>
      <w:r w:rsidRPr="00490A72">
        <w:rPr>
          <w:rFonts w:ascii="Times New Roman" w:eastAsia="Times New Roman" w:hAnsi="Times New Roman" w:cs="Times New Roman"/>
          <w:b/>
          <w:shd w:val="clear" w:color="auto" w:fill="FFFFFF"/>
        </w:rPr>
        <w:t>[superato da legge 107/15]</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4. Il consiglio di circolo o di istituto indica, </w:t>
      </w:r>
      <w:proofErr w:type="spellStart"/>
      <w:r w:rsidRPr="00490A72">
        <w:rPr>
          <w:rFonts w:ascii="Times New Roman" w:eastAsia="Times New Roman" w:hAnsi="Times New Roman" w:cs="Times New Roman"/>
          <w:shd w:val="clear" w:color="auto" w:fill="FFFFFF"/>
        </w:rPr>
        <w:t>altresi'</w:t>
      </w:r>
      <w:proofErr w:type="spellEnd"/>
      <w:r w:rsidRPr="00490A72">
        <w:rPr>
          <w:rFonts w:ascii="Times New Roman" w:eastAsia="Times New Roman" w:hAnsi="Times New Roman" w:cs="Times New Roman"/>
          <w:shd w:val="clear" w:color="auto" w:fill="FFFFFF"/>
        </w:rPr>
        <w:t>, i criteri generali relativi alla formazione delle classi, all' assegnazione ad esse dei singoli docenti</w:t>
      </w:r>
      <w:r w:rsidRPr="00490A72">
        <w:rPr>
          <w:rFonts w:ascii="Times New Roman" w:eastAsia="Times New Roman" w:hAnsi="Times New Roman" w:cs="Times New Roman"/>
          <w:b/>
          <w:shd w:val="clear" w:color="auto" w:fill="FFFFFF"/>
        </w:rPr>
        <w:t>, [superato da legge 107/15 e DLGS 165/01]</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all'adattamento dell' orario delle lezioni e delle altre </w:t>
      </w:r>
      <w:proofErr w:type="spellStart"/>
      <w:r w:rsidRPr="00490A72">
        <w:rPr>
          <w:rFonts w:ascii="Times New Roman" w:eastAsia="Times New Roman" w:hAnsi="Times New Roman" w:cs="Times New Roman"/>
          <w:shd w:val="clear" w:color="auto" w:fill="FFFFFF"/>
        </w:rPr>
        <w:t>attivita'</w:t>
      </w:r>
      <w:proofErr w:type="spellEnd"/>
      <w:r w:rsidRPr="00490A72">
        <w:rPr>
          <w:rFonts w:ascii="Times New Roman" w:eastAsia="Times New Roman" w:hAnsi="Times New Roman" w:cs="Times New Roman"/>
          <w:shd w:val="clear" w:color="auto" w:fill="FFFFFF"/>
        </w:rPr>
        <w:t xml:space="preserve"> scolastiche alle condizioni ambientali e al coordinamento organizzativo dei consigli di intersezione, di interclasse o di classe; </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esprime parere sull' andamento generale, didattico ed amministrativo, del circolo o dell'istituto, e stabilisce i criteri per l'espletamento dei servizi amministrativi.</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5. Esercita le funzioni in materia di sperimentazione ed aggiornamento previste dagli articoli 276 e seguenti.</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6. Esercita le competenze in materia di uso delle attrezzature e degli edifici scolastici ai sensi dell'articolo 94. </w:t>
      </w:r>
      <w:r w:rsidRPr="00490A72">
        <w:rPr>
          <w:rFonts w:ascii="Times New Roman" w:eastAsia="Times New Roman" w:hAnsi="Times New Roman" w:cs="Times New Roman"/>
          <w:b/>
          <w:shd w:val="clear" w:color="auto" w:fill="FFFFFF"/>
        </w:rPr>
        <w:t>[modificato da Dm 129/18]</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7. Delibera, sentito per gli aspetti didattici il collegio dei docenti, le iniziative dirette alla educazione della salute e alla prevenzione delle tossicodipendenze previste dall'articolo 106 del </w:t>
      </w:r>
      <w:r w:rsidRPr="00490A72">
        <w:rPr>
          <w:rFonts w:ascii="Times New Roman" w:eastAsia="Times New Roman" w:hAnsi="Times New Roman" w:cs="Times New Roman"/>
          <w:shd w:val="clear" w:color="auto" w:fill="FFFFFF"/>
        </w:rPr>
        <w:lastRenderedPageBreak/>
        <w:t xml:space="preserve">testo unico approvato con decreto del Presidente della Repubblica 9 ottobre 1990 n. 309. </w:t>
      </w:r>
      <w:r w:rsidRPr="00490A72">
        <w:rPr>
          <w:rFonts w:ascii="Times New Roman" w:eastAsia="Times New Roman" w:hAnsi="Times New Roman" w:cs="Times New Roman"/>
          <w:b/>
          <w:shd w:val="clear" w:color="auto" w:fill="FFFFFF"/>
        </w:rPr>
        <w:t>[superato da legge 107/15]</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8. Si pronuncia su ogni altro argomento attribuito dal testo unico, dalle leggi e dai regolamenti, alla sua competenza. </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9. Sulle materie devolute alla sua competenza, esso invia annualmente una relazione al provveditore agli studi e al consiglio scolastico provinciale. </w:t>
      </w:r>
      <w:r w:rsidRPr="00490A72">
        <w:rPr>
          <w:rFonts w:ascii="Times New Roman" w:eastAsia="Times New Roman" w:hAnsi="Times New Roman" w:cs="Times New Roman"/>
          <w:b/>
          <w:shd w:val="clear" w:color="auto" w:fill="FFFFFF"/>
        </w:rPr>
        <w:t xml:space="preserve">[superato dal </w:t>
      </w:r>
      <w:proofErr w:type="spellStart"/>
      <w:r w:rsidRPr="00490A72">
        <w:rPr>
          <w:rFonts w:ascii="Times New Roman" w:eastAsia="Times New Roman" w:hAnsi="Times New Roman" w:cs="Times New Roman"/>
          <w:b/>
          <w:shd w:val="clear" w:color="auto" w:fill="FFFFFF"/>
        </w:rPr>
        <w:t>Dlgs</w:t>
      </w:r>
      <w:proofErr w:type="spellEnd"/>
      <w:r w:rsidRPr="00490A72">
        <w:rPr>
          <w:rFonts w:ascii="Times New Roman" w:eastAsia="Times New Roman" w:hAnsi="Times New Roman" w:cs="Times New Roman"/>
          <w:b/>
          <w:shd w:val="clear" w:color="auto" w:fill="FFFFFF"/>
        </w:rPr>
        <w:t xml:space="preserve"> 165/01]</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10. La giunta esecutiva predispone il bilancio preventivo e il conto consuntivo; prepara i lavori del consiglio di circolo o di istituto, fermo restando il diritto di iniziativa del consiglio stesso, e cura l'esecuzione delle relative delibere.</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11. La giunta esecutiva ha </w:t>
      </w:r>
      <w:proofErr w:type="spellStart"/>
      <w:r w:rsidRPr="00490A72">
        <w:rPr>
          <w:rFonts w:ascii="Times New Roman" w:eastAsia="Times New Roman" w:hAnsi="Times New Roman" w:cs="Times New Roman"/>
          <w:shd w:val="clear" w:color="auto" w:fill="FFFFFF"/>
        </w:rPr>
        <w:t>altresi'</w:t>
      </w:r>
      <w:proofErr w:type="spellEnd"/>
      <w:r w:rsidRPr="00490A72">
        <w:rPr>
          <w:rFonts w:ascii="Times New Roman" w:eastAsia="Times New Roman" w:hAnsi="Times New Roman" w:cs="Times New Roman"/>
          <w:shd w:val="clear" w:color="auto" w:fill="FFFFFF"/>
        </w:rPr>
        <w:t xml:space="preserve"> competenza per i provvedimenti disciplinari a carico degli alunni, di cui all'ultimo comma dell'articolo 5. Le deliberazioni sono adottate su proposta del rispettivo consiglio di classe. </w:t>
      </w:r>
      <w:r w:rsidRPr="00490A72">
        <w:rPr>
          <w:rFonts w:ascii="Times New Roman" w:eastAsia="Times New Roman" w:hAnsi="Times New Roman" w:cs="Times New Roman"/>
          <w:b/>
          <w:shd w:val="clear" w:color="auto" w:fill="FFFFFF"/>
        </w:rPr>
        <w:t>[superato da legge DPR 235/07]</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12. Contro le decisioni in materia disciplinare della giunta esecutiva e' ammesso ricorso al provveditore agli studi che decide in via definitiva sentita la sezione del consiglio scolastico provinciale avente competenza per il grado di scuola a cui appartiene l’alunno. </w:t>
      </w:r>
      <w:r w:rsidRPr="00490A72">
        <w:rPr>
          <w:rFonts w:ascii="Times New Roman" w:eastAsia="Times New Roman" w:hAnsi="Times New Roman" w:cs="Times New Roman"/>
          <w:b/>
          <w:shd w:val="clear" w:color="auto" w:fill="FFFFFF"/>
        </w:rPr>
        <w:t>[superato da legge DPR 235/07]</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eastAsia="Times New Roman" w:hAnsi="Times New Roman" w:cs="Times New Roman"/>
          <w:shd w:val="clear" w:color="auto" w:fill="FFFFFF"/>
        </w:rPr>
      </w:pP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eastAsia="Times New Roman" w:hAnsi="Times New Roman" w:cs="Times New Roman"/>
          <w:shd w:val="clear" w:color="auto" w:fill="FFFFFF"/>
        </w:rPr>
      </w:pP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eastAsia="Times New Roman" w:hAnsi="Times New Roman" w:cs="Times New Roman"/>
          <w:shd w:val="clear" w:color="auto" w:fill="FFFFFF"/>
        </w:rPr>
      </w:pPr>
    </w:p>
    <w:p w:rsidR="00830417" w:rsidRPr="00490A72" w:rsidRDefault="00830417">
      <w:pPr>
        <w:pBdr>
          <w:top w:val="none" w:sz="0" w:space="0" w:color="000000"/>
          <w:left w:val="none" w:sz="0" w:space="0" w:color="000000"/>
          <w:bottom w:val="none" w:sz="0" w:space="0" w:color="000000"/>
          <w:right w:val="none" w:sz="0" w:space="0" w:color="000000"/>
        </w:pBdr>
        <w:jc w:val="center"/>
        <w:rPr>
          <w:rFonts w:ascii="Times New Roman" w:hAnsi="Times New Roman" w:cs="Times New Roman"/>
        </w:rPr>
      </w:pPr>
      <w:r w:rsidRPr="00490A72">
        <w:rPr>
          <w:rFonts w:ascii="Times New Roman" w:eastAsia="Times New Roman" w:hAnsi="Times New Roman" w:cs="Times New Roman"/>
          <w:b/>
          <w:shd w:val="clear" w:color="auto" w:fill="FFFFFF"/>
        </w:rPr>
        <w:t xml:space="preserve">DLGS 165/01 - </w:t>
      </w:r>
      <w:r w:rsidRPr="00490A72">
        <w:rPr>
          <w:rFonts w:ascii="Times New Roman" w:eastAsia="Times New Roman" w:hAnsi="Times New Roman" w:cs="Times New Roman"/>
          <w:b/>
        </w:rPr>
        <w:t>Art. 25. Dirigenti delle istituzioni scolastiche</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1. Nell'ambito dell'amministrazione scolastica periferica è istituita la qualifica dirigenziale per i capi di istituto preposti alle istituzioni scolastiche ed educative alle quali è stata attribuita personalità giuridica ed autonomia a norma dell'articolo 21 della legge 15 marzo 1997, n. 59, e successive modificazioni ed integrazioni. I dirigenti scolastici sono inquadrati in ruoli di dimensione regionale e rispondono, agli effetti dell'articolo 21, in ordine ai risultati, che sono valutati tenuto conto della specificità delle funzioni e sulla base delle verifiche effettuate da un nucleo di valutazione istituito presso l'amministrazione scolastica regionale, presieduto da un dirigente e composto da esperti anche non appartenenti all'amministrazione stessa.</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xml:space="preserve">2. Il dirigente scolastico </w:t>
      </w:r>
      <w:r w:rsidRPr="00490A72">
        <w:rPr>
          <w:rFonts w:ascii="Times New Roman" w:eastAsia="Times New Roman" w:hAnsi="Times New Roman" w:cs="Times New Roman"/>
          <w:b/>
        </w:rPr>
        <w:t>assicura la gestione unitaria dell'istituzione, ne ha la legale rappresentanza, è responsabile della gestione delle risorse finanziarie e strumentali e dei risultati del servizio. Nel rispetto delle competenze degli organi collegiali scolastici, spettano al dirigente scolastico autonomi poteri di direzione, di coordinamento e di valorizzazione delle risorse umane. In particolare, il dirigente scolastico organizza l'attività scolastica secondo criteri di efficienza e di efficacia formative ed è titolare delle relazioni sindacali.</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xml:space="preserve">3. </w:t>
      </w:r>
      <w:r w:rsidRPr="00490A72">
        <w:rPr>
          <w:rFonts w:ascii="Times New Roman" w:eastAsia="Times New Roman" w:hAnsi="Times New Roman" w:cs="Times New Roman"/>
          <w:b/>
        </w:rPr>
        <w:t>Nell'esercizio delle competenze di cui al comma 2, il dirigente scolastico promuove gli interventi per assicurare la qualità dei processi formativi e la collaborazione delle risorse culturali, professionali, sociali ed economiche del territorio, per l'esercizio della libertà di insegnamento, intesa anche come libertà di ricerca e innovazione metodologica e didattica, per l'esercizio della libertà di scelta educativa delle famiglie e per l'attuazione del diritto all'apprendimento da parte degli alunni.</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b/>
        </w:rPr>
        <w:t>4. Nell'ambito delle funzioni attribuite alle istituzioni scolastiche, spetta al dirigente l'adozione dei provvedimenti di gestione delle risorse e del personale.</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 xml:space="preserve">5. Nello svolgimento delle proprie funzioni organizzative e amministrative il dirigente può avvalersi di docenti da lui individuati, ai quali possono essere delegati specifici compiti, ed è coadiuvato dal </w:t>
      </w:r>
      <w:r w:rsidRPr="00490A72">
        <w:rPr>
          <w:rFonts w:ascii="Times New Roman" w:eastAsia="Times New Roman" w:hAnsi="Times New Roman" w:cs="Times New Roman"/>
        </w:rPr>
        <w:lastRenderedPageBreak/>
        <w:t>responsabile amministrativo, che sovrintende, con autonomia operativa, nell'ambito delle direttive di massima impartite e degli obiettivi assegnati, ai servizi amministrativi ed ai servizi generali dell'istituzione scolastica, coordinando il relativo personale.</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6. Il dirigente presenta periodicamente al consiglio di circolo o al consiglio di istituto motivata relazione sulla direzione e il coordinamento dell'attività formativa, organizzativa è amministrativa al fine di garantire la più ampia informazione e un efficace raccordo per 1' esercizio delle competenze degli organi della istituzione scolastica.</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rPr>
        <w:t>7. I capi di istituto con rapporto di lavoro a tempo indeterminato, ivi compresi i rettori e i vicerettori dei convitti nazionali, le direttrici e vice direttrici degli educandati, assumono la qualifica di dirigente, previa frequenza di appositi corsi di formazione, all'atto della preposizione alle istituzioni scolastiche dotate di autonomia e della personalità giuridica a norma dell'articolo 21 della legge 15 marzo 1997, n. 59, e successive modificazioni ed integrazioni, salvaguardando, per quanto possibile, la titolarità della sede di servizio.</w:t>
      </w:r>
    </w:p>
    <w:p w:rsidR="00830417" w:rsidRPr="00490A72" w:rsidRDefault="00830417">
      <w:pPr>
        <w:rPr>
          <w:rFonts w:ascii="Times New Roman" w:hAnsi="Times New Roman" w:cs="Times New Roman"/>
        </w:rPr>
      </w:pPr>
    </w:p>
    <w:p w:rsidR="00830417" w:rsidRPr="00490A72" w:rsidRDefault="00830417">
      <w:pPr>
        <w:rPr>
          <w:rFonts w:ascii="Times New Roman" w:hAnsi="Times New Roman" w:cs="Times New Roman"/>
        </w:rPr>
      </w:pPr>
      <w:r w:rsidRPr="00490A72">
        <w:rPr>
          <w:rFonts w:ascii="Times New Roman" w:hAnsi="Times New Roman" w:cs="Times New Roman"/>
          <w:b/>
        </w:rPr>
        <w:t>DM 129/18</w:t>
      </w:r>
      <w:r w:rsidRPr="00490A72">
        <w:rPr>
          <w:rFonts w:ascii="Times New Roman" w:hAnsi="Times New Roman" w:cs="Times New Roman"/>
        </w:rPr>
        <w:t xml:space="preserve"> : </w:t>
      </w:r>
      <w:r w:rsidRPr="00490A72">
        <w:rPr>
          <w:rFonts w:ascii="Times New Roman" w:hAnsi="Times New Roman" w:cs="Times New Roman"/>
          <w:shd w:val="clear" w:color="auto" w:fill="FFFFFF"/>
        </w:rPr>
        <w:t>Regolamento recante istruzioni generali sulla gestione amministrativo-contabile delle istituzioni scolastiche, ai sensi dell’articolo 1, comma 143, della legge 13 luglio 2015, n. 107. Sostituisce quello in vigore dal 2001. (Gazzetta Ufficiale n. 267 del 16 novembre 2018).</w:t>
      </w:r>
    </w:p>
    <w:p w:rsidR="00830417" w:rsidRPr="00490A72" w:rsidRDefault="00830417">
      <w:pPr>
        <w:rPr>
          <w:rFonts w:ascii="Times New Roman" w:hAnsi="Times New Roman" w:cs="Times New Roman"/>
        </w:rPr>
      </w:pPr>
      <w:r w:rsidRPr="00490A72">
        <w:rPr>
          <w:rFonts w:ascii="Times New Roman" w:hAnsi="Times New Roman" w:cs="Times New Roman"/>
          <w:shd w:val="clear" w:color="auto" w:fill="FFFFFF"/>
        </w:rPr>
        <w:t>Si allega integralmente</w:t>
      </w:r>
    </w:p>
    <w:p w:rsidR="00830417" w:rsidRPr="00490A72" w:rsidRDefault="00830417">
      <w:pPr>
        <w:rPr>
          <w:rFonts w:ascii="Times New Roman" w:hAnsi="Times New Roman" w:cs="Times New Roman"/>
          <w:shd w:val="clear" w:color="auto" w:fill="FFFFFF"/>
        </w:rPr>
      </w:pPr>
    </w:p>
    <w:p w:rsidR="00830417" w:rsidRPr="00490A72" w:rsidRDefault="00830417">
      <w:pPr>
        <w:rPr>
          <w:rFonts w:ascii="Times New Roman" w:hAnsi="Times New Roman" w:cs="Times New Roman"/>
          <w:shd w:val="clear" w:color="auto" w:fill="FFFFFF"/>
        </w:rPr>
      </w:pPr>
    </w:p>
    <w:p w:rsidR="00830417" w:rsidRPr="00490A72" w:rsidRDefault="00830417">
      <w:pPr>
        <w:rPr>
          <w:rFonts w:ascii="Times New Roman" w:hAnsi="Times New Roman" w:cs="Times New Roman"/>
        </w:rPr>
      </w:pPr>
      <w:r w:rsidRPr="00490A72">
        <w:rPr>
          <w:rFonts w:ascii="Times New Roman" w:hAnsi="Times New Roman" w:cs="Times New Roman"/>
          <w:shd w:val="clear" w:color="auto" w:fill="FFFFFF"/>
        </w:rPr>
        <w:t>Allegato 2 al punto 4 dell’</w:t>
      </w:r>
      <w:proofErr w:type="spellStart"/>
      <w:r w:rsidRPr="00490A72">
        <w:rPr>
          <w:rFonts w:ascii="Times New Roman" w:hAnsi="Times New Roman" w:cs="Times New Roman"/>
          <w:shd w:val="clear" w:color="auto" w:fill="FFFFFF"/>
        </w:rPr>
        <w:t>odg</w:t>
      </w:r>
      <w:proofErr w:type="spellEnd"/>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b/>
          <w:shd w:val="clear" w:color="auto" w:fill="FFFFFF"/>
        </w:rPr>
        <w:t xml:space="preserve">RELAZIONE DEL DS SUI RAPPORTI CON IL CONSIGLIO </w:t>
      </w:r>
      <w:proofErr w:type="spellStart"/>
      <w:r w:rsidRPr="00490A72">
        <w:rPr>
          <w:rFonts w:ascii="Times New Roman" w:eastAsia="Times New Roman" w:hAnsi="Times New Roman" w:cs="Times New Roman"/>
          <w:b/>
          <w:shd w:val="clear" w:color="auto" w:fill="FFFFFF"/>
        </w:rPr>
        <w:t>DI</w:t>
      </w:r>
      <w:proofErr w:type="spellEnd"/>
      <w:r w:rsidRPr="00490A72">
        <w:rPr>
          <w:rFonts w:ascii="Times New Roman" w:eastAsia="Times New Roman" w:hAnsi="Times New Roman" w:cs="Times New Roman"/>
          <w:b/>
          <w:shd w:val="clear" w:color="auto" w:fill="FFFFFF"/>
        </w:rPr>
        <w:t xml:space="preserve"> ISTITUTO NEGLI ULTIMI TRE ANNI </w:t>
      </w:r>
    </w:p>
    <w:p w:rsidR="00830417" w:rsidRPr="00490A72" w:rsidRDefault="00830417">
      <w:pPr>
        <w:pBdr>
          <w:top w:val="none" w:sz="0" w:space="0" w:color="000000"/>
          <w:left w:val="none" w:sz="0" w:space="0" w:color="000000"/>
          <w:bottom w:val="none" w:sz="0" w:space="0" w:color="000000"/>
          <w:right w:val="none" w:sz="0" w:space="0" w:color="000000"/>
        </w:pBdr>
        <w:rPr>
          <w:rFonts w:ascii="Times New Roman" w:eastAsia="Times New Roman" w:hAnsi="Times New Roman" w:cs="Times New Roman"/>
          <w:color w:val="222222"/>
          <w:shd w:val="clear" w:color="auto" w:fill="FFFFFF"/>
        </w:rPr>
      </w:pP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A seguito della sollecitazione pervenuta via mail ai consiglieri/e sul clima non sereno e addirittura “inquisitorio” (come sostenuto da una consigliera) in Consiglio di Istituto vistosi nelle recenti riunioni, il DS dichiara di condividere questa valutazione e apporta nella presente relazione quelli che sono a suo parere i motivi di questo clima non sereno.</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Le motivazioni sono attribuibili secondo lui principalmente a due elementi:</w:t>
      </w:r>
    </w:p>
    <w:p w:rsidR="00830417" w:rsidRPr="00490A72" w:rsidRDefault="00830417">
      <w:pPr>
        <w:numPr>
          <w:ilvl w:val="0"/>
          <w:numId w:val="14"/>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la diffidenza verso la sua azione da parte di alcuni consiglieri/e, afferenti tutti al plesso Pascal, sia della precedente composizione che di quella attuale, che non è contestazione delle scelte compiute (la quale sarebbe legittima, pur nel rispetto delle prerogative reciproche) ma è appunto diffidenza verso le scelte ancora da fare, o verso le presunte o supposte intenzioni che si presume alimentino le decisioni del sottoscritto</w:t>
      </w:r>
    </w:p>
    <w:p w:rsidR="00830417" w:rsidRPr="00490A72" w:rsidRDefault="00830417">
      <w:pPr>
        <w:numPr>
          <w:ilvl w:val="0"/>
          <w:numId w:val="14"/>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L’opposizione da parte di alcuni consiglieri/e, sia della precedente composizione che di quella attuale, afferenti tutti al plesso Pascal, alla fusione fra le due scuole, peraltro irrimediabile e non decisa da organi di questa scuola, per cui si continua a vivere ogni occasione di confronto con l’unico scopo di difendere la sola propria scuola e rifiutando ogni forma di integrazione, opposizione ulteriormente inasprita dal sospetto, poi rivelatosi infondato, che la provincia volesse sfrattare il Pascal dal suo edificio storico.</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quanto ad a) e b) espongo i seguenti fatti in ordine cronologico:</w:t>
      </w:r>
    </w:p>
    <w:p w:rsidR="00830417" w:rsidRPr="00490A72" w:rsidRDefault="00830417">
      <w:pPr>
        <w:numPr>
          <w:ilvl w:val="0"/>
          <w:numId w:val="15"/>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L’anno prima della fusione l’UST e la provincia hanno chiesto ai CDI delle due scuole di esprimersi a tal proposito. Queste le risposte, come da relativi verbali</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CDI ITI PASCAL, SEDUTA DEL 13/6/16 [sottolineato mio]</w:t>
      </w:r>
    </w:p>
    <w:p w:rsidR="00830417" w:rsidRPr="00490A72" w:rsidRDefault="00830417">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rPr>
      </w:pPr>
      <w:r w:rsidRPr="00490A72">
        <w:rPr>
          <w:rFonts w:ascii="Times New Roman" w:eastAsia="Times New Roman" w:hAnsi="Times New Roman" w:cs="Times New Roman"/>
          <w:shd w:val="clear" w:color="auto" w:fill="FFFFFF"/>
        </w:rPr>
        <w:lastRenderedPageBreak/>
        <w:t>“</w:t>
      </w:r>
      <w:r w:rsidRPr="00490A72">
        <w:rPr>
          <w:rFonts w:ascii="Times New Roman" w:eastAsia="Times New Roman" w:hAnsi="Times New Roman" w:cs="Times New Roman"/>
        </w:rPr>
        <w:t xml:space="preserve">Il Dirigente invita il </w:t>
      </w:r>
      <w:proofErr w:type="spellStart"/>
      <w:r w:rsidRPr="00490A72">
        <w:rPr>
          <w:rFonts w:ascii="Times New Roman" w:eastAsia="Times New Roman" w:hAnsi="Times New Roman" w:cs="Times New Roman"/>
        </w:rPr>
        <w:t>CdI</w:t>
      </w:r>
      <w:proofErr w:type="spellEnd"/>
      <w:r w:rsidRPr="00490A72">
        <w:rPr>
          <w:rFonts w:ascii="Times New Roman" w:eastAsia="Times New Roman" w:hAnsi="Times New Roman" w:cs="Times New Roman"/>
        </w:rPr>
        <w:t xml:space="preserve">, su sollecitazione dell’Ufficio Scolastico Territoriale, ad esprimere il proprio parere sulle future prospettive di indirizzo del Pascal, per il quale si ventila una fusione con l’Istituto professionale </w:t>
      </w:r>
      <w:proofErr w:type="spellStart"/>
      <w:r w:rsidRPr="00490A72">
        <w:rPr>
          <w:rFonts w:ascii="Times New Roman" w:eastAsia="Times New Roman" w:hAnsi="Times New Roman" w:cs="Times New Roman"/>
        </w:rPr>
        <w:t>Comandini</w:t>
      </w:r>
      <w:proofErr w:type="spellEnd"/>
      <w:r w:rsidRPr="00490A72">
        <w:rPr>
          <w:rFonts w:ascii="Times New Roman" w:eastAsia="Times New Roman" w:hAnsi="Times New Roman" w:cs="Times New Roman"/>
        </w:rPr>
        <w:t xml:space="preserve"> di Cesena.</w:t>
      </w:r>
    </w:p>
    <w:p w:rsidR="00830417" w:rsidRPr="00490A72" w:rsidRDefault="00830417">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rPr>
      </w:pPr>
      <w:r w:rsidRPr="00490A72">
        <w:rPr>
          <w:rFonts w:ascii="Times New Roman" w:eastAsia="Times New Roman" w:hAnsi="Times New Roman" w:cs="Times New Roman"/>
        </w:rPr>
        <w:t>Dopo una richiesta di chiarimenti al Dirigente su ciò che comporterebbe a vari livelli questa fusione, il Consiglio, non esprime parere favorevole a detta fusione in quanto comporterebbe:</w:t>
      </w:r>
    </w:p>
    <w:p w:rsidR="00830417" w:rsidRPr="00490A72" w:rsidRDefault="00830417">
      <w:pPr>
        <w:numPr>
          <w:ilvl w:val="0"/>
          <w:numId w:val="16"/>
        </w:numPr>
        <w:pBdr>
          <w:top w:val="none" w:sz="0" w:space="0" w:color="000000"/>
          <w:left w:val="none" w:sz="0" w:space="0" w:color="000000"/>
          <w:bottom w:val="none" w:sz="0" w:space="0" w:color="000000"/>
          <w:right w:val="none" w:sz="0" w:space="0" w:color="000000"/>
        </w:pBdr>
        <w:rPr>
          <w:rFonts w:ascii="Times New Roman" w:hAnsi="Times New Roman" w:cs="Times New Roman"/>
        </w:rPr>
      </w:pPr>
      <w:r w:rsidRPr="00490A72">
        <w:rPr>
          <w:rFonts w:ascii="Times New Roman" w:eastAsia="Times New Roman" w:hAnsi="Times New Roman" w:cs="Times New Roman"/>
        </w:rPr>
        <w:t>u</w:t>
      </w:r>
      <w:r w:rsidRPr="00490A72">
        <w:rPr>
          <w:rFonts w:ascii="Times New Roman" w:eastAsia="Times New Roman" w:hAnsi="Times New Roman" w:cs="Times New Roman"/>
          <w:u w:val="single" w:color="000000"/>
        </w:rPr>
        <w:t>n calo d’immagine di scuola di alto profilo che l’istituto Pascal</w:t>
      </w:r>
      <w:r w:rsidRPr="00490A72">
        <w:rPr>
          <w:rFonts w:ascii="Times New Roman" w:eastAsia="Times New Roman" w:hAnsi="Times New Roman" w:cs="Times New Roman"/>
        </w:rPr>
        <w:t xml:space="preserve"> ha conquistato e consolidato nel tempo, con un conseguente calo nel numero degli iscritti;</w:t>
      </w:r>
    </w:p>
    <w:p w:rsidR="00830417" w:rsidRPr="00490A72" w:rsidRDefault="00830417">
      <w:pPr>
        <w:numPr>
          <w:ilvl w:val="0"/>
          <w:numId w:val="16"/>
        </w:numPr>
        <w:pBdr>
          <w:top w:val="none" w:sz="0" w:space="0" w:color="000000"/>
          <w:left w:val="none" w:sz="0" w:space="0" w:color="000000"/>
          <w:bottom w:val="none" w:sz="0" w:space="0" w:color="000000"/>
          <w:right w:val="none" w:sz="0" w:space="0" w:color="000000"/>
        </w:pBdr>
        <w:rPr>
          <w:rFonts w:ascii="Times New Roman" w:hAnsi="Times New Roman" w:cs="Times New Roman"/>
        </w:rPr>
      </w:pPr>
      <w:r w:rsidRPr="00490A72">
        <w:rPr>
          <w:rFonts w:ascii="Times New Roman" w:eastAsia="Times New Roman" w:hAnsi="Times New Roman" w:cs="Times New Roman"/>
        </w:rPr>
        <w:t>una grande difficoltà nella gestione di percorsi formativi tanto diversi e, per quanto riguarda il Pascal, tanto qualificanti;</w:t>
      </w:r>
    </w:p>
    <w:p w:rsidR="00830417" w:rsidRPr="00490A72" w:rsidRDefault="00830417">
      <w:pPr>
        <w:numPr>
          <w:ilvl w:val="0"/>
          <w:numId w:val="16"/>
        </w:numPr>
        <w:pBdr>
          <w:top w:val="none" w:sz="0" w:space="0" w:color="000000"/>
          <w:left w:val="none" w:sz="0" w:space="0" w:color="000000"/>
          <w:bottom w:val="none" w:sz="0" w:space="0" w:color="000000"/>
          <w:right w:val="none" w:sz="0" w:space="0" w:color="000000"/>
        </w:pBdr>
        <w:rPr>
          <w:rFonts w:ascii="Times New Roman" w:hAnsi="Times New Roman" w:cs="Times New Roman"/>
        </w:rPr>
      </w:pPr>
      <w:r w:rsidRPr="00490A72">
        <w:rPr>
          <w:rFonts w:ascii="Times New Roman" w:eastAsia="Times New Roman" w:hAnsi="Times New Roman" w:cs="Times New Roman"/>
        </w:rPr>
        <w:t>la riduzione del personale ATA che ha contribuito negli anni, con la sua professionalità, all’innalzamento della qualità dell’efficienza della scuola e al benessere degli studenti;</w:t>
      </w:r>
    </w:p>
    <w:p w:rsidR="00830417" w:rsidRPr="00490A72" w:rsidRDefault="00830417">
      <w:pPr>
        <w:numPr>
          <w:ilvl w:val="0"/>
          <w:numId w:val="16"/>
        </w:numPr>
        <w:pBdr>
          <w:top w:val="none" w:sz="0" w:space="0" w:color="000000"/>
          <w:left w:val="none" w:sz="0" w:space="0" w:color="000000"/>
          <w:bottom w:val="none" w:sz="0" w:space="0" w:color="000000"/>
          <w:right w:val="none" w:sz="0" w:space="0" w:color="000000"/>
        </w:pBdr>
        <w:rPr>
          <w:rFonts w:ascii="Times New Roman" w:hAnsi="Times New Roman" w:cs="Times New Roman"/>
        </w:rPr>
      </w:pPr>
      <w:r w:rsidRPr="00490A72">
        <w:rPr>
          <w:rFonts w:ascii="Times New Roman" w:eastAsia="Times New Roman" w:hAnsi="Times New Roman" w:cs="Times New Roman"/>
        </w:rPr>
        <w:t>la perdita di identità di due istituzioni scolastiche che, come poche altre, fanno parte della storia culturale, civile e imprenditoriale della città di Cesena.</w:t>
      </w:r>
    </w:p>
    <w:p w:rsidR="00830417" w:rsidRPr="00490A72" w:rsidRDefault="00830417">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rPr>
          <w:rFonts w:ascii="Times New Roman" w:hAnsi="Times New Roman" w:cs="Times New Roman"/>
        </w:rPr>
      </w:pPr>
      <w:r w:rsidRPr="00490A72">
        <w:rPr>
          <w:rFonts w:ascii="Times New Roman" w:eastAsia="Times New Roman" w:hAnsi="Times New Roman" w:cs="Times New Roman"/>
          <w:u w:val="single" w:color="000000"/>
        </w:rPr>
        <w:t>Tuttavia i Consiglieri/e si dichiarano tutti disponibili ad accettare l’eventuale accorpamento con la massima disponibilità alla collaborazione, comprendendo le ragioni di ordine superiore che impongono agli organi territoriali la valutazione della suddetta scelta</w:t>
      </w:r>
      <w:r w:rsidRPr="00490A72">
        <w:rPr>
          <w:rFonts w:ascii="Times New Roman" w:eastAsia="Times New Roman" w:hAnsi="Times New Roman" w:cs="Times New Roman"/>
        </w:rPr>
        <w:t>.”</w:t>
      </w:r>
    </w:p>
    <w:p w:rsidR="00830417" w:rsidRPr="00490A72" w:rsidRDefault="00830417">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rPr>
      </w:pPr>
    </w:p>
    <w:p w:rsidR="00830417" w:rsidRPr="00490A72" w:rsidRDefault="00830417">
      <w:pPr>
        <w:pBdr>
          <w:top w:val="none" w:sz="0" w:space="0" w:color="000000"/>
          <w:left w:val="none" w:sz="0" w:space="0" w:color="000000"/>
          <w:bottom w:val="none" w:sz="0" w:space="0" w:color="000000"/>
          <w:right w:val="none" w:sz="0"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s="Times New Roman"/>
        </w:rPr>
      </w:pPr>
      <w:r w:rsidRPr="00490A72">
        <w:rPr>
          <w:rFonts w:ascii="Times New Roman" w:eastAsia="Times New Roman" w:hAnsi="Times New Roman" w:cs="Times New Roman"/>
        </w:rPr>
        <w:t>CDI IPSIA COMANDINI, SEDUTA DEL 14/6/16</w:t>
      </w:r>
    </w:p>
    <w:p w:rsidR="00830417" w:rsidRPr="00490A72" w:rsidRDefault="00830417">
      <w:pPr>
        <w:pBdr>
          <w:top w:val="none" w:sz="0" w:space="0" w:color="000000"/>
          <w:left w:val="none" w:sz="0" w:space="0" w:color="000000"/>
          <w:bottom w:val="none" w:sz="0" w:space="0" w:color="000000"/>
          <w:right w:val="none" w:sz="0" w:space="0"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line="360" w:lineRule="auto"/>
        <w:jc w:val="both"/>
        <w:rPr>
          <w:rFonts w:ascii="Times New Roman" w:hAnsi="Times New Roman" w:cs="Times New Roman"/>
        </w:rPr>
      </w:pPr>
      <w:r w:rsidRPr="00490A72">
        <w:rPr>
          <w:rFonts w:ascii="Times New Roman" w:eastAsia="Times New Roman" w:hAnsi="Times New Roman" w:cs="Times New Roman"/>
        </w:rPr>
        <w:t xml:space="preserve">“IL DS illustra la necessità da parte dell'UST Forlì Cesena di provvedere per il 2017-18 al distaccamento del plesso di </w:t>
      </w:r>
      <w:proofErr w:type="spellStart"/>
      <w:r w:rsidRPr="00490A72">
        <w:rPr>
          <w:rFonts w:ascii="Times New Roman" w:eastAsia="Times New Roman" w:hAnsi="Times New Roman" w:cs="Times New Roman"/>
        </w:rPr>
        <w:t>Galeata</w:t>
      </w:r>
      <w:proofErr w:type="spellEnd"/>
      <w:r w:rsidRPr="00490A72">
        <w:rPr>
          <w:rFonts w:ascii="Times New Roman" w:eastAsia="Times New Roman" w:hAnsi="Times New Roman" w:cs="Times New Roman"/>
        </w:rPr>
        <w:t xml:space="preserve"> per adempimento alla norma sull'istituzione degli ambiti. Di conseguenza il plesso di Cesena si troverà difficilmente a poter riconquistare la sua autonomia, anche in presenza dei corsi serali.</w:t>
      </w:r>
    </w:p>
    <w:p w:rsidR="00830417" w:rsidRPr="00490A72" w:rsidRDefault="00830417">
      <w:pPr>
        <w:pBdr>
          <w:top w:val="none" w:sz="0" w:space="0" w:color="000000"/>
          <w:left w:val="none" w:sz="0" w:space="0" w:color="000000"/>
          <w:bottom w:val="none" w:sz="0" w:space="0" w:color="000000"/>
          <w:right w:val="none" w:sz="0" w:space="0"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line="360" w:lineRule="auto"/>
        <w:jc w:val="both"/>
        <w:rPr>
          <w:rFonts w:ascii="Times New Roman" w:hAnsi="Times New Roman" w:cs="Times New Roman"/>
        </w:rPr>
      </w:pPr>
      <w:r w:rsidRPr="00490A72">
        <w:rPr>
          <w:rFonts w:ascii="Times New Roman" w:eastAsia="Times New Roman" w:hAnsi="Times New Roman" w:cs="Times New Roman"/>
        </w:rPr>
        <w:t>Nell'eventualità di un accorpamento con altra scuola, il DS chiede il parere preventivo ai Consiglieri.</w:t>
      </w:r>
    </w:p>
    <w:p w:rsidR="00830417" w:rsidRPr="00490A72" w:rsidRDefault="00830417">
      <w:pPr>
        <w:pBdr>
          <w:top w:val="none" w:sz="0" w:space="0" w:color="000000"/>
          <w:left w:val="none" w:sz="0" w:space="0" w:color="000000"/>
          <w:bottom w:val="none" w:sz="0" w:space="0" w:color="000000"/>
          <w:right w:val="none" w:sz="0" w:space="0"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line="360" w:lineRule="auto"/>
        <w:jc w:val="both"/>
        <w:rPr>
          <w:rFonts w:ascii="Times New Roman" w:hAnsi="Times New Roman" w:cs="Times New Roman"/>
        </w:rPr>
      </w:pPr>
      <w:r w:rsidRPr="00490A72">
        <w:rPr>
          <w:rFonts w:ascii="Times New Roman" w:eastAsia="Times New Roman" w:hAnsi="Times New Roman" w:cs="Times New Roman"/>
        </w:rPr>
        <w:t>Il Consiglio all'unanimità ritiene di esprimere il seguente parere:</w:t>
      </w:r>
    </w:p>
    <w:p w:rsidR="00830417" w:rsidRPr="00490A72" w:rsidRDefault="00830417">
      <w:pPr>
        <w:pBdr>
          <w:top w:val="none" w:sz="0" w:space="0" w:color="000000"/>
          <w:left w:val="none" w:sz="0" w:space="0" w:color="000000"/>
          <w:bottom w:val="none" w:sz="0" w:space="0" w:color="000000"/>
          <w:right w:val="none" w:sz="0" w:space="0"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00" w:line="360" w:lineRule="auto"/>
        <w:jc w:val="both"/>
        <w:rPr>
          <w:rFonts w:ascii="Times New Roman" w:hAnsi="Times New Roman" w:cs="Times New Roman"/>
        </w:rPr>
      </w:pPr>
      <w:r w:rsidRPr="00490A72">
        <w:rPr>
          <w:rFonts w:ascii="Times New Roman" w:eastAsia="Times New Roman" w:hAnsi="Times New Roman" w:cs="Times New Roman"/>
        </w:rPr>
        <w:t>Premesso che il Consiglio di Istituto chiede di considerare una possibile deroga per i prossimi anni all'accorpamento della scuola per ragioni legate alla storicità dell'istituto, alla sua specificità di offerta formativa e di ruolo educativo nel territorio circostante, e per l'alta qualità del numero di diplomati licenziati ogni anno, immediatamente assorbiti dal mercato del lavoro, il Consiglio si dichiara all'unanimità favorevole alla possibile fusione con l'Istituto Pascal ritenendolo nel caso la soluzione più logica e coerente nonché legata alla direzione di sviluppo del polo tecnologico per il territorio di Cesena. Il Consiglio auspica inoltre il mantenimento del corso Moda che per l’Istituto rappresenta una ricchezza, data anche la presenza di classi miste e dell'integrazione maschi-femmine che evita il far sì che l'istituto sia solo di forte prevalenza maschile.”</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lastRenderedPageBreak/>
        <w:t>Nell’anno della fusione, 17/18, non si sono rilevati elementi particolari di contrasto (vedi verbali).</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eastAsia="Times New Roman" w:hAnsi="Times New Roman" w:cs="Times New Roman"/>
          <w:shd w:val="clear" w:color="auto" w:fill="FFFFFF"/>
        </w:rPr>
      </w:pP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2) Nell’anno 2018/19 alcuni consiglieri/e del Pascal, specialmente tra i genitori, hanno sollevato una importante contestazione alla gestione degli acquisti sostenendo che con i contributi delle famiglie, che incidono maggiormente sul plesso Pascal per numeri complessivi e per maggiore disponibilità a versare rispetto alle famiglie del </w:t>
      </w:r>
      <w:proofErr w:type="spellStart"/>
      <w:r w:rsidRPr="00490A72">
        <w:rPr>
          <w:rFonts w:ascii="Times New Roman" w:eastAsia="Times New Roman" w:hAnsi="Times New Roman" w:cs="Times New Roman"/>
          <w:shd w:val="clear" w:color="auto" w:fill="FFFFFF"/>
        </w:rPr>
        <w:t>Comandini</w:t>
      </w:r>
      <w:proofErr w:type="spellEnd"/>
      <w:r w:rsidRPr="00490A72">
        <w:rPr>
          <w:rFonts w:ascii="Times New Roman" w:eastAsia="Times New Roman" w:hAnsi="Times New Roman" w:cs="Times New Roman"/>
          <w:shd w:val="clear" w:color="auto" w:fill="FFFFFF"/>
        </w:rPr>
        <w:t xml:space="preserve">, fosse stata fatta una spesa squilibrata a favore del </w:t>
      </w:r>
      <w:proofErr w:type="spellStart"/>
      <w:r w:rsidRPr="00490A72">
        <w:rPr>
          <w:rFonts w:ascii="Times New Roman" w:eastAsia="Times New Roman" w:hAnsi="Times New Roman" w:cs="Times New Roman"/>
          <w:shd w:val="clear" w:color="auto" w:fill="FFFFFF"/>
        </w:rPr>
        <w:t>Comandini</w:t>
      </w:r>
      <w:proofErr w:type="spellEnd"/>
      <w:r w:rsidRPr="00490A72">
        <w:rPr>
          <w:rFonts w:ascii="Times New Roman" w:eastAsia="Times New Roman" w:hAnsi="Times New Roman" w:cs="Times New Roman"/>
          <w:shd w:val="clear" w:color="auto" w:fill="FFFFFF"/>
        </w:rPr>
        <w:t>. (vedi verbale 8 punto 3 all’</w:t>
      </w:r>
      <w:proofErr w:type="spellStart"/>
      <w:r w:rsidRPr="00490A72">
        <w:rPr>
          <w:rFonts w:ascii="Times New Roman" w:eastAsia="Times New Roman" w:hAnsi="Times New Roman" w:cs="Times New Roman"/>
          <w:shd w:val="clear" w:color="auto" w:fill="FFFFFF"/>
        </w:rPr>
        <w:t>odg</w:t>
      </w:r>
      <w:proofErr w:type="spellEnd"/>
      <w:r w:rsidRPr="00490A72">
        <w:rPr>
          <w:rFonts w:ascii="Times New Roman" w:eastAsia="Times New Roman" w:hAnsi="Times New Roman" w:cs="Times New Roman"/>
          <w:shd w:val="clear" w:color="auto" w:fill="FFFFFF"/>
        </w:rPr>
        <w:t xml:space="preserve"> del 15/4/19)</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La contestazione fu forte, e basata sui due elementi riportati sotto, entrambi veri.</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La risposta della DSGA e mia fu che l’istituzione è unica, i contributi versati afferiscono a una unica cassa, e la gestione degli acquisti (la cui prerogativa non è del CDI ma del DS) veniva dalle richieste della commissione acquisti, come fu documentato, seduta in cui le richieste dell’IPSIA furono molto maggiori dell’ITI. E DS e DSGA non hanno fatto altro che accontentare le richieste presentate, di tutti e da tutti i plessi. Il senso della politica del sottoscritto e della DSGA era ed è: si compra dove è necessario e poi dove è richiesto.</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La controprova che questa politica era ed è totalmente imparziale viene dal fatto che l’anno dopo le richieste del Pascal furono molto maggiori (anche per la sensibilizzazione dei consiglieri contestatari stessi) e furono altrettanto ottemperate.</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Ma nel mentre il sottoscritto fu sottoposto a una contestazione fortissima, nella quale si dubitò della sua imparzialità, al punto che i genitori del Pascal chiedevano che i contributi delle famiglie Pascal fossero spesi solo per il Pascal (vedi punto 3, verbale 8 del 15/4/19) Come chiunque può verificare, questa è una cosa che non sta in piedi nelle norme di legge e nemmeno nel buon senso perché in qualunque famiglia si compra dove serve.</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Va detto peraltro che nel corso di quell’anno, dopo essersi ben spiegati, i genitori convennero che un DS non può diversificare le spese in base ai plessi, e il DS accettò che fosse però dato resoconto più chiaro e trasparente, insieme al bilancio, di come fossero spesi i contributi provenienti dalle famiglie, anche per plesso.</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La cosa si chiuse, dopo molti confronti severi, con la piena adesione dei tre consiglieri genitori alla gestione del DS, come poi provato da sedute successive su altri temi. Penso si possa dunque concludere che era stata dimostrata la buona fede e la imparzialità del DS, altrimenti i genitori non avrebbero credo cessato le contestazioni.</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Nel CDI precedente, del marzo 19, si discusse poi di un’altra questione, su ipotesi di un consigliere, prof. </w:t>
      </w:r>
      <w:proofErr w:type="spellStart"/>
      <w:r w:rsidRPr="00490A72">
        <w:rPr>
          <w:rFonts w:ascii="Times New Roman" w:eastAsia="Times New Roman" w:hAnsi="Times New Roman" w:cs="Times New Roman"/>
          <w:shd w:val="clear" w:color="auto" w:fill="FFFFFF"/>
        </w:rPr>
        <w:t>Bedei</w:t>
      </w:r>
      <w:proofErr w:type="spellEnd"/>
      <w:r w:rsidRPr="00490A72">
        <w:rPr>
          <w:rFonts w:ascii="Times New Roman" w:eastAsia="Times New Roman" w:hAnsi="Times New Roman" w:cs="Times New Roman"/>
          <w:shd w:val="clear" w:color="auto" w:fill="FFFFFF"/>
        </w:rPr>
        <w:t xml:space="preserve">, di fusione logistica tra i due istituti mediante plesso </w:t>
      </w:r>
      <w:proofErr w:type="spellStart"/>
      <w:r w:rsidRPr="00490A72">
        <w:rPr>
          <w:rFonts w:ascii="Times New Roman" w:eastAsia="Times New Roman" w:hAnsi="Times New Roman" w:cs="Times New Roman"/>
          <w:shd w:val="clear" w:color="auto" w:fill="FFFFFF"/>
        </w:rPr>
        <w:t>Techné</w:t>
      </w:r>
      <w:proofErr w:type="spellEnd"/>
      <w:r w:rsidRPr="00490A72">
        <w:rPr>
          <w:rFonts w:ascii="Times New Roman" w:eastAsia="Times New Roman" w:hAnsi="Times New Roman" w:cs="Times New Roman"/>
          <w:shd w:val="clear" w:color="auto" w:fill="FFFFFF"/>
        </w:rPr>
        <w:t>.</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Sarà opportuno leggere integralmente le parti del verbale del collegio docenti straordinario indetto appositamente per capire quale era il clima nei confronti del sottoscritto:</w:t>
      </w:r>
    </w:p>
    <w:p w:rsidR="00830417" w:rsidRPr="00490A72" w:rsidRDefault="00830417">
      <w:pPr>
        <w:pBdr>
          <w:top w:val="none" w:sz="0" w:space="0" w:color="000000"/>
          <w:left w:val="none" w:sz="0" w:space="0" w:color="000000"/>
          <w:bottom w:val="none" w:sz="0" w:space="0" w:color="000000"/>
          <w:right w:val="none" w:sz="0" w:space="0"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hAnsi="Times New Roman" w:cs="Times New Roman"/>
        </w:rPr>
      </w:pPr>
      <w:r w:rsidRPr="00490A72">
        <w:rPr>
          <w:rFonts w:ascii="Times New Roman" w:eastAsia="Times New Roman" w:hAnsi="Times New Roman" w:cs="Times New Roman"/>
          <w:color w:val="00000A"/>
          <w:shd w:val="clear" w:color="auto" w:fill="FFFFFF"/>
        </w:rPr>
        <w:t xml:space="preserve">ESTRATTO VERBALE COLLEGIO DOCENTI 15/4/19: </w:t>
      </w:r>
    </w:p>
    <w:p w:rsidR="00830417" w:rsidRPr="00490A72" w:rsidRDefault="00830417">
      <w:pPr>
        <w:pBdr>
          <w:top w:val="none" w:sz="0" w:space="0" w:color="000000"/>
          <w:left w:val="none" w:sz="0" w:space="0" w:color="000000"/>
          <w:bottom w:val="none" w:sz="0" w:space="0" w:color="000000"/>
          <w:right w:val="none" w:sz="0" w:space="0"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hAnsi="Times New Roman" w:cs="Times New Roman"/>
        </w:rPr>
      </w:pPr>
      <w:r w:rsidRPr="00490A72">
        <w:rPr>
          <w:rFonts w:ascii="Times New Roman" w:eastAsia="Times New Roman" w:hAnsi="Times New Roman" w:cs="Times New Roman"/>
          <w:color w:val="00000A"/>
          <w:shd w:val="clear" w:color="auto" w:fill="FFFFFF"/>
        </w:rPr>
        <w:t>“</w:t>
      </w:r>
      <w:r w:rsidRPr="00490A72">
        <w:rPr>
          <w:rFonts w:ascii="Times New Roman" w:eastAsia="Times New Roman" w:hAnsi="Times New Roman" w:cs="Times New Roman"/>
          <w:color w:val="00000A"/>
        </w:rPr>
        <w:t xml:space="preserve">dopo il Consiglio di istituto del 1/3/19, che ha discusso come tutti sanno dell’ipotesi di studio di fattibilità per lo spostamento del plesso Pascal verso il </w:t>
      </w:r>
      <w:proofErr w:type="spellStart"/>
      <w:r w:rsidRPr="00490A72">
        <w:rPr>
          <w:rFonts w:ascii="Times New Roman" w:eastAsia="Times New Roman" w:hAnsi="Times New Roman" w:cs="Times New Roman"/>
          <w:color w:val="00000A"/>
        </w:rPr>
        <w:t>Techné</w:t>
      </w:r>
      <w:proofErr w:type="spellEnd"/>
      <w:r w:rsidRPr="00490A72">
        <w:rPr>
          <w:rFonts w:ascii="Times New Roman" w:eastAsia="Times New Roman" w:hAnsi="Times New Roman" w:cs="Times New Roman"/>
          <w:color w:val="00000A"/>
        </w:rPr>
        <w:t>, fino al 18/3 egli non ha ricevuto una sola domanda o un solo dipendente che chiedesse lumi spiegazioni o altro. Poi il giorno 18/3 riceve una comunicazione di convocazione assemblea sindacale sul punto in questione (oltre ad altri), rispetto alla quale, decisamente arrabbiato, pone alle RSU la questione del perché non siano state chieste nel frattempo informazioni al DS sul tema, visto che vi erano anche elementi di riservatezza importanti di cui egli era a conoscenza, e che era pronto a condividere con chi glieli avesse chiesti”</w:t>
      </w:r>
    </w:p>
    <w:p w:rsidR="00830417" w:rsidRPr="00490A72" w:rsidRDefault="00830417">
      <w:pPr>
        <w:pBdr>
          <w:top w:val="none" w:sz="0" w:space="0" w:color="000000"/>
          <w:left w:val="none" w:sz="0" w:space="0" w:color="000000"/>
          <w:bottom w:val="none" w:sz="0" w:space="0" w:color="000000"/>
          <w:right w:val="none" w:sz="0" w:space="0"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hAnsi="Times New Roman" w:cs="Times New Roman"/>
        </w:rPr>
      </w:pPr>
      <w:r w:rsidRPr="00490A72">
        <w:rPr>
          <w:rFonts w:ascii="Times New Roman" w:eastAsia="Times New Roman" w:hAnsi="Times New Roman" w:cs="Times New Roman"/>
          <w:b/>
          <w:color w:val="00000A"/>
          <w:u w:val="single" w:color="000000"/>
        </w:rPr>
        <w:t xml:space="preserve">In quella occasione peraltro si tenne anche una assemblea del personale nascosta al DS e non </w:t>
      </w:r>
      <w:r w:rsidRPr="00490A72">
        <w:rPr>
          <w:rFonts w:ascii="Times New Roman" w:eastAsia="Times New Roman" w:hAnsi="Times New Roman" w:cs="Times New Roman"/>
          <w:b/>
          <w:color w:val="00000A"/>
          <w:u w:val="single" w:color="000000"/>
        </w:rPr>
        <w:lastRenderedPageBreak/>
        <w:t>dunque autorizzata, come sicuramente tutti ricordano.</w:t>
      </w:r>
    </w:p>
    <w:p w:rsidR="00830417" w:rsidRPr="00490A72" w:rsidRDefault="00830417">
      <w:pPr>
        <w:pBdr>
          <w:top w:val="none" w:sz="0" w:space="0" w:color="000000"/>
          <w:left w:val="none" w:sz="0" w:space="0" w:color="000000"/>
          <w:bottom w:val="none" w:sz="0" w:space="0" w:color="000000"/>
          <w:right w:val="none" w:sz="0" w:space="0"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hAnsi="Times New Roman" w:cs="Times New Roman"/>
        </w:rPr>
      </w:pPr>
      <w:r w:rsidRPr="00490A72">
        <w:rPr>
          <w:rFonts w:ascii="Times New Roman" w:eastAsia="Times New Roman" w:hAnsi="Times New Roman" w:cs="Times New Roman"/>
          <w:color w:val="00000A"/>
        </w:rPr>
        <w:t>Continuiamo a leggere il verbale del collegio docenti del 15/4/19:</w:t>
      </w:r>
    </w:p>
    <w:p w:rsidR="00830417" w:rsidRPr="00490A72" w:rsidRDefault="00830417">
      <w:pPr>
        <w:pBdr>
          <w:top w:val="none" w:sz="0" w:space="0" w:color="000000"/>
          <w:left w:val="none" w:sz="0" w:space="0" w:color="000000"/>
          <w:bottom w:val="none" w:sz="0" w:space="0" w:color="000000"/>
          <w:right w:val="none" w:sz="0" w:space="0"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hAnsi="Times New Roman" w:cs="Times New Roman"/>
        </w:rPr>
      </w:pPr>
      <w:r w:rsidRPr="00490A72">
        <w:rPr>
          <w:rFonts w:ascii="Times New Roman" w:eastAsia="Times New Roman" w:hAnsi="Times New Roman" w:cs="Times New Roman"/>
          <w:color w:val="00000A"/>
          <w:shd w:val="clear" w:color="auto" w:fill="FFFFFF"/>
        </w:rPr>
        <w:t>“</w:t>
      </w:r>
      <w:r w:rsidRPr="00490A72">
        <w:rPr>
          <w:rFonts w:ascii="Times New Roman" w:eastAsia="Times New Roman" w:hAnsi="Times New Roman" w:cs="Times New Roman"/>
          <w:color w:val="00000A"/>
        </w:rPr>
        <w:t>Quanto alla legittimità dell’operazione di voto nel CDI del 1/3/19: si mostra pertanto che in quell’ordine del giorno non c’era scritto né discussione né votazione, quindi le possibilità erano aperte. Il DS informò i consiglieri della richiesta esterna di fare una delibera sul tema (richiesta nata dopo la convocazione dell’</w:t>
      </w:r>
      <w:proofErr w:type="spellStart"/>
      <w:r w:rsidRPr="00490A72">
        <w:rPr>
          <w:rFonts w:ascii="Times New Roman" w:eastAsia="Times New Roman" w:hAnsi="Times New Roman" w:cs="Times New Roman"/>
          <w:color w:val="00000A"/>
        </w:rPr>
        <w:t>odg</w:t>
      </w:r>
      <w:proofErr w:type="spellEnd"/>
      <w:r w:rsidRPr="00490A72">
        <w:rPr>
          <w:rFonts w:ascii="Times New Roman" w:eastAsia="Times New Roman" w:hAnsi="Times New Roman" w:cs="Times New Roman"/>
          <w:color w:val="00000A"/>
        </w:rPr>
        <w:t>) e i consiglieri non si opposero. Per dimostrarlo, allega la convocazione CDI del 1/3/19, dove c’è scritto:</w:t>
      </w:r>
    </w:p>
    <w:p w:rsidR="00830417" w:rsidRPr="00490A72" w:rsidRDefault="00830417">
      <w:pPr>
        <w:numPr>
          <w:ilvl w:val="0"/>
          <w:numId w:val="2"/>
        </w:numPr>
        <w:pBdr>
          <w:top w:val="none" w:sz="0" w:space="0" w:color="000000"/>
          <w:left w:val="none" w:sz="0" w:space="0" w:color="000000"/>
          <w:bottom w:val="none" w:sz="0" w:space="0" w:color="000000"/>
          <w:right w:val="none" w:sz="0" w:space="0" w:color="000000"/>
        </w:pBdr>
        <w:rPr>
          <w:rFonts w:ascii="Times New Roman" w:hAnsi="Times New Roman" w:cs="Times New Roman"/>
        </w:rPr>
      </w:pPr>
      <w:r w:rsidRPr="00490A72">
        <w:rPr>
          <w:rFonts w:ascii="Times New Roman" w:eastAsia="Times New Roman" w:hAnsi="Times New Roman" w:cs="Times New Roman"/>
          <w:color w:val="00000A"/>
        </w:rPr>
        <w:t xml:space="preserve">Lettura e approvazione verbale seduta  precedente; </w:t>
      </w:r>
    </w:p>
    <w:p w:rsidR="00830417" w:rsidRPr="00490A72" w:rsidRDefault="00830417">
      <w:pPr>
        <w:numPr>
          <w:ilvl w:val="0"/>
          <w:numId w:val="2"/>
        </w:numPr>
        <w:pBdr>
          <w:top w:val="none" w:sz="0" w:space="0" w:color="000000"/>
          <w:left w:val="none" w:sz="0" w:space="0" w:color="000000"/>
          <w:bottom w:val="none" w:sz="0" w:space="0" w:color="000000"/>
          <w:right w:val="none" w:sz="0" w:space="0" w:color="000000"/>
        </w:pBdr>
        <w:rPr>
          <w:rFonts w:ascii="Times New Roman" w:hAnsi="Times New Roman" w:cs="Times New Roman"/>
        </w:rPr>
      </w:pPr>
      <w:r w:rsidRPr="00490A72">
        <w:rPr>
          <w:rFonts w:ascii="Times New Roman" w:eastAsia="Times New Roman" w:hAnsi="Times New Roman" w:cs="Times New Roman"/>
          <w:color w:val="00000A"/>
        </w:rPr>
        <w:t xml:space="preserve">Modifiche programma annuale 2018, provvedimento del </w:t>
      </w:r>
      <w:proofErr w:type="spellStart"/>
      <w:r w:rsidRPr="00490A72">
        <w:rPr>
          <w:rFonts w:ascii="Times New Roman" w:eastAsia="Times New Roman" w:hAnsi="Times New Roman" w:cs="Times New Roman"/>
          <w:color w:val="00000A"/>
        </w:rPr>
        <w:t>dsprot</w:t>
      </w:r>
      <w:proofErr w:type="spellEnd"/>
      <w:r w:rsidRPr="00490A72">
        <w:rPr>
          <w:rFonts w:ascii="Times New Roman" w:eastAsia="Times New Roman" w:hAnsi="Times New Roman" w:cs="Times New Roman"/>
          <w:color w:val="00000A"/>
        </w:rPr>
        <w:t>. n. 18026 del 28.12.18;</w:t>
      </w:r>
    </w:p>
    <w:p w:rsidR="00830417" w:rsidRPr="00490A72" w:rsidRDefault="00830417">
      <w:pPr>
        <w:numPr>
          <w:ilvl w:val="0"/>
          <w:numId w:val="2"/>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color w:val="00000A"/>
        </w:rPr>
        <w:t>Approvazione Programma Annuale 2019;</w:t>
      </w:r>
    </w:p>
    <w:p w:rsidR="00830417" w:rsidRPr="00490A72" w:rsidRDefault="00830417">
      <w:pPr>
        <w:numPr>
          <w:ilvl w:val="0"/>
          <w:numId w:val="2"/>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color w:val="00000A"/>
        </w:rPr>
        <w:t xml:space="preserve">Consistenza massima del fondo </w:t>
      </w:r>
      <w:proofErr w:type="spellStart"/>
      <w:r w:rsidRPr="00490A72">
        <w:rPr>
          <w:rFonts w:ascii="Times New Roman" w:eastAsia="Times New Roman" w:hAnsi="Times New Roman" w:cs="Times New Roman"/>
          <w:color w:val="00000A"/>
        </w:rPr>
        <w:t>economale</w:t>
      </w:r>
      <w:proofErr w:type="spellEnd"/>
      <w:r w:rsidRPr="00490A72">
        <w:rPr>
          <w:rFonts w:ascii="Times New Roman" w:eastAsia="Times New Roman" w:hAnsi="Times New Roman" w:cs="Times New Roman"/>
          <w:color w:val="00000A"/>
        </w:rPr>
        <w:t xml:space="preserve"> per le minute spese nonché fissazione dell'importo massimo di ogni spesa minuta;</w:t>
      </w:r>
    </w:p>
    <w:p w:rsidR="00830417" w:rsidRPr="00490A72" w:rsidRDefault="00830417">
      <w:pPr>
        <w:numPr>
          <w:ilvl w:val="0"/>
          <w:numId w:val="2"/>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color w:val="00000A"/>
        </w:rPr>
        <w:t xml:space="preserve">Approvazione/conferma regolamenti di istituto a seguito di </w:t>
      </w:r>
      <w:proofErr w:type="spellStart"/>
      <w:r w:rsidRPr="00490A72">
        <w:rPr>
          <w:rFonts w:ascii="Times New Roman" w:eastAsia="Times New Roman" w:hAnsi="Times New Roman" w:cs="Times New Roman"/>
          <w:color w:val="00000A"/>
        </w:rPr>
        <w:t>Dlgs</w:t>
      </w:r>
      <w:proofErr w:type="spellEnd"/>
      <w:r w:rsidRPr="00490A72">
        <w:rPr>
          <w:rFonts w:ascii="Times New Roman" w:eastAsia="Times New Roman" w:hAnsi="Times New Roman" w:cs="Times New Roman"/>
          <w:color w:val="00000A"/>
        </w:rPr>
        <w:t xml:space="preserve"> 129/18</w:t>
      </w:r>
    </w:p>
    <w:p w:rsidR="00830417" w:rsidRPr="00490A72" w:rsidRDefault="00830417">
      <w:pPr>
        <w:numPr>
          <w:ilvl w:val="0"/>
          <w:numId w:val="2"/>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color w:val="00000A"/>
        </w:rPr>
        <w:t xml:space="preserve">Prospettive spostamento alunni/classi dell’ITI per i prossimi anni: aggiornamento ipotesi plesso </w:t>
      </w:r>
      <w:proofErr w:type="spellStart"/>
      <w:r w:rsidRPr="00490A72">
        <w:rPr>
          <w:rFonts w:ascii="Times New Roman" w:eastAsia="Times New Roman" w:hAnsi="Times New Roman" w:cs="Times New Roman"/>
          <w:color w:val="00000A"/>
        </w:rPr>
        <w:t>Techné</w:t>
      </w:r>
      <w:proofErr w:type="spellEnd"/>
    </w:p>
    <w:p w:rsidR="00830417" w:rsidRPr="00490A72" w:rsidRDefault="00830417">
      <w:pPr>
        <w:numPr>
          <w:ilvl w:val="0"/>
          <w:numId w:val="2"/>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color w:val="00000A"/>
        </w:rPr>
        <w:t>Approvazione modifiche al POF triennale per il piano Alternanza Scuola Lavoro a seguito di proposta collegio docenti</w:t>
      </w:r>
    </w:p>
    <w:p w:rsidR="00830417" w:rsidRPr="00490A72" w:rsidRDefault="00830417">
      <w:pPr>
        <w:numPr>
          <w:ilvl w:val="0"/>
          <w:numId w:val="2"/>
        </w:num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color w:val="00000A"/>
        </w:rPr>
        <w:t xml:space="preserve">Prima informazione su alunni/classi </w:t>
      </w:r>
      <w:proofErr w:type="spellStart"/>
      <w:r w:rsidRPr="00490A72">
        <w:rPr>
          <w:rFonts w:ascii="Times New Roman" w:eastAsia="Times New Roman" w:hAnsi="Times New Roman" w:cs="Times New Roman"/>
          <w:color w:val="00000A"/>
        </w:rPr>
        <w:t>a.s.</w:t>
      </w:r>
      <w:proofErr w:type="spellEnd"/>
      <w:r w:rsidRPr="00490A72">
        <w:rPr>
          <w:rFonts w:ascii="Times New Roman" w:eastAsia="Times New Roman" w:hAnsi="Times New Roman" w:cs="Times New Roman"/>
          <w:color w:val="00000A"/>
        </w:rPr>
        <w:t xml:space="preserve"> 2019/20</w:t>
      </w:r>
    </w:p>
    <w:p w:rsidR="00830417" w:rsidRPr="00490A72" w:rsidRDefault="00830417">
      <w:pPr>
        <w:pBdr>
          <w:top w:val="none" w:sz="0" w:space="0" w:color="000000"/>
          <w:left w:val="none" w:sz="0" w:space="0" w:color="000000"/>
          <w:bottom w:val="none" w:sz="0" w:space="0" w:color="000000"/>
          <w:right w:val="none" w:sz="0" w:space="0"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hAnsi="Times New Roman" w:cs="Times New Roman"/>
        </w:rPr>
      </w:pPr>
      <w:r w:rsidRPr="00490A72">
        <w:rPr>
          <w:rFonts w:ascii="Times New Roman" w:eastAsia="Times New Roman" w:hAnsi="Times New Roman" w:cs="Times New Roman"/>
          <w:color w:val="00000A"/>
        </w:rPr>
        <w:t>Inoltre si è pensato che egli volesse reintrodurre la discussione in un successivo CDI dove la cosa non figurava in nessun modo all’ordine del giorno. Per questa preoccupazione si è arrivati a chiedere al presidente di spostare la riunione, per far partecipare in massa tutti i rappresentanti del Pascal, caso unico in sette anni di riunioni di CDI. Anche in questo caso senza chiedere al DS se per caso ci fosse la sua volontà di fare uno sgarbo istituzionale così forte o anche una sola possibilità di poter operare al di fuori dell’ordine del giorno. La fiducia è venuta meno perché si pensa che il DS volesse, spostando il Pascal, “</w:t>
      </w:r>
      <w:proofErr w:type="spellStart"/>
      <w:r w:rsidRPr="00490A72">
        <w:rPr>
          <w:rFonts w:ascii="Times New Roman" w:eastAsia="Times New Roman" w:hAnsi="Times New Roman" w:cs="Times New Roman"/>
          <w:color w:val="00000A"/>
        </w:rPr>
        <w:t>comandinizzare</w:t>
      </w:r>
      <w:proofErr w:type="spellEnd"/>
      <w:r w:rsidRPr="00490A72">
        <w:rPr>
          <w:rFonts w:ascii="Times New Roman" w:eastAsia="Times New Roman" w:hAnsi="Times New Roman" w:cs="Times New Roman"/>
          <w:color w:val="00000A"/>
        </w:rPr>
        <w:t>” questa scuola. Come si dirà fra poco, voleva solo risolvere i problemi strutturali del Pascal.</w:t>
      </w:r>
    </w:p>
    <w:p w:rsidR="00830417" w:rsidRPr="00490A72" w:rsidRDefault="00830417">
      <w:pPr>
        <w:pBdr>
          <w:top w:val="none" w:sz="0" w:space="0" w:color="000000"/>
          <w:left w:val="none" w:sz="0" w:space="0" w:color="000000"/>
          <w:bottom w:val="none" w:sz="0" w:space="0" w:color="000000"/>
          <w:right w:val="none" w:sz="0" w:space="0" w:color="000000"/>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Times New Roman" w:hAnsi="Times New Roman" w:cs="Times New Roman"/>
          <w:color w:val="00000A"/>
          <w:shd w:val="clear" w:color="auto" w:fill="FFFFFF"/>
        </w:rPr>
      </w:pP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3) Sempre quell’anno 18/19, riferisco marginalmente che la componente Pascal del collegio docenti contestò il DS severamente anche accusandolo di non aver riferito che le graduatorie docenti, per via della fusione, diventano uniche e non distinte per plesso. </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Il DS mostrò (Vedi verbale collegio docenti del 15/4/19) che in un collegio del 16/17 già </w:t>
      </w:r>
      <w:r w:rsidRPr="00490A72">
        <w:rPr>
          <w:rFonts w:ascii="Times New Roman" w:eastAsia="Times New Roman" w:hAnsi="Times New Roman" w:cs="Times New Roman"/>
          <w:u w:val="single" w:color="000000"/>
          <w:shd w:val="clear" w:color="auto" w:fill="FFFFFF"/>
        </w:rPr>
        <w:t>il 27/3/17</w:t>
      </w:r>
      <w:r w:rsidRPr="00490A72">
        <w:rPr>
          <w:rFonts w:ascii="Times New Roman" w:eastAsia="Times New Roman" w:hAnsi="Times New Roman" w:cs="Times New Roman"/>
          <w:shd w:val="clear" w:color="auto" w:fill="FFFFFF"/>
        </w:rPr>
        <w:t xml:space="preserve"> (quindi due anni prima!) aveva riferito di questa possibilità, poiché nella bozza di nuovo contratto mobilità nazionale, all’epoca unica fonte disponibile, veniva introdotta questa novità normativa.</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Il DS provò che queste cose le aveva effettivamente riferite e non taciute. E mostro le firme di presenza dei docenti presenti al collegio in cui aveva riferito questi temi, e si può controllare che vi erano anche coloro che muovevano la contestazione.</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Si allegano i verbali dei collegi docenti e consigli di istituto del 15/4/19 e dell’1/3/19 citati.</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4) Nell’</w:t>
      </w:r>
      <w:proofErr w:type="spellStart"/>
      <w:r w:rsidRPr="00490A72">
        <w:rPr>
          <w:rFonts w:ascii="Times New Roman" w:eastAsia="Times New Roman" w:hAnsi="Times New Roman" w:cs="Times New Roman"/>
          <w:shd w:val="clear" w:color="auto" w:fill="FFFFFF"/>
        </w:rPr>
        <w:t>a.s.</w:t>
      </w:r>
      <w:proofErr w:type="spellEnd"/>
      <w:r w:rsidRPr="00490A72">
        <w:rPr>
          <w:rFonts w:ascii="Times New Roman" w:eastAsia="Times New Roman" w:hAnsi="Times New Roman" w:cs="Times New Roman"/>
          <w:shd w:val="clear" w:color="auto" w:fill="FFFFFF"/>
        </w:rPr>
        <w:t xml:space="preserve"> 19/20, da ottobre, il plesso Pascal va incontro al dramma di vedersi inibita un’ala e mezzo del suo edificio storico. La provincia propone relative soluzioni, implicanti il trasferimento di una parte del Pascal al </w:t>
      </w:r>
      <w:proofErr w:type="spellStart"/>
      <w:r w:rsidRPr="00490A72">
        <w:rPr>
          <w:rFonts w:ascii="Times New Roman" w:eastAsia="Times New Roman" w:hAnsi="Times New Roman" w:cs="Times New Roman"/>
          <w:shd w:val="clear" w:color="auto" w:fill="FFFFFF"/>
        </w:rPr>
        <w:t>Comandini</w:t>
      </w:r>
      <w:proofErr w:type="spellEnd"/>
      <w:r w:rsidRPr="00490A72">
        <w:rPr>
          <w:rFonts w:ascii="Times New Roman" w:eastAsia="Times New Roman" w:hAnsi="Times New Roman" w:cs="Times New Roman"/>
          <w:shd w:val="clear" w:color="auto" w:fill="FFFFFF"/>
        </w:rPr>
        <w:t xml:space="preserve">. Il DS, </w:t>
      </w:r>
      <w:r w:rsidRPr="00490A72">
        <w:rPr>
          <w:rFonts w:ascii="Times New Roman" w:eastAsia="Times New Roman" w:hAnsi="Times New Roman" w:cs="Times New Roman"/>
          <w:u w:val="single" w:color="000000"/>
          <w:shd w:val="clear" w:color="auto" w:fill="FFFFFF"/>
        </w:rPr>
        <w:t>che pure poteva evitarlo non rientrando nelle prerogative del CDI, sottopone al CDI la scelta tramite allestimento di una sottocommissione.</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La commissione si riunisce a gennaio del 20, e approva senza polemiche l’ipotesi di trasferimento </w:t>
      </w:r>
      <w:r w:rsidRPr="00490A72">
        <w:rPr>
          <w:rFonts w:ascii="Times New Roman" w:eastAsia="Times New Roman" w:hAnsi="Times New Roman" w:cs="Times New Roman"/>
          <w:shd w:val="clear" w:color="auto" w:fill="FFFFFF"/>
        </w:rPr>
        <w:lastRenderedPageBreak/>
        <w:t>del triennio di automazione, fornendo le relative motivazioni.</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A seguire, nel consiglio di istituto successivo e anche in collegio docenti, vengono mosse contestazioni sul perché proprio l’automazione debba trasferirsi, nonostante che i motivi erano stati riferiti e peraltro non decisi dal DS ma dalla logistica pura: i </w:t>
      </w:r>
      <w:proofErr w:type="spellStart"/>
      <w:r w:rsidRPr="00490A72">
        <w:rPr>
          <w:rFonts w:ascii="Times New Roman" w:eastAsia="Times New Roman" w:hAnsi="Times New Roman" w:cs="Times New Roman"/>
          <w:shd w:val="clear" w:color="auto" w:fill="FFFFFF"/>
        </w:rPr>
        <w:t>lab</w:t>
      </w:r>
      <w:proofErr w:type="spellEnd"/>
      <w:r w:rsidRPr="00490A72">
        <w:rPr>
          <w:rFonts w:ascii="Times New Roman" w:eastAsia="Times New Roman" w:hAnsi="Times New Roman" w:cs="Times New Roman"/>
          <w:shd w:val="clear" w:color="auto" w:fill="FFFFFF"/>
        </w:rPr>
        <w:t xml:space="preserve"> 51 e 23 non potevano “entrare” negli spazi del 12 e del 13.</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Viene inoltre istituito anonimamente un sito internet “Salviamo il Pascal” che dichiara di voler aggiornare periodicamente sullo stato delle decisioni. il DS però riferiva periodicamente già in CDI e in collegio, come può dimostrarsi dai verbali di quell’anno scolastico.</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Inoltre, velatamente, alcuni consiglieri mostrano di non fidarsi del fatto che al termine dell’emergenza lavori la provincia voglia e possa ri-trasferire il Pascal, e vi sono interventi, negli organi collegiali e al di fuori di essi, che sostengono che una volta “cacciati” il plesso Pascal verrà usato per i licei e l’obiettivo sia trasferire tutto il Pascal al </w:t>
      </w:r>
      <w:proofErr w:type="spellStart"/>
      <w:r w:rsidRPr="00490A72">
        <w:rPr>
          <w:rFonts w:ascii="Times New Roman" w:eastAsia="Times New Roman" w:hAnsi="Times New Roman" w:cs="Times New Roman"/>
          <w:shd w:val="clear" w:color="auto" w:fill="FFFFFF"/>
        </w:rPr>
        <w:t>Comandini</w:t>
      </w:r>
      <w:proofErr w:type="spellEnd"/>
      <w:r w:rsidRPr="00490A72">
        <w:rPr>
          <w:rFonts w:ascii="Times New Roman" w:eastAsia="Times New Roman" w:hAnsi="Times New Roman" w:cs="Times New Roman"/>
          <w:shd w:val="clear" w:color="auto" w:fill="FFFFFF"/>
        </w:rPr>
        <w:t xml:space="preserve"> tramite plesso </w:t>
      </w:r>
      <w:proofErr w:type="spellStart"/>
      <w:r w:rsidRPr="00490A72">
        <w:rPr>
          <w:rFonts w:ascii="Times New Roman" w:eastAsia="Times New Roman" w:hAnsi="Times New Roman" w:cs="Times New Roman"/>
          <w:shd w:val="clear" w:color="auto" w:fill="FFFFFF"/>
        </w:rPr>
        <w:t>Techné</w:t>
      </w:r>
      <w:proofErr w:type="spellEnd"/>
      <w:r w:rsidRPr="00490A72">
        <w:rPr>
          <w:rFonts w:ascii="Times New Roman" w:eastAsia="Times New Roman" w:hAnsi="Times New Roman" w:cs="Times New Roman"/>
          <w:shd w:val="clear" w:color="auto" w:fill="FFFFFF"/>
        </w:rPr>
        <w:t>.</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b/>
          <w:u w:val="single" w:color="000000"/>
          <w:shd w:val="clear" w:color="auto" w:fill="FFFFFF"/>
        </w:rPr>
        <w:t>La lettera del comune di Cesena che qui si allega, arrivata il 20/11/20, è la prova che queste congetture erano false.</w:t>
      </w:r>
      <w:r w:rsidRPr="00490A72">
        <w:rPr>
          <w:rFonts w:ascii="Times New Roman" w:eastAsia="Times New Roman" w:hAnsi="Times New Roman" w:cs="Times New Roman"/>
          <w:shd w:val="clear" w:color="auto" w:fill="FFFFFF"/>
        </w:rPr>
        <w:t xml:space="preserve"> Il sottoscritto è stato trascinato in queste congetture, </w:t>
      </w:r>
      <w:proofErr w:type="spellStart"/>
      <w:r w:rsidRPr="00490A72">
        <w:rPr>
          <w:rFonts w:ascii="Times New Roman" w:eastAsia="Times New Roman" w:hAnsi="Times New Roman" w:cs="Times New Roman"/>
          <w:shd w:val="clear" w:color="auto" w:fill="FFFFFF"/>
        </w:rPr>
        <w:t>poichè</w:t>
      </w:r>
      <w:proofErr w:type="spellEnd"/>
      <w:r w:rsidRPr="00490A72">
        <w:rPr>
          <w:rFonts w:ascii="Times New Roman" w:eastAsia="Times New Roman" w:hAnsi="Times New Roman" w:cs="Times New Roman"/>
          <w:shd w:val="clear" w:color="auto" w:fill="FFFFFF"/>
        </w:rPr>
        <w:t xml:space="preserve"> per il solo fatto di riferire ciò che la provincia diceva, è stato evidentemente considerato latore di informazioni false.</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5) Veniamo al 20/21: a inizio anno, con le aule 15-18-19 e i </w:t>
      </w:r>
      <w:proofErr w:type="spellStart"/>
      <w:r w:rsidRPr="00490A72">
        <w:rPr>
          <w:rFonts w:ascii="Times New Roman" w:eastAsia="Times New Roman" w:hAnsi="Times New Roman" w:cs="Times New Roman"/>
          <w:shd w:val="clear" w:color="auto" w:fill="FFFFFF"/>
        </w:rPr>
        <w:t>lab</w:t>
      </w:r>
      <w:proofErr w:type="spellEnd"/>
      <w:r w:rsidRPr="00490A72">
        <w:rPr>
          <w:rFonts w:ascii="Times New Roman" w:eastAsia="Times New Roman" w:hAnsi="Times New Roman" w:cs="Times New Roman"/>
          <w:shd w:val="clear" w:color="auto" w:fill="FFFFFF"/>
        </w:rPr>
        <w:t xml:space="preserve"> 12-13 “</w:t>
      </w:r>
      <w:proofErr w:type="spellStart"/>
      <w:r w:rsidRPr="00490A72">
        <w:rPr>
          <w:rFonts w:ascii="Times New Roman" w:eastAsia="Times New Roman" w:hAnsi="Times New Roman" w:cs="Times New Roman"/>
          <w:shd w:val="clear" w:color="auto" w:fill="FFFFFF"/>
        </w:rPr>
        <w:t>palizzati</w:t>
      </w:r>
      <w:proofErr w:type="spellEnd"/>
      <w:r w:rsidRPr="00490A72">
        <w:rPr>
          <w:rFonts w:ascii="Times New Roman" w:eastAsia="Times New Roman" w:hAnsi="Times New Roman" w:cs="Times New Roman"/>
          <w:shd w:val="clear" w:color="auto" w:fill="FFFFFF"/>
        </w:rPr>
        <w:t xml:space="preserve">” per protezione, un alunno di classe 4L fotografa la situazione e posta la foto su Cesena </w:t>
      </w:r>
      <w:proofErr w:type="spellStart"/>
      <w:r w:rsidRPr="00490A72">
        <w:rPr>
          <w:rFonts w:ascii="Times New Roman" w:eastAsia="Times New Roman" w:hAnsi="Times New Roman" w:cs="Times New Roman"/>
          <w:shd w:val="clear" w:color="auto" w:fill="FFFFFF"/>
        </w:rPr>
        <w:t>Today</w:t>
      </w:r>
      <w:proofErr w:type="spellEnd"/>
      <w:r w:rsidRPr="00490A72">
        <w:rPr>
          <w:rFonts w:ascii="Times New Roman" w:eastAsia="Times New Roman" w:hAnsi="Times New Roman" w:cs="Times New Roman"/>
          <w:shd w:val="clear" w:color="auto" w:fill="FFFFFF"/>
        </w:rPr>
        <w:t>, a commento di un articolo completamente di altro tema, e scrive dei commenti sul fatto che la scuola sta per crollare e “non ci hanno detto niente”. A questi commenti si associano sul sito commenti anche di genitori.</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Nel CDI del  7/9/20 il DS si dichiara sconcertato di questi commenti, visto che aveva incontrato i rappresentanti genitori della classe 4L, ma soprattutto in tutti i verbali di CDI precedenti erano state date puntuali informazioni a tutti, e i genitori rappresentanti le inoltravano con loro mezzi agli altri rappresentanti genitori. L’indignazione non fu solo del DS ma anche del RSPP Castagnoli e anche dei genitori del CDI stessi (quegli stessi che due anni prima avevano contestato il DS) tanto che chiesero di allegare una loro dichiarazione (vedi relativo verbale di seduta).</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Allo stato dei fatti di allora, indubbiamente il sottoscritto, a pazienza terminata, dichiarò che era stanco del fallimento della sua politica di trasparenza, che era stata intesa come il concetto per cui ognuno può dire qualunque cosa in ogni momento su tutto, mentre trasparenza significa in realtà la scelta che il decisore fa di essere capace di rendere conto di ciascuna sua decisione e dei criteri di decisione attuati.</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6) Si arriva al CDI del 23 ottobre 20: la richiesta di occupazione spazi per la Scuola Arabo era stata presentata al DS e il DS l’aveva inoltrata al comune chiedendo il nulla osta, ritenendo (allora come oggi) che non è sua né della scuola la competenza di decidere non essendo quelli spazi della scuola né nella provincia ma del comune.</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I consiglieri di cui al relativo verbale posero un’interrogazione sul come mai erano stati concessi questi spazi, e avuta la risposta posero una interrogazione su come veniva gestito il protocollo  di disinfezione </w:t>
      </w:r>
      <w:proofErr w:type="spellStart"/>
      <w:r w:rsidRPr="00490A72">
        <w:rPr>
          <w:rFonts w:ascii="Times New Roman" w:eastAsia="Times New Roman" w:hAnsi="Times New Roman" w:cs="Times New Roman"/>
          <w:shd w:val="clear" w:color="auto" w:fill="FFFFFF"/>
        </w:rPr>
        <w:t>anti-COVID</w:t>
      </w:r>
      <w:proofErr w:type="spellEnd"/>
      <w:r w:rsidRPr="00490A72">
        <w:rPr>
          <w:rFonts w:ascii="Times New Roman" w:eastAsia="Times New Roman" w:hAnsi="Times New Roman" w:cs="Times New Roman"/>
          <w:shd w:val="clear" w:color="auto" w:fill="FFFFFF"/>
        </w:rPr>
        <w:t>. Già allora il DS rispose che veniva gestito come per l’Opera don Dino e i Laboratori L2 della Rete, e che non vedevasi differenza fra essi.</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Settimane dopo, gli arrivò una segnalazione di mancata pulizia e disordine lasciato dagli occupanti della scuola, e prontamente riferì al comune che se ci fosse stata un’altra disattenzione sarebbe stato costretto a revocare la convenzione d’uso. A lui non giunsero altre segnalazioni. Poco dopo la scuola chiuse i lavori per via del COVID (novembre ’20).</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7) Infine, il più recente episodio, prima del CDI di del 25/10/21, è stato un velato, non esplicitato, sospetto che il DS abbia fatto dei </w:t>
      </w:r>
      <w:proofErr w:type="spellStart"/>
      <w:r w:rsidRPr="00490A72">
        <w:rPr>
          <w:rFonts w:ascii="Times New Roman" w:eastAsia="Times New Roman" w:hAnsi="Times New Roman" w:cs="Times New Roman"/>
          <w:shd w:val="clear" w:color="auto" w:fill="FFFFFF"/>
        </w:rPr>
        <w:t>quasi-brogli</w:t>
      </w:r>
      <w:proofErr w:type="spellEnd"/>
      <w:r w:rsidRPr="00490A72">
        <w:rPr>
          <w:rFonts w:ascii="Times New Roman" w:eastAsia="Times New Roman" w:hAnsi="Times New Roman" w:cs="Times New Roman"/>
          <w:shd w:val="clear" w:color="auto" w:fill="FFFFFF"/>
        </w:rPr>
        <w:t xml:space="preserve"> elettorali a favore della lista dei ragazzi del </w:t>
      </w:r>
      <w:proofErr w:type="spellStart"/>
      <w:r w:rsidRPr="00490A72">
        <w:rPr>
          <w:rFonts w:ascii="Times New Roman" w:eastAsia="Times New Roman" w:hAnsi="Times New Roman" w:cs="Times New Roman"/>
          <w:shd w:val="clear" w:color="auto" w:fill="FFFFFF"/>
        </w:rPr>
        <w:lastRenderedPageBreak/>
        <w:t>Comandini</w:t>
      </w:r>
      <w:proofErr w:type="spellEnd"/>
      <w:r w:rsidRPr="00490A72">
        <w:rPr>
          <w:rFonts w:ascii="Times New Roman" w:eastAsia="Times New Roman" w:hAnsi="Times New Roman" w:cs="Times New Roman"/>
          <w:shd w:val="clear" w:color="auto" w:fill="FFFFFF"/>
        </w:rPr>
        <w:t>.</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Alle ore 7.45 del lunedì 18/10/21 mi arriva una mail della prof.ssa </w:t>
      </w:r>
      <w:proofErr w:type="spellStart"/>
      <w:r w:rsidRPr="00490A72">
        <w:rPr>
          <w:rFonts w:ascii="Times New Roman" w:eastAsia="Times New Roman" w:hAnsi="Times New Roman" w:cs="Times New Roman"/>
          <w:shd w:val="clear" w:color="auto" w:fill="FFFFFF"/>
        </w:rPr>
        <w:t>Alecci</w:t>
      </w:r>
      <w:proofErr w:type="spellEnd"/>
      <w:r w:rsidRPr="00490A72">
        <w:rPr>
          <w:rFonts w:ascii="Times New Roman" w:eastAsia="Times New Roman" w:hAnsi="Times New Roman" w:cs="Times New Roman"/>
          <w:shd w:val="clear" w:color="auto" w:fill="FFFFFF"/>
        </w:rPr>
        <w:t>, consigliera e FS per i rapporti con gli alunni plesso Pascal, che mi informa delle liste presentate (la scadenza era il 15/10 come da circolare) e dei relativi candidati.</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Ho apprezzato lo zelo, ma non ho risposto dato che non avevo chiesto questa informazione e in generale non è rilevante per il mio operare in quanto semmai mi interessano i risultati delle elezioni. La segreteria può infatti provare che in questi anni non ho mai chiesto chi fosse candidato in lista, né per i genitori né per gli alunni né per il personale.</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In metà mattinata del lunedì 18/10, al </w:t>
      </w:r>
      <w:proofErr w:type="spellStart"/>
      <w:r w:rsidRPr="00490A72">
        <w:rPr>
          <w:rFonts w:ascii="Times New Roman" w:eastAsia="Times New Roman" w:hAnsi="Times New Roman" w:cs="Times New Roman"/>
          <w:shd w:val="clear" w:color="auto" w:fill="FFFFFF"/>
        </w:rPr>
        <w:t>Comandini</w:t>
      </w:r>
      <w:proofErr w:type="spellEnd"/>
      <w:r w:rsidRPr="00490A72">
        <w:rPr>
          <w:rFonts w:ascii="Times New Roman" w:eastAsia="Times New Roman" w:hAnsi="Times New Roman" w:cs="Times New Roman"/>
          <w:shd w:val="clear" w:color="auto" w:fill="FFFFFF"/>
        </w:rPr>
        <w:t xml:space="preserve">, si presenta al mio ufficio l’alunno </w:t>
      </w:r>
      <w:proofErr w:type="spellStart"/>
      <w:r w:rsidRPr="00490A72">
        <w:rPr>
          <w:rFonts w:ascii="Times New Roman" w:eastAsia="Times New Roman" w:hAnsi="Times New Roman" w:cs="Times New Roman"/>
          <w:shd w:val="clear" w:color="auto" w:fill="FFFFFF"/>
        </w:rPr>
        <w:t>Bacalu</w:t>
      </w:r>
      <w:proofErr w:type="spellEnd"/>
      <w:r w:rsidRPr="00490A72">
        <w:rPr>
          <w:rFonts w:ascii="Times New Roman" w:eastAsia="Times New Roman" w:hAnsi="Times New Roman" w:cs="Times New Roman"/>
          <w:shd w:val="clear" w:color="auto" w:fill="FFFFFF"/>
        </w:rPr>
        <w:t xml:space="preserve"> chiedendomi di autenticare la lista degli alunni </w:t>
      </w:r>
      <w:proofErr w:type="spellStart"/>
      <w:r w:rsidRPr="00490A72">
        <w:rPr>
          <w:rFonts w:ascii="Times New Roman" w:eastAsia="Times New Roman" w:hAnsi="Times New Roman" w:cs="Times New Roman"/>
          <w:shd w:val="clear" w:color="auto" w:fill="FFFFFF"/>
        </w:rPr>
        <w:t>Comandini</w:t>
      </w:r>
      <w:proofErr w:type="spellEnd"/>
      <w:r w:rsidRPr="00490A72">
        <w:rPr>
          <w:rFonts w:ascii="Times New Roman" w:eastAsia="Times New Roman" w:hAnsi="Times New Roman" w:cs="Times New Roman"/>
          <w:shd w:val="clear" w:color="auto" w:fill="FFFFFF"/>
        </w:rPr>
        <w:t>. Ricordando io la scadenza del 15/10 lui risponde: “ma infatti l'ho cercata sia venerdì che sabato per autenticare le firme ma non l’ho trovata”. Gli ho spiegato brevemente che doveva lasciare tutto alla segreteria, tuttavia, dato l’errore, ho ritenuto di autenticare e ammettere la lista.</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Mercoledì 20/10, un giorno prima delle elezioni studenti, le prof.sse </w:t>
      </w:r>
      <w:proofErr w:type="spellStart"/>
      <w:r w:rsidRPr="00490A72">
        <w:rPr>
          <w:rFonts w:ascii="Times New Roman" w:eastAsia="Times New Roman" w:hAnsi="Times New Roman" w:cs="Times New Roman"/>
          <w:shd w:val="clear" w:color="auto" w:fill="FFFFFF"/>
        </w:rPr>
        <w:t>Alecci</w:t>
      </w:r>
      <w:proofErr w:type="spellEnd"/>
      <w:r w:rsidRPr="00490A72">
        <w:rPr>
          <w:rFonts w:ascii="Times New Roman" w:eastAsia="Times New Roman" w:hAnsi="Times New Roman" w:cs="Times New Roman"/>
          <w:shd w:val="clear" w:color="auto" w:fill="FFFFFF"/>
        </w:rPr>
        <w:t xml:space="preserve"> e </w:t>
      </w:r>
      <w:proofErr w:type="spellStart"/>
      <w:r w:rsidRPr="00490A72">
        <w:rPr>
          <w:rFonts w:ascii="Times New Roman" w:eastAsia="Times New Roman" w:hAnsi="Times New Roman" w:cs="Times New Roman"/>
          <w:shd w:val="clear" w:color="auto" w:fill="FFFFFF"/>
        </w:rPr>
        <w:t>Baronio</w:t>
      </w:r>
      <w:proofErr w:type="spellEnd"/>
      <w:r w:rsidRPr="00490A72">
        <w:rPr>
          <w:rFonts w:ascii="Times New Roman" w:eastAsia="Times New Roman" w:hAnsi="Times New Roman" w:cs="Times New Roman"/>
          <w:shd w:val="clear" w:color="auto" w:fill="FFFFFF"/>
        </w:rPr>
        <w:t xml:space="preserve"> chiedono di parlarmi, e mi chiedono come mai è comparsa dal nulla una lista nuova. Io spiego l’accaduto, ma chiedo anche come mai questa questione interessa e muove addirittura due docenti. Mi viene fornita spiegazione e ci salutiamo. In conclusione del colloquio, tuttavia, la prof.ssa </w:t>
      </w:r>
      <w:proofErr w:type="spellStart"/>
      <w:r w:rsidRPr="00490A72">
        <w:rPr>
          <w:rFonts w:ascii="Times New Roman" w:eastAsia="Times New Roman" w:hAnsi="Times New Roman" w:cs="Times New Roman"/>
          <w:shd w:val="clear" w:color="auto" w:fill="FFFFFF"/>
        </w:rPr>
        <w:t>Baronio</w:t>
      </w:r>
      <w:proofErr w:type="spellEnd"/>
      <w:r w:rsidRPr="00490A72">
        <w:rPr>
          <w:rFonts w:ascii="Times New Roman" w:eastAsia="Times New Roman" w:hAnsi="Times New Roman" w:cs="Times New Roman"/>
          <w:shd w:val="clear" w:color="auto" w:fill="FFFFFF"/>
        </w:rPr>
        <w:t xml:space="preserve"> accenna al fatto che io non avevo risposto alla mail della collega </w:t>
      </w:r>
      <w:proofErr w:type="spellStart"/>
      <w:r w:rsidRPr="00490A72">
        <w:rPr>
          <w:rFonts w:ascii="Times New Roman" w:eastAsia="Times New Roman" w:hAnsi="Times New Roman" w:cs="Times New Roman"/>
          <w:shd w:val="clear" w:color="auto" w:fill="FFFFFF"/>
        </w:rPr>
        <w:t>Alecci</w:t>
      </w:r>
      <w:proofErr w:type="spellEnd"/>
      <w:r w:rsidRPr="00490A72">
        <w:rPr>
          <w:rFonts w:ascii="Times New Roman" w:eastAsia="Times New Roman" w:hAnsi="Times New Roman" w:cs="Times New Roman"/>
          <w:shd w:val="clear" w:color="auto" w:fill="FFFFFF"/>
        </w:rPr>
        <w:t xml:space="preserve">. </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Mi pongo e pongo al CDI la domanda: perché una docente deve preoccuparsi del come mai io non abbia risposto alla mail di un’altra docente? Come mai la prof.ssa </w:t>
      </w:r>
      <w:proofErr w:type="spellStart"/>
      <w:r w:rsidRPr="00490A72">
        <w:rPr>
          <w:rFonts w:ascii="Times New Roman" w:eastAsia="Times New Roman" w:hAnsi="Times New Roman" w:cs="Times New Roman"/>
          <w:shd w:val="clear" w:color="auto" w:fill="FFFFFF"/>
        </w:rPr>
        <w:t>Baronio</w:t>
      </w:r>
      <w:proofErr w:type="spellEnd"/>
      <w:r w:rsidRPr="00490A72">
        <w:rPr>
          <w:rFonts w:ascii="Times New Roman" w:eastAsia="Times New Roman" w:hAnsi="Times New Roman" w:cs="Times New Roman"/>
          <w:shd w:val="clear" w:color="auto" w:fill="FFFFFF"/>
        </w:rPr>
        <w:t xml:space="preserve"> conosce il contenuto di quella mail e sa quando è stata mandata e sa che io non ho risposto?</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E’ evidente il fatto che le due colleghe si sono confrontate su questa mia non risposta. Ciò è legittimo, ma è legittimo, dati gli episodi passati che vado a descrivere di seguito, anche per me ipotizzare che ci sia stato da parte di qualcuno, alunni o le due docenti, il sospetto che io abbia in fretta e furia messo in piedi lunedì una lista di studenti </w:t>
      </w:r>
      <w:proofErr w:type="spellStart"/>
      <w:r w:rsidRPr="00490A72">
        <w:rPr>
          <w:rFonts w:ascii="Times New Roman" w:eastAsia="Times New Roman" w:hAnsi="Times New Roman" w:cs="Times New Roman"/>
          <w:shd w:val="clear" w:color="auto" w:fill="FFFFFF"/>
        </w:rPr>
        <w:t>Comandini</w:t>
      </w:r>
      <w:proofErr w:type="spellEnd"/>
      <w:r w:rsidRPr="00490A72">
        <w:rPr>
          <w:rFonts w:ascii="Times New Roman" w:eastAsia="Times New Roman" w:hAnsi="Times New Roman" w:cs="Times New Roman"/>
          <w:shd w:val="clear" w:color="auto" w:fill="FFFFFF"/>
        </w:rPr>
        <w:t xml:space="preserve"> dopo aver appreso che non era stata presentata</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eastAsia="Times New Roman" w:hAnsi="Times New Roman" w:cs="Times New Roman"/>
          <w:shd w:val="clear" w:color="auto" w:fill="FFFFFF"/>
        </w:rPr>
      </w:pP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Concludo questa relazione lunghissima ponendo una domanda: Se il problema del clima non sereno dipende dal DS, perché negli altri organi collegiali va tutto bene all'interno della pur spigolosa a volte dialettica tra le parti? Caso strano, negli altri organi collegiali, ovvero gli incontri con le RSU e il collegio docenti, questo clima di tensione costante non c'è. Certo, abbiamo avuto discussioni profonde, e anche tensioni occasionali, (una fra tutte quella citata del collegio docenti Pascal, guarda caso proprio del Pascal) ma nulla di duraturo. Le contrattazioni di istituto, per esempio, si chiudono in soli </w:t>
      </w:r>
      <w:proofErr w:type="spellStart"/>
      <w:r w:rsidRPr="00490A72">
        <w:rPr>
          <w:rFonts w:ascii="Times New Roman" w:eastAsia="Times New Roman" w:hAnsi="Times New Roman" w:cs="Times New Roman"/>
          <w:shd w:val="clear" w:color="auto" w:fill="FFFFFF"/>
        </w:rPr>
        <w:t>due-tre</w:t>
      </w:r>
      <w:proofErr w:type="spellEnd"/>
      <w:r w:rsidRPr="00490A72">
        <w:rPr>
          <w:rFonts w:ascii="Times New Roman" w:eastAsia="Times New Roman" w:hAnsi="Times New Roman" w:cs="Times New Roman"/>
          <w:shd w:val="clear" w:color="auto" w:fill="FFFFFF"/>
        </w:rPr>
        <w:t xml:space="preserve"> mesi da anni.</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eastAsia="Times New Roman" w:hAnsi="Times New Roman" w:cs="Times New Roman"/>
          <w:shd w:val="clear" w:color="auto" w:fill="FFFFFF"/>
        </w:rPr>
      </w:pP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Pertanto in conclusione il DS chiede che nella seduta del CDI convocato in cui intende presentare questa relazione come allegato si palesino i sono consiglieri/e che vogliano esplicitare accuse in termini di cattiva gestione, non rispetto delle prerogative degli organi collegiali, responsabilità del clima non sereno, o qualsivoglia altra contestazione, ma chiede che ciò sia fatto esplicitamente, senza veli, e in maniera circostanziata, in modo da poter rispondere e addurre prove.</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eastAsia="Times New Roman" w:hAnsi="Times New Roman" w:cs="Times New Roman"/>
          <w:shd w:val="clear" w:color="auto" w:fill="FFFFFF"/>
        </w:rPr>
      </w:pP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 xml:space="preserve">Si allegano: </w:t>
      </w:r>
    </w:p>
    <w:p w:rsidR="00830417" w:rsidRPr="00490A72" w:rsidRDefault="00830417">
      <w:pPr>
        <w:pBdr>
          <w:top w:val="none" w:sz="0" w:space="0" w:color="000000"/>
          <w:left w:val="none" w:sz="0" w:space="0" w:color="000000"/>
          <w:bottom w:val="none" w:sz="0" w:space="0" w:color="000000"/>
          <w:right w:val="none" w:sz="0" w:space="0" w:color="000000"/>
        </w:pBdr>
        <w:jc w:val="both"/>
        <w:rPr>
          <w:rFonts w:ascii="Times New Roman" w:hAnsi="Times New Roman" w:cs="Times New Roman"/>
        </w:rPr>
      </w:pPr>
      <w:r w:rsidRPr="00490A72">
        <w:rPr>
          <w:rFonts w:ascii="Times New Roman" w:eastAsia="Times New Roman" w:hAnsi="Times New Roman" w:cs="Times New Roman"/>
          <w:shd w:val="clear" w:color="auto" w:fill="FFFFFF"/>
        </w:rPr>
        <w:t>-tutti i verbali di consiglio di istituto e collegio docenti citati, a partire dall’</w:t>
      </w:r>
      <w:proofErr w:type="spellStart"/>
      <w:r w:rsidRPr="00490A72">
        <w:rPr>
          <w:rFonts w:ascii="Times New Roman" w:eastAsia="Times New Roman" w:hAnsi="Times New Roman" w:cs="Times New Roman"/>
          <w:shd w:val="clear" w:color="auto" w:fill="FFFFFF"/>
        </w:rPr>
        <w:t>a.s.</w:t>
      </w:r>
      <w:proofErr w:type="spellEnd"/>
      <w:r w:rsidRPr="00490A72">
        <w:rPr>
          <w:rFonts w:ascii="Times New Roman" w:eastAsia="Times New Roman" w:hAnsi="Times New Roman" w:cs="Times New Roman"/>
          <w:shd w:val="clear" w:color="auto" w:fill="FFFFFF"/>
        </w:rPr>
        <w:t xml:space="preserve"> 17/18</w:t>
      </w:r>
    </w:p>
    <w:p w:rsidR="00830417" w:rsidRPr="00490A72" w:rsidRDefault="00830417">
      <w:pPr>
        <w:jc w:val="both"/>
        <w:rPr>
          <w:rFonts w:ascii="Times New Roman" w:hAnsi="Times New Roman" w:cs="Times New Roman"/>
        </w:rPr>
      </w:pPr>
    </w:p>
    <w:p w:rsidR="00830417" w:rsidRPr="00490A72" w:rsidRDefault="00830417">
      <w:pPr>
        <w:jc w:val="both"/>
        <w:rPr>
          <w:rFonts w:ascii="Times New Roman" w:hAnsi="Times New Roman" w:cs="Times New Roman"/>
        </w:rPr>
      </w:pPr>
    </w:p>
    <w:p w:rsidR="00830417" w:rsidRPr="00490A72" w:rsidRDefault="00830417">
      <w:pPr>
        <w:jc w:val="both"/>
        <w:rPr>
          <w:rFonts w:ascii="Times New Roman" w:hAnsi="Times New Roman" w:cs="Times New Roman"/>
        </w:rPr>
      </w:pPr>
    </w:p>
    <w:sectPr w:rsidR="00830417" w:rsidRPr="00490A72" w:rsidSect="002372FB">
      <w:headerReference w:type="default" r:id="rId7"/>
      <w:headerReference w:type="first" r:id="rId8"/>
      <w:pgSz w:w="11906" w:h="16838"/>
      <w:pgMar w:top="1417" w:right="1134" w:bottom="1134" w:left="1134" w:header="708" w:footer="720" w:gutter="0"/>
      <w:pgNumType w:start="1"/>
      <w:cols w:space="72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417" w:rsidRDefault="00830417">
      <w:r>
        <w:separator/>
      </w:r>
    </w:p>
  </w:endnote>
  <w:endnote w:type="continuationSeparator" w:id="1">
    <w:p w:rsidR="00830417" w:rsidRDefault="00830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Noto Sans Symbols">
    <w:altName w:val="Times New Roman"/>
    <w:charset w:val="01"/>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Arimo">
    <w:altName w:val="arial"/>
    <w:charset w:val="01"/>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Linux Libertine G">
    <w:altName w:val="Times New Roman"/>
    <w:charset w:val="0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417" w:rsidRDefault="00830417">
      <w:r>
        <w:separator/>
      </w:r>
    </w:p>
  </w:footnote>
  <w:footnote w:type="continuationSeparator" w:id="1">
    <w:p w:rsidR="00830417" w:rsidRDefault="00830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17" w:rsidRDefault="00830417">
    <w:pPr>
      <w:jc w:val="center"/>
    </w:pPr>
    <w:r>
      <w:rPr>
        <w:rFonts w:eastAsia="Calibri" w:cs="Calibri"/>
      </w:rPr>
      <w:tab/>
    </w:r>
  </w:p>
  <w:p w:rsidR="00830417" w:rsidRDefault="00830417">
    <w:pPr>
      <w:jc w:val="center"/>
    </w:pPr>
    <w:r>
      <w:rPr>
        <w:rFonts w:ascii="Arial" w:eastAsia="Arial" w:hAnsi="Arial" w:cs="Arial"/>
        <w:b/>
        <w:sz w:val="25"/>
        <w:szCs w:val="25"/>
      </w:rPr>
      <w:t xml:space="preserve">ISTITUTO Superiore </w:t>
    </w:r>
    <w:r>
      <w:rPr>
        <w:rFonts w:ascii="Arial" w:eastAsia="Arial" w:hAnsi="Arial" w:cs="Arial"/>
        <w:b/>
        <w:sz w:val="25"/>
        <w:szCs w:val="25"/>
      </w:rPr>
      <w:br/>
      <w:t>Pascal/</w:t>
    </w:r>
    <w:proofErr w:type="spellStart"/>
    <w:r>
      <w:rPr>
        <w:rFonts w:ascii="Arial" w:eastAsia="Arial" w:hAnsi="Arial" w:cs="Arial"/>
        <w:b/>
        <w:sz w:val="25"/>
        <w:szCs w:val="25"/>
      </w:rPr>
      <w:t>Comandini</w:t>
    </w:r>
    <w:proofErr w:type="spellEnd"/>
  </w:p>
  <w:p w:rsidR="00830417" w:rsidRDefault="00830417">
    <w:pPr>
      <w:jc w:val="center"/>
    </w:pPr>
    <w:r>
      <w:rPr>
        <w:sz w:val="22"/>
        <w:szCs w:val="22"/>
      </w:rPr>
      <w:t xml:space="preserve">P.le </w:t>
    </w:r>
    <w:proofErr w:type="spellStart"/>
    <w:r>
      <w:rPr>
        <w:sz w:val="22"/>
        <w:szCs w:val="22"/>
      </w:rPr>
      <w:t>Macrelli</w:t>
    </w:r>
    <w:proofErr w:type="spellEnd"/>
    <w:r>
      <w:rPr>
        <w:sz w:val="22"/>
        <w:szCs w:val="22"/>
      </w:rPr>
      <w:t xml:space="preserve">, 100 </w:t>
    </w:r>
    <w:r>
      <w:rPr>
        <w:sz w:val="22"/>
        <w:szCs w:val="22"/>
      </w:rPr>
      <w:br/>
      <w:t xml:space="preserve">47521 Cesena </w:t>
    </w:r>
    <w:r>
      <w:rPr>
        <w:sz w:val="22"/>
        <w:szCs w:val="22"/>
      </w:rPr>
      <w:br/>
      <w:t xml:space="preserve">Tel. +39 054722792 </w:t>
    </w:r>
    <w:r>
      <w:rPr>
        <w:sz w:val="22"/>
        <w:szCs w:val="22"/>
      </w:rPr>
      <w:br/>
    </w:r>
    <w:proofErr w:type="spellStart"/>
    <w:r>
      <w:rPr>
        <w:sz w:val="22"/>
        <w:szCs w:val="22"/>
      </w:rPr>
      <w:t>Cod.fisc.</w:t>
    </w:r>
    <w:proofErr w:type="spellEnd"/>
    <w:r>
      <w:rPr>
        <w:sz w:val="22"/>
        <w:szCs w:val="22"/>
      </w:rPr>
      <w:t xml:space="preserve"> 90076540401 - </w:t>
    </w:r>
    <w:proofErr w:type="spellStart"/>
    <w:r>
      <w:rPr>
        <w:sz w:val="22"/>
        <w:szCs w:val="22"/>
      </w:rPr>
      <w:t>Cod.Mecc.</w:t>
    </w:r>
    <w:proofErr w:type="spellEnd"/>
    <w:r>
      <w:rPr>
        <w:sz w:val="22"/>
        <w:szCs w:val="22"/>
      </w:rPr>
      <w:t xml:space="preserve"> FOIS01100L</w:t>
    </w:r>
    <w:r>
      <w:rPr>
        <w:sz w:val="22"/>
        <w:szCs w:val="22"/>
      </w:rPr>
      <w:br/>
    </w:r>
    <w:hyperlink r:id="rId1" w:history="1">
      <w:r>
        <w:rPr>
          <w:rStyle w:val="ListLabel112"/>
          <w:rFonts w:eastAsia="Linux Libertine G"/>
          <w:u w:color="000000"/>
        </w:rPr>
        <w:t>FOIS01100L@istruzione.it</w:t>
      </w:r>
    </w:hyperlink>
  </w:p>
  <w:p w:rsidR="00830417" w:rsidRDefault="00E02EC4">
    <w:pPr>
      <w:jc w:val="center"/>
    </w:pPr>
    <w:hyperlink r:id="rId2" w:history="1">
      <w:r w:rsidR="00830417">
        <w:rPr>
          <w:rStyle w:val="ListLabel112"/>
          <w:rFonts w:eastAsia="Linux Libertine G"/>
          <w:u w:color="000000"/>
        </w:rPr>
        <w:t>FOIS01100L@pec.istruzione.it</w:t>
      </w:r>
    </w:hyperlink>
    <w:r w:rsidR="00830417">
      <w:tab/>
    </w:r>
  </w:p>
  <w:p w:rsidR="00830417" w:rsidRDefault="00830417">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17" w:rsidRDefault="008304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decimal"/>
      <w:lvlText w:val="%1."/>
      <w:lvlJc w:val="left"/>
      <w:pPr>
        <w:tabs>
          <w:tab w:val="num" w:pos="0"/>
        </w:tabs>
        <w:ind w:left="714" w:hanging="357"/>
      </w:pPr>
      <w:rPr>
        <w:rFonts w:ascii="Times New Roman" w:hAnsi="Times New Roman"/>
        <w:b w:val="0"/>
        <w:caps w:val="0"/>
        <w:smallCaps w:val="0"/>
        <w:strike w:val="0"/>
        <w:dstrike w:val="0"/>
        <w:position w:val="0"/>
        <w:sz w:val="20"/>
        <w:szCs w:val="20"/>
        <w:vertAlign w:val="baseline"/>
      </w:rPr>
    </w:lvl>
    <w:lvl w:ilvl="1">
      <w:start w:val="1"/>
      <w:numFmt w:val="decimal"/>
      <w:lvlText w:val="%2."/>
      <w:lvlJc w:val="left"/>
      <w:pPr>
        <w:tabs>
          <w:tab w:val="num" w:pos="0"/>
        </w:tabs>
        <w:ind w:left="714" w:hanging="357"/>
      </w:pPr>
      <w:rPr>
        <w:caps w:val="0"/>
        <w:smallCaps w:val="0"/>
        <w:strike w:val="0"/>
        <w:dstrike w:val="0"/>
        <w:position w:val="0"/>
        <w:sz w:val="20"/>
        <w:szCs w:val="20"/>
        <w:vertAlign w:val="baseline"/>
      </w:rPr>
    </w:lvl>
    <w:lvl w:ilvl="2">
      <w:start w:val="1"/>
      <w:numFmt w:val="decimal"/>
      <w:lvlText w:val="%3."/>
      <w:lvlJc w:val="left"/>
      <w:pPr>
        <w:tabs>
          <w:tab w:val="num" w:pos="0"/>
        </w:tabs>
        <w:ind w:left="714" w:hanging="357"/>
      </w:pPr>
      <w:rPr>
        <w:caps w:val="0"/>
        <w:smallCaps w:val="0"/>
        <w:strike w:val="0"/>
        <w:dstrike w:val="0"/>
        <w:position w:val="0"/>
        <w:sz w:val="20"/>
        <w:szCs w:val="20"/>
        <w:vertAlign w:val="baseline"/>
      </w:rPr>
    </w:lvl>
    <w:lvl w:ilvl="3">
      <w:start w:val="1"/>
      <w:numFmt w:val="decimal"/>
      <w:lvlText w:val="%4."/>
      <w:lvlJc w:val="left"/>
      <w:pPr>
        <w:tabs>
          <w:tab w:val="num" w:pos="0"/>
        </w:tabs>
        <w:ind w:left="714" w:hanging="357"/>
      </w:pPr>
      <w:rPr>
        <w:caps w:val="0"/>
        <w:smallCaps w:val="0"/>
        <w:strike w:val="0"/>
        <w:dstrike w:val="0"/>
        <w:position w:val="0"/>
        <w:sz w:val="20"/>
        <w:szCs w:val="20"/>
        <w:vertAlign w:val="baseline"/>
      </w:rPr>
    </w:lvl>
    <w:lvl w:ilvl="4">
      <w:start w:val="1"/>
      <w:numFmt w:val="decimal"/>
      <w:lvlText w:val="%5."/>
      <w:lvlJc w:val="left"/>
      <w:pPr>
        <w:tabs>
          <w:tab w:val="num" w:pos="0"/>
        </w:tabs>
        <w:ind w:left="714" w:hanging="357"/>
      </w:pPr>
      <w:rPr>
        <w:caps w:val="0"/>
        <w:smallCaps w:val="0"/>
        <w:strike w:val="0"/>
        <w:dstrike w:val="0"/>
        <w:position w:val="0"/>
        <w:sz w:val="20"/>
        <w:szCs w:val="20"/>
        <w:vertAlign w:val="baseline"/>
      </w:rPr>
    </w:lvl>
    <w:lvl w:ilvl="5">
      <w:start w:val="1"/>
      <w:numFmt w:val="decimal"/>
      <w:lvlText w:val="%6."/>
      <w:lvlJc w:val="left"/>
      <w:pPr>
        <w:tabs>
          <w:tab w:val="num" w:pos="0"/>
        </w:tabs>
        <w:ind w:left="714" w:hanging="357"/>
      </w:pPr>
      <w:rPr>
        <w:caps w:val="0"/>
        <w:smallCaps w:val="0"/>
        <w:strike w:val="0"/>
        <w:dstrike w:val="0"/>
        <w:position w:val="0"/>
        <w:sz w:val="20"/>
        <w:szCs w:val="20"/>
        <w:vertAlign w:val="baseline"/>
      </w:rPr>
    </w:lvl>
    <w:lvl w:ilvl="6">
      <w:start w:val="1"/>
      <w:numFmt w:val="decimal"/>
      <w:lvlText w:val="%7."/>
      <w:lvlJc w:val="left"/>
      <w:pPr>
        <w:tabs>
          <w:tab w:val="num" w:pos="0"/>
        </w:tabs>
        <w:ind w:left="714" w:hanging="357"/>
      </w:pPr>
      <w:rPr>
        <w:caps w:val="0"/>
        <w:smallCaps w:val="0"/>
        <w:strike w:val="0"/>
        <w:dstrike w:val="0"/>
        <w:position w:val="0"/>
        <w:sz w:val="20"/>
        <w:szCs w:val="20"/>
        <w:vertAlign w:val="baseline"/>
      </w:rPr>
    </w:lvl>
    <w:lvl w:ilvl="7">
      <w:start w:val="1"/>
      <w:numFmt w:val="decimal"/>
      <w:lvlText w:val="%8."/>
      <w:lvlJc w:val="left"/>
      <w:pPr>
        <w:tabs>
          <w:tab w:val="num" w:pos="0"/>
        </w:tabs>
        <w:ind w:left="714" w:hanging="357"/>
      </w:pPr>
      <w:rPr>
        <w:caps w:val="0"/>
        <w:smallCaps w:val="0"/>
        <w:strike w:val="0"/>
        <w:dstrike w:val="0"/>
        <w:position w:val="0"/>
        <w:sz w:val="20"/>
        <w:szCs w:val="20"/>
        <w:vertAlign w:val="baseline"/>
      </w:rPr>
    </w:lvl>
    <w:lvl w:ilvl="8">
      <w:start w:val="1"/>
      <w:numFmt w:val="decimal"/>
      <w:lvlText w:val="%9."/>
      <w:lvlJc w:val="left"/>
      <w:pPr>
        <w:tabs>
          <w:tab w:val="num" w:pos="0"/>
        </w:tabs>
        <w:ind w:left="714" w:hanging="357"/>
      </w:pPr>
      <w:rPr>
        <w:caps w:val="0"/>
        <w:smallCaps w:val="0"/>
        <w:strike w:val="0"/>
        <w:dstrike w:val="0"/>
        <w:position w:val="0"/>
        <w:sz w:val="20"/>
        <w:szCs w:val="20"/>
        <w:vertAlign w:val="baseline"/>
      </w:rPr>
    </w:lvl>
  </w:abstractNum>
  <w:abstractNum w:abstractNumId="2">
    <w:nsid w:val="00000003"/>
    <w:multiLevelType w:val="multilevel"/>
    <w:tmpl w:val="00000003"/>
    <w:name w:val="WWNum2"/>
    <w:lvl w:ilvl="0">
      <w:start w:val="2"/>
      <w:numFmt w:val="decimal"/>
      <w:lvlText w:val="%1."/>
      <w:lvlJc w:val="left"/>
      <w:pPr>
        <w:tabs>
          <w:tab w:val="num" w:pos="0"/>
        </w:tabs>
        <w:ind w:left="1074" w:hanging="360"/>
      </w:pPr>
      <w:rPr>
        <w:rFonts w:ascii="Times New Roman" w:hAnsi="Times New Roman"/>
        <w:b/>
        <w:caps w:val="0"/>
        <w:smallCaps w:val="0"/>
        <w:strike w:val="0"/>
        <w:dstrike w:val="0"/>
        <w:color w:val="222222"/>
        <w:position w:val="0"/>
        <w:sz w:val="20"/>
        <w:vertAlign w:val="baseline"/>
      </w:rPr>
    </w:lvl>
    <w:lvl w:ilvl="1">
      <w:start w:val="1"/>
      <w:numFmt w:val="lowerLetter"/>
      <w:lvlText w:val="%2."/>
      <w:lvlJc w:val="left"/>
      <w:pPr>
        <w:tabs>
          <w:tab w:val="num" w:pos="0"/>
        </w:tabs>
        <w:ind w:left="1794" w:hanging="360"/>
      </w:pPr>
      <w:rPr>
        <w:b/>
        <w:caps w:val="0"/>
        <w:smallCaps w:val="0"/>
        <w:strike w:val="0"/>
        <w:dstrike w:val="0"/>
        <w:color w:val="222222"/>
        <w:position w:val="0"/>
        <w:sz w:val="24"/>
        <w:vertAlign w:val="baseline"/>
      </w:rPr>
    </w:lvl>
    <w:lvl w:ilvl="2">
      <w:start w:val="1"/>
      <w:numFmt w:val="lowerRoman"/>
      <w:lvlText w:val="%3."/>
      <w:lvlJc w:val="left"/>
      <w:pPr>
        <w:tabs>
          <w:tab w:val="num" w:pos="0"/>
        </w:tabs>
        <w:ind w:left="2514" w:hanging="290"/>
      </w:pPr>
      <w:rPr>
        <w:b/>
        <w:caps w:val="0"/>
        <w:smallCaps w:val="0"/>
        <w:strike w:val="0"/>
        <w:dstrike w:val="0"/>
        <w:color w:val="222222"/>
        <w:position w:val="0"/>
        <w:sz w:val="24"/>
        <w:vertAlign w:val="baseline"/>
      </w:rPr>
    </w:lvl>
    <w:lvl w:ilvl="3">
      <w:start w:val="1"/>
      <w:numFmt w:val="decimal"/>
      <w:lvlText w:val="%4."/>
      <w:lvlJc w:val="left"/>
      <w:pPr>
        <w:tabs>
          <w:tab w:val="num" w:pos="0"/>
        </w:tabs>
        <w:ind w:left="3234" w:hanging="360"/>
      </w:pPr>
      <w:rPr>
        <w:b/>
        <w:caps w:val="0"/>
        <w:smallCaps w:val="0"/>
        <w:strike w:val="0"/>
        <w:dstrike w:val="0"/>
        <w:color w:val="222222"/>
        <w:position w:val="0"/>
        <w:sz w:val="24"/>
        <w:vertAlign w:val="baseline"/>
      </w:rPr>
    </w:lvl>
    <w:lvl w:ilvl="4">
      <w:start w:val="1"/>
      <w:numFmt w:val="lowerLetter"/>
      <w:lvlText w:val="%5."/>
      <w:lvlJc w:val="left"/>
      <w:pPr>
        <w:tabs>
          <w:tab w:val="num" w:pos="0"/>
        </w:tabs>
        <w:ind w:left="3954" w:hanging="360"/>
      </w:pPr>
      <w:rPr>
        <w:b/>
        <w:caps w:val="0"/>
        <w:smallCaps w:val="0"/>
        <w:strike w:val="0"/>
        <w:dstrike w:val="0"/>
        <w:color w:val="222222"/>
        <w:position w:val="0"/>
        <w:sz w:val="24"/>
        <w:vertAlign w:val="baseline"/>
      </w:rPr>
    </w:lvl>
    <w:lvl w:ilvl="5">
      <w:start w:val="1"/>
      <w:numFmt w:val="lowerRoman"/>
      <w:lvlText w:val="%6."/>
      <w:lvlJc w:val="left"/>
      <w:pPr>
        <w:tabs>
          <w:tab w:val="num" w:pos="0"/>
        </w:tabs>
        <w:ind w:left="4674" w:hanging="290"/>
      </w:pPr>
      <w:rPr>
        <w:b/>
        <w:caps w:val="0"/>
        <w:smallCaps w:val="0"/>
        <w:strike w:val="0"/>
        <w:dstrike w:val="0"/>
        <w:color w:val="222222"/>
        <w:position w:val="0"/>
        <w:sz w:val="24"/>
        <w:vertAlign w:val="baseline"/>
      </w:rPr>
    </w:lvl>
    <w:lvl w:ilvl="6">
      <w:start w:val="1"/>
      <w:numFmt w:val="decimal"/>
      <w:lvlText w:val="%7."/>
      <w:lvlJc w:val="left"/>
      <w:pPr>
        <w:tabs>
          <w:tab w:val="num" w:pos="0"/>
        </w:tabs>
        <w:ind w:left="5394" w:hanging="360"/>
      </w:pPr>
      <w:rPr>
        <w:b/>
        <w:caps w:val="0"/>
        <w:smallCaps w:val="0"/>
        <w:strike w:val="0"/>
        <w:dstrike w:val="0"/>
        <w:color w:val="222222"/>
        <w:position w:val="0"/>
        <w:sz w:val="24"/>
        <w:vertAlign w:val="baseline"/>
      </w:rPr>
    </w:lvl>
    <w:lvl w:ilvl="7">
      <w:start w:val="1"/>
      <w:numFmt w:val="lowerLetter"/>
      <w:lvlText w:val="%8."/>
      <w:lvlJc w:val="left"/>
      <w:pPr>
        <w:tabs>
          <w:tab w:val="num" w:pos="0"/>
        </w:tabs>
        <w:ind w:left="6114" w:hanging="360"/>
      </w:pPr>
      <w:rPr>
        <w:b/>
        <w:caps w:val="0"/>
        <w:smallCaps w:val="0"/>
        <w:strike w:val="0"/>
        <w:dstrike w:val="0"/>
        <w:color w:val="222222"/>
        <w:position w:val="0"/>
        <w:sz w:val="24"/>
        <w:vertAlign w:val="baseline"/>
      </w:rPr>
    </w:lvl>
    <w:lvl w:ilvl="8">
      <w:start w:val="1"/>
      <w:numFmt w:val="lowerRoman"/>
      <w:lvlText w:val="%9."/>
      <w:lvlJc w:val="left"/>
      <w:pPr>
        <w:tabs>
          <w:tab w:val="num" w:pos="0"/>
        </w:tabs>
        <w:ind w:left="6834" w:hanging="290"/>
      </w:pPr>
      <w:rPr>
        <w:b/>
        <w:caps w:val="0"/>
        <w:smallCaps w:val="0"/>
        <w:strike w:val="0"/>
        <w:dstrike w:val="0"/>
        <w:color w:val="222222"/>
        <w:position w:val="0"/>
        <w:sz w:val="24"/>
        <w:vertAlign w:val="baseline"/>
      </w:rPr>
    </w:lvl>
  </w:abstractNum>
  <w:abstractNum w:abstractNumId="3">
    <w:nsid w:val="00000004"/>
    <w:multiLevelType w:val="multilevel"/>
    <w:tmpl w:val="00000004"/>
    <w:name w:val="WWNum3"/>
    <w:lvl w:ilvl="0">
      <w:start w:val="1"/>
      <w:numFmt w:val="bullet"/>
      <w:lvlText w:val="-"/>
      <w:lvlJc w:val="left"/>
      <w:pPr>
        <w:tabs>
          <w:tab w:val="num" w:pos="0"/>
        </w:tabs>
        <w:ind w:left="708" w:hanging="348"/>
      </w:pPr>
      <w:rPr>
        <w:rFonts w:ascii="Arial" w:hAnsi="Arial" w:cs="Arial"/>
        <w:b w:val="0"/>
        <w:i w:val="0"/>
        <w:caps w:val="0"/>
        <w:smallCaps w:val="0"/>
        <w:strike w:val="0"/>
        <w:dstrike w:val="0"/>
        <w:position w:val="0"/>
        <w:sz w:val="20"/>
        <w:szCs w:val="18"/>
        <w:vertAlign w:val="baseline"/>
      </w:rPr>
    </w:lvl>
    <w:lvl w:ilvl="1">
      <w:start w:val="1"/>
      <w:numFmt w:val="bullet"/>
      <w:lvlText w:val="-"/>
      <w:lvlJc w:val="left"/>
      <w:pPr>
        <w:tabs>
          <w:tab w:val="num" w:pos="0"/>
        </w:tabs>
        <w:ind w:left="708" w:hanging="348"/>
      </w:pPr>
      <w:rPr>
        <w:rFonts w:ascii="Arial" w:hAnsi="Arial" w:cs="Arial"/>
        <w:b w:val="0"/>
        <w:i w:val="0"/>
        <w:caps w:val="0"/>
        <w:smallCaps w:val="0"/>
        <w:strike w:val="0"/>
        <w:dstrike w:val="0"/>
        <w:position w:val="0"/>
        <w:sz w:val="18"/>
        <w:szCs w:val="18"/>
        <w:vertAlign w:val="baseline"/>
      </w:rPr>
    </w:lvl>
    <w:lvl w:ilvl="2">
      <w:start w:val="1"/>
      <w:numFmt w:val="bullet"/>
      <w:lvlText w:val="-"/>
      <w:lvlJc w:val="left"/>
      <w:pPr>
        <w:tabs>
          <w:tab w:val="num" w:pos="0"/>
        </w:tabs>
        <w:ind w:left="708" w:hanging="348"/>
      </w:pPr>
      <w:rPr>
        <w:rFonts w:ascii="Arial" w:hAnsi="Arial" w:cs="Arial"/>
        <w:b w:val="0"/>
        <w:i w:val="0"/>
        <w:caps w:val="0"/>
        <w:smallCaps w:val="0"/>
        <w:strike w:val="0"/>
        <w:dstrike w:val="0"/>
        <w:position w:val="0"/>
        <w:sz w:val="18"/>
        <w:szCs w:val="18"/>
        <w:vertAlign w:val="baseline"/>
      </w:rPr>
    </w:lvl>
    <w:lvl w:ilvl="3">
      <w:start w:val="1"/>
      <w:numFmt w:val="bullet"/>
      <w:lvlText w:val="-"/>
      <w:lvlJc w:val="left"/>
      <w:pPr>
        <w:tabs>
          <w:tab w:val="num" w:pos="0"/>
        </w:tabs>
        <w:ind w:left="708" w:hanging="348"/>
      </w:pPr>
      <w:rPr>
        <w:rFonts w:ascii="Arial" w:hAnsi="Arial" w:cs="Arial"/>
        <w:b w:val="0"/>
        <w:i w:val="0"/>
        <w:caps w:val="0"/>
        <w:smallCaps w:val="0"/>
        <w:strike w:val="0"/>
        <w:dstrike w:val="0"/>
        <w:position w:val="0"/>
        <w:sz w:val="18"/>
        <w:szCs w:val="18"/>
        <w:vertAlign w:val="baseline"/>
      </w:rPr>
    </w:lvl>
    <w:lvl w:ilvl="4">
      <w:start w:val="1"/>
      <w:numFmt w:val="bullet"/>
      <w:lvlText w:val="-"/>
      <w:lvlJc w:val="left"/>
      <w:pPr>
        <w:tabs>
          <w:tab w:val="num" w:pos="0"/>
        </w:tabs>
        <w:ind w:left="708" w:hanging="348"/>
      </w:pPr>
      <w:rPr>
        <w:rFonts w:ascii="Arial" w:hAnsi="Arial" w:cs="Arial"/>
        <w:b w:val="0"/>
        <w:i w:val="0"/>
        <w:caps w:val="0"/>
        <w:smallCaps w:val="0"/>
        <w:strike w:val="0"/>
        <w:dstrike w:val="0"/>
        <w:position w:val="0"/>
        <w:sz w:val="18"/>
        <w:szCs w:val="18"/>
        <w:vertAlign w:val="baseline"/>
      </w:rPr>
    </w:lvl>
    <w:lvl w:ilvl="5">
      <w:start w:val="1"/>
      <w:numFmt w:val="bullet"/>
      <w:lvlText w:val="-"/>
      <w:lvlJc w:val="left"/>
      <w:pPr>
        <w:tabs>
          <w:tab w:val="num" w:pos="0"/>
        </w:tabs>
        <w:ind w:left="708" w:hanging="348"/>
      </w:pPr>
      <w:rPr>
        <w:rFonts w:ascii="Arial" w:hAnsi="Arial" w:cs="Arial"/>
        <w:b w:val="0"/>
        <w:i w:val="0"/>
        <w:caps w:val="0"/>
        <w:smallCaps w:val="0"/>
        <w:strike w:val="0"/>
        <w:dstrike w:val="0"/>
        <w:position w:val="0"/>
        <w:sz w:val="18"/>
        <w:szCs w:val="18"/>
        <w:vertAlign w:val="baseline"/>
      </w:rPr>
    </w:lvl>
    <w:lvl w:ilvl="6">
      <w:start w:val="1"/>
      <w:numFmt w:val="bullet"/>
      <w:lvlText w:val="-"/>
      <w:lvlJc w:val="left"/>
      <w:pPr>
        <w:tabs>
          <w:tab w:val="num" w:pos="0"/>
        </w:tabs>
        <w:ind w:left="708" w:hanging="348"/>
      </w:pPr>
      <w:rPr>
        <w:rFonts w:ascii="Arial" w:hAnsi="Arial" w:cs="Arial"/>
        <w:b w:val="0"/>
        <w:i w:val="0"/>
        <w:caps w:val="0"/>
        <w:smallCaps w:val="0"/>
        <w:strike w:val="0"/>
        <w:dstrike w:val="0"/>
        <w:position w:val="0"/>
        <w:sz w:val="18"/>
        <w:szCs w:val="18"/>
        <w:vertAlign w:val="baseline"/>
      </w:rPr>
    </w:lvl>
    <w:lvl w:ilvl="7">
      <w:start w:val="1"/>
      <w:numFmt w:val="bullet"/>
      <w:lvlText w:val="-"/>
      <w:lvlJc w:val="left"/>
      <w:pPr>
        <w:tabs>
          <w:tab w:val="num" w:pos="0"/>
        </w:tabs>
        <w:ind w:left="708" w:hanging="348"/>
      </w:pPr>
      <w:rPr>
        <w:rFonts w:ascii="Arial" w:hAnsi="Arial" w:cs="Arial"/>
        <w:b w:val="0"/>
        <w:i w:val="0"/>
        <w:caps w:val="0"/>
        <w:smallCaps w:val="0"/>
        <w:strike w:val="0"/>
        <w:dstrike w:val="0"/>
        <w:position w:val="0"/>
        <w:sz w:val="18"/>
        <w:szCs w:val="18"/>
        <w:vertAlign w:val="baseline"/>
      </w:rPr>
    </w:lvl>
    <w:lvl w:ilvl="8">
      <w:start w:val="1"/>
      <w:numFmt w:val="bullet"/>
      <w:lvlText w:val="-"/>
      <w:lvlJc w:val="left"/>
      <w:pPr>
        <w:tabs>
          <w:tab w:val="num" w:pos="0"/>
        </w:tabs>
        <w:ind w:left="708" w:hanging="348"/>
      </w:pPr>
      <w:rPr>
        <w:rFonts w:ascii="Arial" w:hAnsi="Arial" w:cs="Arial"/>
        <w:b w:val="0"/>
        <w:i w:val="0"/>
        <w:caps w:val="0"/>
        <w:smallCaps w:val="0"/>
        <w:strike w:val="0"/>
        <w:dstrike w:val="0"/>
        <w:position w:val="0"/>
        <w:sz w:val="18"/>
        <w:szCs w:val="18"/>
        <w:vertAlign w:val="baseline"/>
      </w:rPr>
    </w:lvl>
  </w:abstractNum>
  <w:abstractNum w:abstractNumId="4">
    <w:nsid w:val="00000005"/>
    <w:multiLevelType w:val="multilevel"/>
    <w:tmpl w:val="00000005"/>
    <w:name w:val="WWNum4"/>
    <w:lvl w:ilvl="0">
      <w:start w:val="1"/>
      <w:numFmt w:val="bullet"/>
      <w:lvlText w:val="●"/>
      <w:lvlJc w:val="left"/>
      <w:pPr>
        <w:tabs>
          <w:tab w:val="num" w:pos="0"/>
        </w:tabs>
        <w:ind w:left="780" w:hanging="360"/>
      </w:pPr>
      <w:rPr>
        <w:rFonts w:ascii="Noto Sans Symbols" w:hAnsi="Noto Sans Symbols" w:cs="Noto Sans Symbols"/>
        <w:b w:val="0"/>
        <w:sz w:val="2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6"/>
    <w:multiLevelType w:val="multilevel"/>
    <w:tmpl w:val="00000006"/>
    <w:name w:val="WWNum5"/>
    <w:lvl w:ilvl="0">
      <w:start w:val="1"/>
      <w:numFmt w:val="bullet"/>
      <w:lvlText w:val=""/>
      <w:lvlJc w:val="left"/>
      <w:pPr>
        <w:tabs>
          <w:tab w:val="num" w:pos="0"/>
        </w:tabs>
        <w:ind w:left="720" w:hanging="360"/>
      </w:pPr>
      <w:rPr>
        <w:rFonts w:ascii="Wingdings" w:hAnsi="Wingdings"/>
        <w:b/>
        <w:sz w:val="20"/>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6">
    <w:nsid w:val="00000007"/>
    <w:multiLevelType w:val="multilevel"/>
    <w:tmpl w:val="00000007"/>
    <w:name w:val="WWNum6"/>
    <w:lvl w:ilvl="0">
      <w:start w:val="1"/>
      <w:numFmt w:val="bullet"/>
      <w:lvlText w:val="-"/>
      <w:lvlJc w:val="left"/>
      <w:pPr>
        <w:tabs>
          <w:tab w:val="num" w:pos="0"/>
        </w:tabs>
        <w:ind w:left="720" w:hanging="360"/>
      </w:pPr>
      <w:rPr>
        <w:rFonts w:ascii="Times New Roman" w:hAnsi="Times New Roman" w:cs="Times New Roman"/>
        <w:b w:val="0"/>
        <w:sz w:val="2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nsid w:val="00000008"/>
    <w:multiLevelType w:val="multilevel"/>
    <w:tmpl w:val="00000008"/>
    <w:name w:val="WWNum7"/>
    <w:lvl w:ilvl="0">
      <w:start w:val="1"/>
      <w:numFmt w:val="bullet"/>
      <w:lvlText w:val="●"/>
      <w:lvlJc w:val="left"/>
      <w:pPr>
        <w:tabs>
          <w:tab w:val="num" w:pos="0"/>
        </w:tabs>
        <w:ind w:left="1434" w:hanging="360"/>
      </w:pPr>
      <w:rPr>
        <w:rFonts w:ascii="Noto Sans Symbols" w:hAnsi="Noto Sans Symbols" w:cs="Noto Sans Symbols"/>
        <w:b/>
        <w:i w:val="0"/>
        <w:caps w:val="0"/>
        <w:smallCaps w:val="0"/>
        <w:strike w:val="0"/>
        <w:dstrike w:val="0"/>
        <w:position w:val="0"/>
        <w:sz w:val="20"/>
        <w:vertAlign w:val="baseline"/>
      </w:rPr>
    </w:lvl>
    <w:lvl w:ilvl="1">
      <w:start w:val="1"/>
      <w:numFmt w:val="bullet"/>
      <w:lvlText w:val="o"/>
      <w:lvlJc w:val="left"/>
      <w:pPr>
        <w:tabs>
          <w:tab w:val="num" w:pos="0"/>
        </w:tabs>
        <w:ind w:left="2154" w:hanging="360"/>
      </w:pPr>
      <w:rPr>
        <w:rFonts w:ascii="Arimo" w:hAnsi="Arimo" w:cs="Arimo"/>
        <w:b w:val="0"/>
        <w:i w:val="0"/>
        <w:caps w:val="0"/>
        <w:smallCaps w:val="0"/>
        <w:strike w:val="0"/>
        <w:dstrike w:val="0"/>
        <w:position w:val="0"/>
        <w:sz w:val="24"/>
        <w:vertAlign w:val="baseline"/>
      </w:rPr>
    </w:lvl>
    <w:lvl w:ilvl="2">
      <w:start w:val="1"/>
      <w:numFmt w:val="bullet"/>
      <w:lvlText w:val="▪"/>
      <w:lvlJc w:val="left"/>
      <w:pPr>
        <w:tabs>
          <w:tab w:val="num" w:pos="0"/>
        </w:tabs>
        <w:ind w:left="2874" w:hanging="360"/>
      </w:pPr>
      <w:rPr>
        <w:rFonts w:ascii="Arimo" w:hAnsi="Arimo" w:cs="Arimo"/>
        <w:b w:val="0"/>
        <w:i w:val="0"/>
        <w:caps w:val="0"/>
        <w:smallCaps w:val="0"/>
        <w:strike w:val="0"/>
        <w:dstrike w:val="0"/>
        <w:position w:val="0"/>
        <w:sz w:val="24"/>
        <w:vertAlign w:val="baseline"/>
      </w:rPr>
    </w:lvl>
    <w:lvl w:ilvl="3">
      <w:start w:val="1"/>
      <w:numFmt w:val="bullet"/>
      <w:lvlText w:val="●"/>
      <w:lvlJc w:val="left"/>
      <w:pPr>
        <w:tabs>
          <w:tab w:val="num" w:pos="0"/>
        </w:tabs>
        <w:ind w:left="3594" w:hanging="360"/>
      </w:pPr>
      <w:rPr>
        <w:rFonts w:ascii="Noto Sans Symbols" w:hAnsi="Noto Sans Symbols" w:cs="Noto Sans Symbols"/>
        <w:b w:val="0"/>
        <w:i w:val="0"/>
        <w:caps w:val="0"/>
        <w:smallCaps w:val="0"/>
        <w:strike w:val="0"/>
        <w:dstrike w:val="0"/>
        <w:position w:val="0"/>
        <w:sz w:val="24"/>
        <w:vertAlign w:val="baseline"/>
      </w:rPr>
    </w:lvl>
    <w:lvl w:ilvl="4">
      <w:start w:val="1"/>
      <w:numFmt w:val="bullet"/>
      <w:lvlText w:val="o"/>
      <w:lvlJc w:val="left"/>
      <w:pPr>
        <w:tabs>
          <w:tab w:val="num" w:pos="0"/>
        </w:tabs>
        <w:ind w:left="4314" w:hanging="360"/>
      </w:pPr>
      <w:rPr>
        <w:rFonts w:ascii="Arimo" w:hAnsi="Arimo" w:cs="Arimo"/>
        <w:b w:val="0"/>
        <w:i w:val="0"/>
        <w:caps w:val="0"/>
        <w:smallCaps w:val="0"/>
        <w:strike w:val="0"/>
        <w:dstrike w:val="0"/>
        <w:position w:val="0"/>
        <w:sz w:val="24"/>
        <w:vertAlign w:val="baseline"/>
      </w:rPr>
    </w:lvl>
    <w:lvl w:ilvl="5">
      <w:start w:val="1"/>
      <w:numFmt w:val="bullet"/>
      <w:lvlText w:val="▪"/>
      <w:lvlJc w:val="left"/>
      <w:pPr>
        <w:tabs>
          <w:tab w:val="num" w:pos="0"/>
        </w:tabs>
        <w:ind w:left="5034" w:hanging="360"/>
      </w:pPr>
      <w:rPr>
        <w:rFonts w:ascii="Arimo" w:hAnsi="Arimo" w:cs="Arimo"/>
        <w:b w:val="0"/>
        <w:i w:val="0"/>
        <w:caps w:val="0"/>
        <w:smallCaps w:val="0"/>
        <w:strike w:val="0"/>
        <w:dstrike w:val="0"/>
        <w:position w:val="0"/>
        <w:sz w:val="24"/>
        <w:vertAlign w:val="baseline"/>
      </w:rPr>
    </w:lvl>
    <w:lvl w:ilvl="6">
      <w:start w:val="1"/>
      <w:numFmt w:val="bullet"/>
      <w:lvlText w:val="●"/>
      <w:lvlJc w:val="left"/>
      <w:pPr>
        <w:tabs>
          <w:tab w:val="num" w:pos="0"/>
        </w:tabs>
        <w:ind w:left="5754" w:hanging="360"/>
      </w:pPr>
      <w:rPr>
        <w:rFonts w:ascii="Noto Sans Symbols" w:hAnsi="Noto Sans Symbols" w:cs="Noto Sans Symbols"/>
        <w:b w:val="0"/>
        <w:i w:val="0"/>
        <w:caps w:val="0"/>
        <w:smallCaps w:val="0"/>
        <w:strike w:val="0"/>
        <w:dstrike w:val="0"/>
        <w:position w:val="0"/>
        <w:sz w:val="24"/>
        <w:vertAlign w:val="baseline"/>
      </w:rPr>
    </w:lvl>
    <w:lvl w:ilvl="7">
      <w:start w:val="1"/>
      <w:numFmt w:val="bullet"/>
      <w:lvlText w:val="o"/>
      <w:lvlJc w:val="left"/>
      <w:pPr>
        <w:tabs>
          <w:tab w:val="num" w:pos="0"/>
        </w:tabs>
        <w:ind w:left="6474" w:hanging="360"/>
      </w:pPr>
      <w:rPr>
        <w:rFonts w:ascii="Arimo" w:hAnsi="Arimo" w:cs="Arimo"/>
        <w:b w:val="0"/>
        <w:i w:val="0"/>
        <w:caps w:val="0"/>
        <w:smallCaps w:val="0"/>
        <w:strike w:val="0"/>
        <w:dstrike w:val="0"/>
        <w:position w:val="0"/>
        <w:sz w:val="24"/>
        <w:vertAlign w:val="baseline"/>
      </w:rPr>
    </w:lvl>
    <w:lvl w:ilvl="8">
      <w:start w:val="1"/>
      <w:numFmt w:val="bullet"/>
      <w:lvlText w:val="▪"/>
      <w:lvlJc w:val="left"/>
      <w:pPr>
        <w:tabs>
          <w:tab w:val="num" w:pos="0"/>
        </w:tabs>
        <w:ind w:left="7194" w:hanging="360"/>
      </w:pPr>
      <w:rPr>
        <w:rFonts w:ascii="Arimo" w:hAnsi="Arimo" w:cs="Arimo"/>
        <w:b w:val="0"/>
        <w:i w:val="0"/>
        <w:caps w:val="0"/>
        <w:smallCaps w:val="0"/>
        <w:strike w:val="0"/>
        <w:dstrike w:val="0"/>
        <w:position w:val="0"/>
        <w:sz w:val="24"/>
        <w:vertAlign w:val="baseline"/>
      </w:rPr>
    </w:lvl>
  </w:abstractNum>
  <w:abstractNum w:abstractNumId="8">
    <w:nsid w:val="00000009"/>
    <w:multiLevelType w:val="multilevel"/>
    <w:tmpl w:val="00000009"/>
    <w:name w:val="WWNum8"/>
    <w:lvl w:ilvl="0">
      <w:start w:val="1"/>
      <w:numFmt w:val="bullet"/>
      <w:lvlText w:val=""/>
      <w:lvlJc w:val="left"/>
      <w:pPr>
        <w:tabs>
          <w:tab w:val="num" w:pos="0"/>
        </w:tabs>
        <w:ind w:left="720" w:hanging="360"/>
      </w:pPr>
      <w:rPr>
        <w:rFonts w:ascii="Wingdings" w:hAnsi="Wingdings"/>
        <w:sz w:val="20"/>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9">
    <w:nsid w:val="0000000A"/>
    <w:multiLevelType w:val="multilevel"/>
    <w:tmpl w:val="0000000A"/>
    <w:name w:val="WWNum9"/>
    <w:lvl w:ilvl="0">
      <w:start w:val="1"/>
      <w:numFmt w:val="decimal"/>
      <w:lvlText w:val="%1."/>
      <w:lvlJc w:val="left"/>
      <w:pPr>
        <w:tabs>
          <w:tab w:val="num" w:pos="0"/>
        </w:tabs>
        <w:ind w:left="714" w:hanging="357"/>
      </w:pPr>
      <w:rPr>
        <w:rFonts w:eastAsia="Times New Roman" w:cs="Times New Roman"/>
        <w:b w:val="0"/>
        <w:i w:val="0"/>
        <w:caps w:val="0"/>
        <w:smallCaps w:val="0"/>
        <w:strike w:val="0"/>
        <w:dstrike w:val="0"/>
        <w:position w:val="0"/>
        <w:sz w:val="22"/>
        <w:szCs w:val="22"/>
        <w:vertAlign w:val="baseline"/>
      </w:rPr>
    </w:lvl>
    <w:lvl w:ilvl="1">
      <w:start w:val="1"/>
      <w:numFmt w:val="decimal"/>
      <w:lvlText w:val="%2."/>
      <w:lvlJc w:val="left"/>
      <w:pPr>
        <w:tabs>
          <w:tab w:val="num" w:pos="0"/>
        </w:tabs>
        <w:ind w:left="746" w:hanging="389"/>
      </w:pPr>
      <w:rPr>
        <w:rFonts w:ascii="Times New Roman" w:eastAsia="Times New Roman" w:hAnsi="Times New Roman" w:cs="Times New Roman"/>
        <w:b w:val="0"/>
        <w:i w:val="0"/>
        <w:caps w:val="0"/>
        <w:smallCaps w:val="0"/>
        <w:strike w:val="0"/>
        <w:dstrike w:val="0"/>
        <w:position w:val="0"/>
        <w:sz w:val="20"/>
        <w:szCs w:val="22"/>
        <w:vertAlign w:val="baseline"/>
      </w:rPr>
    </w:lvl>
    <w:lvl w:ilvl="2">
      <w:start w:val="1"/>
      <w:numFmt w:val="decimal"/>
      <w:lvlText w:val="%3."/>
      <w:lvlJc w:val="left"/>
      <w:pPr>
        <w:tabs>
          <w:tab w:val="num" w:pos="0"/>
        </w:tabs>
        <w:ind w:left="746" w:hanging="389"/>
      </w:pPr>
      <w:rPr>
        <w:rFonts w:eastAsia="Times New Roman" w:cs="Times New Roman"/>
        <w:b w:val="0"/>
        <w:i w:val="0"/>
        <w:caps w:val="0"/>
        <w:smallCaps w:val="0"/>
        <w:strike w:val="0"/>
        <w:dstrike w:val="0"/>
        <w:position w:val="0"/>
        <w:sz w:val="22"/>
        <w:szCs w:val="22"/>
        <w:vertAlign w:val="baseline"/>
      </w:rPr>
    </w:lvl>
    <w:lvl w:ilvl="3">
      <w:start w:val="1"/>
      <w:numFmt w:val="decimal"/>
      <w:lvlText w:val="%4."/>
      <w:lvlJc w:val="left"/>
      <w:pPr>
        <w:tabs>
          <w:tab w:val="num" w:pos="0"/>
        </w:tabs>
        <w:ind w:left="746" w:hanging="389"/>
      </w:pPr>
      <w:rPr>
        <w:rFonts w:eastAsia="Times New Roman" w:cs="Times New Roman"/>
        <w:b w:val="0"/>
        <w:i w:val="0"/>
        <w:caps w:val="0"/>
        <w:smallCaps w:val="0"/>
        <w:strike w:val="0"/>
        <w:dstrike w:val="0"/>
        <w:position w:val="0"/>
        <w:sz w:val="22"/>
        <w:szCs w:val="22"/>
        <w:vertAlign w:val="baseline"/>
      </w:rPr>
    </w:lvl>
    <w:lvl w:ilvl="4">
      <w:start w:val="1"/>
      <w:numFmt w:val="decimal"/>
      <w:lvlText w:val="%5."/>
      <w:lvlJc w:val="left"/>
      <w:pPr>
        <w:tabs>
          <w:tab w:val="num" w:pos="0"/>
        </w:tabs>
        <w:ind w:left="746" w:hanging="389"/>
      </w:pPr>
      <w:rPr>
        <w:rFonts w:eastAsia="Times New Roman" w:cs="Times New Roman"/>
        <w:b w:val="0"/>
        <w:i w:val="0"/>
        <w:caps w:val="0"/>
        <w:smallCaps w:val="0"/>
        <w:strike w:val="0"/>
        <w:dstrike w:val="0"/>
        <w:position w:val="0"/>
        <w:sz w:val="22"/>
        <w:szCs w:val="22"/>
        <w:vertAlign w:val="baseline"/>
      </w:rPr>
    </w:lvl>
    <w:lvl w:ilvl="5">
      <w:start w:val="1"/>
      <w:numFmt w:val="decimal"/>
      <w:lvlText w:val="%6."/>
      <w:lvlJc w:val="left"/>
      <w:pPr>
        <w:tabs>
          <w:tab w:val="num" w:pos="0"/>
        </w:tabs>
        <w:ind w:left="746" w:hanging="389"/>
      </w:pPr>
      <w:rPr>
        <w:rFonts w:eastAsia="Times New Roman" w:cs="Times New Roman"/>
        <w:b w:val="0"/>
        <w:i w:val="0"/>
        <w:caps w:val="0"/>
        <w:smallCaps w:val="0"/>
        <w:strike w:val="0"/>
        <w:dstrike w:val="0"/>
        <w:position w:val="0"/>
        <w:sz w:val="22"/>
        <w:szCs w:val="22"/>
        <w:vertAlign w:val="baseline"/>
      </w:rPr>
    </w:lvl>
    <w:lvl w:ilvl="6">
      <w:start w:val="1"/>
      <w:numFmt w:val="decimal"/>
      <w:lvlText w:val="%7."/>
      <w:lvlJc w:val="left"/>
      <w:pPr>
        <w:tabs>
          <w:tab w:val="num" w:pos="0"/>
        </w:tabs>
        <w:ind w:left="746" w:hanging="389"/>
      </w:pPr>
      <w:rPr>
        <w:rFonts w:eastAsia="Times New Roman" w:cs="Times New Roman"/>
        <w:b w:val="0"/>
        <w:i w:val="0"/>
        <w:caps w:val="0"/>
        <w:smallCaps w:val="0"/>
        <w:strike w:val="0"/>
        <w:dstrike w:val="0"/>
        <w:position w:val="0"/>
        <w:sz w:val="22"/>
        <w:szCs w:val="22"/>
        <w:vertAlign w:val="baseline"/>
      </w:rPr>
    </w:lvl>
    <w:lvl w:ilvl="7">
      <w:start w:val="1"/>
      <w:numFmt w:val="decimal"/>
      <w:lvlText w:val="%8."/>
      <w:lvlJc w:val="left"/>
      <w:pPr>
        <w:tabs>
          <w:tab w:val="num" w:pos="0"/>
        </w:tabs>
        <w:ind w:left="746" w:hanging="389"/>
      </w:pPr>
      <w:rPr>
        <w:rFonts w:eastAsia="Times New Roman" w:cs="Times New Roman"/>
        <w:b w:val="0"/>
        <w:i w:val="0"/>
        <w:caps w:val="0"/>
        <w:smallCaps w:val="0"/>
        <w:strike w:val="0"/>
        <w:dstrike w:val="0"/>
        <w:position w:val="0"/>
        <w:sz w:val="22"/>
        <w:szCs w:val="22"/>
        <w:vertAlign w:val="baseline"/>
      </w:rPr>
    </w:lvl>
    <w:lvl w:ilvl="8">
      <w:start w:val="1"/>
      <w:numFmt w:val="decimal"/>
      <w:lvlText w:val="%9."/>
      <w:lvlJc w:val="left"/>
      <w:pPr>
        <w:tabs>
          <w:tab w:val="num" w:pos="0"/>
        </w:tabs>
        <w:ind w:left="746" w:hanging="389"/>
      </w:pPr>
      <w:rPr>
        <w:rFonts w:eastAsia="Times New Roman" w:cs="Times New Roman"/>
        <w:b w:val="0"/>
        <w:i w:val="0"/>
        <w:caps w:val="0"/>
        <w:smallCaps w:val="0"/>
        <w:strike w:val="0"/>
        <w:dstrike w:val="0"/>
        <w:position w:val="0"/>
        <w:sz w:val="22"/>
        <w:szCs w:val="22"/>
        <w:vertAlign w:val="baseline"/>
      </w:rPr>
    </w:lvl>
  </w:abstractNum>
  <w:abstractNum w:abstractNumId="10">
    <w:nsid w:val="0000000B"/>
    <w:multiLevelType w:val="multilevel"/>
    <w:tmpl w:val="0000000B"/>
    <w:name w:val="WWNum10"/>
    <w:lvl w:ilvl="0">
      <w:start w:val="1"/>
      <w:numFmt w:val="bullet"/>
      <w:lvlText w:val="-"/>
      <w:lvlJc w:val="left"/>
      <w:pPr>
        <w:tabs>
          <w:tab w:val="num" w:pos="0"/>
        </w:tabs>
        <w:ind w:left="720" w:hanging="360"/>
      </w:pPr>
      <w:rPr>
        <w:rFonts w:ascii="OpenSymbol" w:hAnsi="OpenSymbol"/>
        <w:b/>
        <w:sz w:val="20"/>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11">
    <w:nsid w:val="0000000C"/>
    <w:multiLevelType w:val="multilevel"/>
    <w:tmpl w:val="0000000C"/>
    <w:name w:val="WWNum11"/>
    <w:lvl w:ilvl="0">
      <w:start w:val="1"/>
      <w:numFmt w:val="bullet"/>
      <w:lvlText w:val="-"/>
      <w:lvlJc w:val="left"/>
      <w:pPr>
        <w:tabs>
          <w:tab w:val="num" w:pos="0"/>
        </w:tabs>
        <w:ind w:left="720" w:hanging="360"/>
      </w:pPr>
      <w:rPr>
        <w:rFonts w:ascii="Times New Roman" w:hAnsi="Times New Roman" w:cs="Times New Roman"/>
        <w:b w:val="0"/>
        <w:sz w:val="2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2">
    <w:nsid w:val="0000000D"/>
    <w:multiLevelType w:val="multilevel"/>
    <w:tmpl w:val="0000000D"/>
    <w:name w:val="WWNum12"/>
    <w:lvl w:ilvl="0">
      <w:start w:val="1"/>
      <w:numFmt w:val="bullet"/>
      <w:lvlText w:val="-"/>
      <w:lvlJc w:val="left"/>
      <w:pPr>
        <w:tabs>
          <w:tab w:val="num" w:pos="0"/>
        </w:tabs>
        <w:ind w:left="720" w:hanging="360"/>
      </w:pPr>
      <w:rPr>
        <w:rFonts w:ascii="OpenSymbol" w:hAnsi="OpenSymbol"/>
        <w:b/>
        <w:sz w:val="20"/>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13">
    <w:nsid w:val="0000000E"/>
    <w:multiLevelType w:val="multilevel"/>
    <w:tmpl w:val="0000000E"/>
    <w:name w:val="WWNum13"/>
    <w:lvl w:ilvl="0">
      <w:start w:val="1"/>
      <w:numFmt w:val="lowerLetter"/>
      <w:lvlText w:val="%1)"/>
      <w:lvlJc w:val="left"/>
      <w:pPr>
        <w:tabs>
          <w:tab w:val="num" w:pos="0"/>
        </w:tabs>
        <w:ind w:left="425" w:hanging="425"/>
      </w:pPr>
      <w:rPr>
        <w:rFonts w:ascii="Times New Roman" w:hAnsi="Times New Roman"/>
        <w:b w:val="0"/>
        <w:caps w:val="0"/>
        <w:smallCaps w:val="0"/>
        <w:strike w:val="0"/>
        <w:dstrike w:val="0"/>
        <w:position w:val="0"/>
        <w:sz w:val="20"/>
        <w:vertAlign w:val="baseline"/>
      </w:rPr>
    </w:lvl>
    <w:lvl w:ilvl="1">
      <w:start w:val="1"/>
      <w:numFmt w:val="lowerLetter"/>
      <w:lvlText w:val="%2)"/>
      <w:lvlJc w:val="left"/>
      <w:pPr>
        <w:tabs>
          <w:tab w:val="num" w:pos="0"/>
        </w:tabs>
        <w:ind w:left="753" w:hanging="393"/>
      </w:pPr>
      <w:rPr>
        <w:caps w:val="0"/>
        <w:smallCaps w:val="0"/>
        <w:strike w:val="0"/>
        <w:dstrike w:val="0"/>
        <w:position w:val="0"/>
        <w:sz w:val="24"/>
        <w:vertAlign w:val="baseline"/>
      </w:rPr>
    </w:lvl>
    <w:lvl w:ilvl="2">
      <w:start w:val="1"/>
      <w:numFmt w:val="lowerLetter"/>
      <w:lvlText w:val="%3)"/>
      <w:lvlJc w:val="left"/>
      <w:pPr>
        <w:tabs>
          <w:tab w:val="num" w:pos="0"/>
        </w:tabs>
        <w:ind w:left="1113" w:hanging="393"/>
      </w:pPr>
      <w:rPr>
        <w:caps w:val="0"/>
        <w:smallCaps w:val="0"/>
        <w:strike w:val="0"/>
        <w:dstrike w:val="0"/>
        <w:position w:val="0"/>
        <w:sz w:val="24"/>
        <w:vertAlign w:val="baseline"/>
      </w:rPr>
    </w:lvl>
    <w:lvl w:ilvl="3">
      <w:start w:val="1"/>
      <w:numFmt w:val="lowerLetter"/>
      <w:lvlText w:val="%4)"/>
      <w:lvlJc w:val="left"/>
      <w:pPr>
        <w:tabs>
          <w:tab w:val="num" w:pos="0"/>
        </w:tabs>
        <w:ind w:left="1473" w:hanging="392"/>
      </w:pPr>
      <w:rPr>
        <w:caps w:val="0"/>
        <w:smallCaps w:val="0"/>
        <w:strike w:val="0"/>
        <w:dstrike w:val="0"/>
        <w:position w:val="0"/>
        <w:sz w:val="24"/>
        <w:vertAlign w:val="baseline"/>
      </w:rPr>
    </w:lvl>
    <w:lvl w:ilvl="4">
      <w:start w:val="1"/>
      <w:numFmt w:val="lowerLetter"/>
      <w:lvlText w:val="%5)"/>
      <w:lvlJc w:val="left"/>
      <w:pPr>
        <w:tabs>
          <w:tab w:val="num" w:pos="0"/>
        </w:tabs>
        <w:ind w:left="1833" w:hanging="393"/>
      </w:pPr>
      <w:rPr>
        <w:caps w:val="0"/>
        <w:smallCaps w:val="0"/>
        <w:strike w:val="0"/>
        <w:dstrike w:val="0"/>
        <w:position w:val="0"/>
        <w:sz w:val="24"/>
        <w:vertAlign w:val="baseline"/>
      </w:rPr>
    </w:lvl>
    <w:lvl w:ilvl="5">
      <w:start w:val="1"/>
      <w:numFmt w:val="lowerLetter"/>
      <w:lvlText w:val="%6)"/>
      <w:lvlJc w:val="left"/>
      <w:pPr>
        <w:tabs>
          <w:tab w:val="num" w:pos="0"/>
        </w:tabs>
        <w:ind w:left="2193" w:hanging="393"/>
      </w:pPr>
      <w:rPr>
        <w:caps w:val="0"/>
        <w:smallCaps w:val="0"/>
        <w:strike w:val="0"/>
        <w:dstrike w:val="0"/>
        <w:position w:val="0"/>
        <w:sz w:val="24"/>
        <w:vertAlign w:val="baseline"/>
      </w:rPr>
    </w:lvl>
    <w:lvl w:ilvl="6">
      <w:start w:val="1"/>
      <w:numFmt w:val="lowerLetter"/>
      <w:lvlText w:val="%7)"/>
      <w:lvlJc w:val="left"/>
      <w:pPr>
        <w:tabs>
          <w:tab w:val="num" w:pos="0"/>
        </w:tabs>
        <w:ind w:left="2553" w:hanging="393"/>
      </w:pPr>
      <w:rPr>
        <w:caps w:val="0"/>
        <w:smallCaps w:val="0"/>
        <w:strike w:val="0"/>
        <w:dstrike w:val="0"/>
        <w:position w:val="0"/>
        <w:sz w:val="24"/>
        <w:vertAlign w:val="baseline"/>
      </w:rPr>
    </w:lvl>
    <w:lvl w:ilvl="7">
      <w:start w:val="1"/>
      <w:numFmt w:val="lowerLetter"/>
      <w:lvlText w:val="%8)"/>
      <w:lvlJc w:val="left"/>
      <w:pPr>
        <w:tabs>
          <w:tab w:val="num" w:pos="0"/>
        </w:tabs>
        <w:ind w:left="2913" w:hanging="393"/>
      </w:pPr>
      <w:rPr>
        <w:caps w:val="0"/>
        <w:smallCaps w:val="0"/>
        <w:strike w:val="0"/>
        <w:dstrike w:val="0"/>
        <w:position w:val="0"/>
        <w:sz w:val="24"/>
        <w:vertAlign w:val="baseline"/>
      </w:rPr>
    </w:lvl>
    <w:lvl w:ilvl="8">
      <w:start w:val="1"/>
      <w:numFmt w:val="lowerLetter"/>
      <w:lvlText w:val="%9)"/>
      <w:lvlJc w:val="left"/>
      <w:pPr>
        <w:tabs>
          <w:tab w:val="num" w:pos="0"/>
        </w:tabs>
        <w:ind w:left="3273" w:hanging="393"/>
      </w:pPr>
      <w:rPr>
        <w:caps w:val="0"/>
        <w:smallCaps w:val="0"/>
        <w:strike w:val="0"/>
        <w:dstrike w:val="0"/>
        <w:position w:val="0"/>
        <w:sz w:val="24"/>
        <w:vertAlign w:val="baseline"/>
      </w:rPr>
    </w:lvl>
  </w:abstractNum>
  <w:abstractNum w:abstractNumId="14">
    <w:nsid w:val="0000000F"/>
    <w:multiLevelType w:val="multilevel"/>
    <w:tmpl w:val="0000000F"/>
    <w:name w:val="WWNum14"/>
    <w:lvl w:ilvl="0">
      <w:start w:val="1"/>
      <w:numFmt w:val="decimal"/>
      <w:lvlText w:val="%1)"/>
      <w:lvlJc w:val="left"/>
      <w:pPr>
        <w:tabs>
          <w:tab w:val="num" w:pos="0"/>
        </w:tabs>
        <w:ind w:left="393" w:hanging="393"/>
      </w:pPr>
      <w:rPr>
        <w:rFonts w:ascii="Times New Roman" w:hAnsi="Times New Roman"/>
        <w:b w:val="0"/>
        <w:caps w:val="0"/>
        <w:smallCaps w:val="0"/>
        <w:strike w:val="0"/>
        <w:dstrike w:val="0"/>
        <w:position w:val="0"/>
        <w:sz w:val="20"/>
        <w:vertAlign w:val="baseline"/>
      </w:rPr>
    </w:lvl>
    <w:lvl w:ilvl="1">
      <w:start w:val="1"/>
      <w:numFmt w:val="decimal"/>
      <w:lvlText w:val="%2)"/>
      <w:lvlJc w:val="left"/>
      <w:pPr>
        <w:tabs>
          <w:tab w:val="num" w:pos="0"/>
        </w:tabs>
        <w:ind w:left="753" w:hanging="393"/>
      </w:pPr>
      <w:rPr>
        <w:caps w:val="0"/>
        <w:smallCaps w:val="0"/>
        <w:strike w:val="0"/>
        <w:dstrike w:val="0"/>
        <w:position w:val="0"/>
        <w:sz w:val="24"/>
        <w:vertAlign w:val="baseline"/>
      </w:rPr>
    </w:lvl>
    <w:lvl w:ilvl="2">
      <w:start w:val="1"/>
      <w:numFmt w:val="decimal"/>
      <w:lvlText w:val="%3)"/>
      <w:lvlJc w:val="left"/>
      <w:pPr>
        <w:tabs>
          <w:tab w:val="num" w:pos="0"/>
        </w:tabs>
        <w:ind w:left="1113" w:hanging="393"/>
      </w:pPr>
      <w:rPr>
        <w:caps w:val="0"/>
        <w:smallCaps w:val="0"/>
        <w:strike w:val="0"/>
        <w:dstrike w:val="0"/>
        <w:position w:val="0"/>
        <w:sz w:val="24"/>
        <w:vertAlign w:val="baseline"/>
      </w:rPr>
    </w:lvl>
    <w:lvl w:ilvl="3">
      <w:start w:val="1"/>
      <w:numFmt w:val="decimal"/>
      <w:lvlText w:val="%4)"/>
      <w:lvlJc w:val="left"/>
      <w:pPr>
        <w:tabs>
          <w:tab w:val="num" w:pos="0"/>
        </w:tabs>
        <w:ind w:left="1473" w:hanging="392"/>
      </w:pPr>
      <w:rPr>
        <w:caps w:val="0"/>
        <w:smallCaps w:val="0"/>
        <w:strike w:val="0"/>
        <w:dstrike w:val="0"/>
        <w:position w:val="0"/>
        <w:sz w:val="24"/>
        <w:vertAlign w:val="baseline"/>
      </w:rPr>
    </w:lvl>
    <w:lvl w:ilvl="4">
      <w:start w:val="1"/>
      <w:numFmt w:val="decimal"/>
      <w:lvlText w:val="%5)"/>
      <w:lvlJc w:val="left"/>
      <w:pPr>
        <w:tabs>
          <w:tab w:val="num" w:pos="0"/>
        </w:tabs>
        <w:ind w:left="1833" w:hanging="393"/>
      </w:pPr>
      <w:rPr>
        <w:caps w:val="0"/>
        <w:smallCaps w:val="0"/>
        <w:strike w:val="0"/>
        <w:dstrike w:val="0"/>
        <w:position w:val="0"/>
        <w:sz w:val="24"/>
        <w:vertAlign w:val="baseline"/>
      </w:rPr>
    </w:lvl>
    <w:lvl w:ilvl="5">
      <w:start w:val="1"/>
      <w:numFmt w:val="decimal"/>
      <w:lvlText w:val="%6)"/>
      <w:lvlJc w:val="left"/>
      <w:pPr>
        <w:tabs>
          <w:tab w:val="num" w:pos="0"/>
        </w:tabs>
        <w:ind w:left="2193" w:hanging="393"/>
      </w:pPr>
      <w:rPr>
        <w:caps w:val="0"/>
        <w:smallCaps w:val="0"/>
        <w:strike w:val="0"/>
        <w:dstrike w:val="0"/>
        <w:position w:val="0"/>
        <w:sz w:val="24"/>
        <w:vertAlign w:val="baseline"/>
      </w:rPr>
    </w:lvl>
    <w:lvl w:ilvl="6">
      <w:start w:val="1"/>
      <w:numFmt w:val="decimal"/>
      <w:lvlText w:val="%7)"/>
      <w:lvlJc w:val="left"/>
      <w:pPr>
        <w:tabs>
          <w:tab w:val="num" w:pos="0"/>
        </w:tabs>
        <w:ind w:left="2553" w:hanging="393"/>
      </w:pPr>
      <w:rPr>
        <w:caps w:val="0"/>
        <w:smallCaps w:val="0"/>
        <w:strike w:val="0"/>
        <w:dstrike w:val="0"/>
        <w:position w:val="0"/>
        <w:sz w:val="24"/>
        <w:vertAlign w:val="baseline"/>
      </w:rPr>
    </w:lvl>
    <w:lvl w:ilvl="7">
      <w:start w:val="1"/>
      <w:numFmt w:val="decimal"/>
      <w:lvlText w:val="%8)"/>
      <w:lvlJc w:val="left"/>
      <w:pPr>
        <w:tabs>
          <w:tab w:val="num" w:pos="0"/>
        </w:tabs>
        <w:ind w:left="2913" w:hanging="393"/>
      </w:pPr>
      <w:rPr>
        <w:caps w:val="0"/>
        <w:smallCaps w:val="0"/>
        <w:strike w:val="0"/>
        <w:dstrike w:val="0"/>
        <w:position w:val="0"/>
        <w:sz w:val="24"/>
        <w:vertAlign w:val="baseline"/>
      </w:rPr>
    </w:lvl>
    <w:lvl w:ilvl="8">
      <w:start w:val="1"/>
      <w:numFmt w:val="decimal"/>
      <w:lvlText w:val="%9)"/>
      <w:lvlJc w:val="left"/>
      <w:pPr>
        <w:tabs>
          <w:tab w:val="num" w:pos="0"/>
        </w:tabs>
        <w:ind w:left="3273" w:hanging="393"/>
      </w:pPr>
      <w:rPr>
        <w:caps w:val="0"/>
        <w:smallCaps w:val="0"/>
        <w:strike w:val="0"/>
        <w:dstrike w:val="0"/>
        <w:position w:val="0"/>
        <w:sz w:val="24"/>
        <w:vertAlign w:val="baseline"/>
      </w:rPr>
    </w:lvl>
  </w:abstractNum>
  <w:abstractNum w:abstractNumId="15">
    <w:nsid w:val="00000010"/>
    <w:multiLevelType w:val="multilevel"/>
    <w:tmpl w:val="00000010"/>
    <w:name w:val="WWNum15"/>
    <w:lvl w:ilvl="0">
      <w:start w:val="1"/>
      <w:numFmt w:val="bullet"/>
      <w:lvlText w:val="-"/>
      <w:lvlJc w:val="left"/>
      <w:pPr>
        <w:tabs>
          <w:tab w:val="num" w:pos="0"/>
        </w:tabs>
        <w:ind w:left="720" w:hanging="360"/>
      </w:pPr>
      <w:rPr>
        <w:rFonts w:ascii="Arial" w:hAnsi="Arial" w:cs="Arial"/>
        <w:b w:val="0"/>
        <w:i w:val="0"/>
        <w:caps w:val="0"/>
        <w:smallCaps w:val="0"/>
        <w:strike w:val="0"/>
        <w:dstrike w:val="0"/>
        <w:position w:val="0"/>
        <w:sz w:val="20"/>
        <w:szCs w:val="20"/>
        <w:vertAlign w:val="baseline"/>
      </w:rPr>
    </w:lvl>
    <w:lvl w:ilvl="1">
      <w:start w:val="1"/>
      <w:numFmt w:val="bullet"/>
      <w:lvlText w:val="-"/>
      <w:lvlJc w:val="left"/>
      <w:pPr>
        <w:tabs>
          <w:tab w:val="num" w:pos="0"/>
        </w:tabs>
        <w:ind w:left="720" w:hanging="360"/>
      </w:pPr>
      <w:rPr>
        <w:rFonts w:ascii="Arial" w:hAnsi="Arial" w:cs="Arial"/>
        <w:b w:val="0"/>
        <w:i w:val="0"/>
        <w:caps w:val="0"/>
        <w:smallCaps w:val="0"/>
        <w:strike w:val="0"/>
        <w:dstrike w:val="0"/>
        <w:position w:val="0"/>
        <w:sz w:val="20"/>
        <w:szCs w:val="20"/>
        <w:vertAlign w:val="baseline"/>
      </w:rPr>
    </w:lvl>
    <w:lvl w:ilvl="2">
      <w:start w:val="1"/>
      <w:numFmt w:val="bullet"/>
      <w:lvlText w:val="-"/>
      <w:lvlJc w:val="left"/>
      <w:pPr>
        <w:tabs>
          <w:tab w:val="num" w:pos="0"/>
        </w:tabs>
        <w:ind w:left="720" w:hanging="360"/>
      </w:pPr>
      <w:rPr>
        <w:rFonts w:ascii="Arial" w:hAnsi="Arial" w:cs="Arial"/>
        <w:b w:val="0"/>
        <w:i w:val="0"/>
        <w:caps w:val="0"/>
        <w:smallCaps w:val="0"/>
        <w:strike w:val="0"/>
        <w:dstrike w:val="0"/>
        <w:position w:val="0"/>
        <w:sz w:val="20"/>
        <w:szCs w:val="20"/>
        <w:vertAlign w:val="baseline"/>
      </w:rPr>
    </w:lvl>
    <w:lvl w:ilvl="3">
      <w:start w:val="1"/>
      <w:numFmt w:val="bullet"/>
      <w:lvlText w:val="-"/>
      <w:lvlJc w:val="left"/>
      <w:pPr>
        <w:tabs>
          <w:tab w:val="num" w:pos="0"/>
        </w:tabs>
        <w:ind w:left="720" w:hanging="360"/>
      </w:pPr>
      <w:rPr>
        <w:rFonts w:ascii="Arial" w:hAnsi="Arial" w:cs="Arial"/>
        <w:b w:val="0"/>
        <w:i w:val="0"/>
        <w:caps w:val="0"/>
        <w:smallCaps w:val="0"/>
        <w:strike w:val="0"/>
        <w:dstrike w:val="0"/>
        <w:position w:val="0"/>
        <w:sz w:val="20"/>
        <w:szCs w:val="20"/>
        <w:vertAlign w:val="baseline"/>
      </w:rPr>
    </w:lvl>
    <w:lvl w:ilvl="4">
      <w:start w:val="1"/>
      <w:numFmt w:val="bullet"/>
      <w:lvlText w:val="-"/>
      <w:lvlJc w:val="left"/>
      <w:pPr>
        <w:tabs>
          <w:tab w:val="num" w:pos="0"/>
        </w:tabs>
        <w:ind w:left="720" w:hanging="360"/>
      </w:pPr>
      <w:rPr>
        <w:rFonts w:ascii="Arial" w:hAnsi="Arial" w:cs="Arial"/>
        <w:b w:val="0"/>
        <w:i w:val="0"/>
        <w:caps w:val="0"/>
        <w:smallCaps w:val="0"/>
        <w:strike w:val="0"/>
        <w:dstrike w:val="0"/>
        <w:position w:val="0"/>
        <w:sz w:val="20"/>
        <w:szCs w:val="20"/>
        <w:vertAlign w:val="baseline"/>
      </w:rPr>
    </w:lvl>
    <w:lvl w:ilvl="5">
      <w:start w:val="1"/>
      <w:numFmt w:val="bullet"/>
      <w:lvlText w:val="-"/>
      <w:lvlJc w:val="left"/>
      <w:pPr>
        <w:tabs>
          <w:tab w:val="num" w:pos="0"/>
        </w:tabs>
        <w:ind w:left="720" w:hanging="360"/>
      </w:pPr>
      <w:rPr>
        <w:rFonts w:ascii="Arial" w:hAnsi="Arial" w:cs="Arial"/>
        <w:b w:val="0"/>
        <w:i w:val="0"/>
        <w:caps w:val="0"/>
        <w:smallCaps w:val="0"/>
        <w:strike w:val="0"/>
        <w:dstrike w:val="0"/>
        <w:position w:val="0"/>
        <w:sz w:val="20"/>
        <w:szCs w:val="20"/>
        <w:vertAlign w:val="baseline"/>
      </w:rPr>
    </w:lvl>
    <w:lvl w:ilvl="6">
      <w:start w:val="1"/>
      <w:numFmt w:val="bullet"/>
      <w:lvlText w:val="-"/>
      <w:lvlJc w:val="left"/>
      <w:pPr>
        <w:tabs>
          <w:tab w:val="num" w:pos="0"/>
        </w:tabs>
        <w:ind w:left="720" w:hanging="360"/>
      </w:pPr>
      <w:rPr>
        <w:rFonts w:ascii="Arial" w:hAnsi="Arial" w:cs="Arial"/>
        <w:b w:val="0"/>
        <w:i w:val="0"/>
        <w:caps w:val="0"/>
        <w:smallCaps w:val="0"/>
        <w:strike w:val="0"/>
        <w:dstrike w:val="0"/>
        <w:position w:val="0"/>
        <w:sz w:val="20"/>
        <w:szCs w:val="20"/>
        <w:vertAlign w:val="baseline"/>
      </w:rPr>
    </w:lvl>
    <w:lvl w:ilvl="7">
      <w:start w:val="1"/>
      <w:numFmt w:val="bullet"/>
      <w:lvlText w:val="-"/>
      <w:lvlJc w:val="left"/>
      <w:pPr>
        <w:tabs>
          <w:tab w:val="num" w:pos="0"/>
        </w:tabs>
        <w:ind w:left="720" w:hanging="360"/>
      </w:pPr>
      <w:rPr>
        <w:rFonts w:ascii="Arial" w:hAnsi="Arial" w:cs="Arial"/>
        <w:b w:val="0"/>
        <w:i w:val="0"/>
        <w:caps w:val="0"/>
        <w:smallCaps w:val="0"/>
        <w:strike w:val="0"/>
        <w:dstrike w:val="0"/>
        <w:position w:val="0"/>
        <w:sz w:val="20"/>
        <w:szCs w:val="20"/>
        <w:vertAlign w:val="baseline"/>
      </w:rPr>
    </w:lvl>
    <w:lvl w:ilvl="8">
      <w:start w:val="1"/>
      <w:numFmt w:val="bullet"/>
      <w:lvlText w:val="-"/>
      <w:lvlJc w:val="left"/>
      <w:pPr>
        <w:tabs>
          <w:tab w:val="num" w:pos="0"/>
        </w:tabs>
        <w:ind w:left="720" w:hanging="360"/>
      </w:pPr>
      <w:rPr>
        <w:rFonts w:ascii="Arial" w:hAnsi="Arial" w:cs="Arial"/>
        <w:b w:val="0"/>
        <w:i w:val="0"/>
        <w:caps w:val="0"/>
        <w:smallCaps w:val="0"/>
        <w:strike w:val="0"/>
        <w:dstrike w:val="0"/>
        <w:position w:val="0"/>
        <w:sz w:val="20"/>
        <w:szCs w:val="20"/>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521D7D"/>
    <w:rsid w:val="00096F4D"/>
    <w:rsid w:val="002372FB"/>
    <w:rsid w:val="004627EC"/>
    <w:rsid w:val="00490A72"/>
    <w:rsid w:val="00521D7D"/>
    <w:rsid w:val="006F48B0"/>
    <w:rsid w:val="00794B13"/>
    <w:rsid w:val="00830417"/>
    <w:rsid w:val="008C6B59"/>
    <w:rsid w:val="00B8513F"/>
    <w:rsid w:val="00CE1EC2"/>
    <w:rsid w:val="00E02EC4"/>
    <w:rsid w:val="00F723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72FB"/>
    <w:pPr>
      <w:widowControl w:val="0"/>
      <w:suppressAutoHyphens/>
    </w:pPr>
    <w:rPr>
      <w:rFonts w:ascii="Calibri" w:eastAsia="Linux Libertine G" w:hAnsi="Calibri" w:cs="Arial Unicode MS"/>
      <w:color w:val="000000"/>
      <w:kern w:val="2"/>
      <w:sz w:val="24"/>
      <w:szCs w:val="24"/>
      <w:lang w:eastAsia="zh-CN" w:bidi="hi-IN"/>
    </w:rPr>
  </w:style>
  <w:style w:type="paragraph" w:styleId="Titolo1">
    <w:name w:val="heading 1"/>
    <w:basedOn w:val="Normale"/>
    <w:next w:val="Normale"/>
    <w:qFormat/>
    <w:rsid w:val="002372FB"/>
    <w:pPr>
      <w:keepNext/>
      <w:keepLines/>
      <w:widowControl/>
      <w:pBdr>
        <w:top w:val="none" w:sz="0" w:space="0" w:color="000000"/>
        <w:left w:val="none" w:sz="0" w:space="0" w:color="000000"/>
        <w:bottom w:val="none" w:sz="0" w:space="0" w:color="000000"/>
        <w:right w:val="none" w:sz="0" w:space="0" w:color="000000"/>
      </w:pBdr>
      <w:suppressAutoHyphens w:val="0"/>
      <w:spacing w:before="480"/>
      <w:outlineLvl w:val="0"/>
    </w:pPr>
    <w:rPr>
      <w:rFonts w:ascii="Helvetica Neue" w:eastAsia="Helvetica Neue" w:hAnsi="Helvetica Neue" w:cs="Helvetica Neue"/>
      <w:b/>
      <w:bCs/>
      <w:color w:val="365F91"/>
      <w:kern w:val="0"/>
      <w:sz w:val="28"/>
      <w:szCs w:val="28"/>
      <w:bdr w:val="none" w:sz="0" w:space="0" w:color="000000"/>
    </w:rPr>
  </w:style>
  <w:style w:type="paragraph" w:styleId="Titolo2">
    <w:name w:val="heading 2"/>
    <w:basedOn w:val="Normale"/>
    <w:next w:val="Normale"/>
    <w:qFormat/>
    <w:rsid w:val="002372FB"/>
    <w:pPr>
      <w:keepNext/>
      <w:keepLines/>
      <w:widowControl/>
      <w:pBdr>
        <w:top w:val="none" w:sz="0" w:space="0" w:color="000000"/>
        <w:left w:val="none" w:sz="0" w:space="0" w:color="000000"/>
        <w:bottom w:val="none" w:sz="0" w:space="0" w:color="000000"/>
        <w:right w:val="none" w:sz="0" w:space="0" w:color="000000"/>
      </w:pBdr>
      <w:suppressAutoHyphens w:val="0"/>
      <w:spacing w:before="200"/>
      <w:outlineLvl w:val="1"/>
    </w:pPr>
    <w:rPr>
      <w:rFonts w:ascii="Helvetica Neue" w:eastAsia="Helvetica Neue" w:hAnsi="Helvetica Neue" w:cs="Helvetica Neue"/>
      <w:b/>
      <w:bCs/>
      <w:color w:val="4F81BD"/>
      <w:kern w:val="0"/>
      <w:sz w:val="26"/>
      <w:szCs w:val="26"/>
      <w:bdr w:val="none" w:sz="0" w:space="0" w:color="000000"/>
    </w:rPr>
  </w:style>
  <w:style w:type="paragraph" w:styleId="Titolo3">
    <w:name w:val="heading 3"/>
    <w:basedOn w:val="Normale"/>
    <w:next w:val="Normale"/>
    <w:qFormat/>
    <w:rsid w:val="002372FB"/>
    <w:pPr>
      <w:keepNext/>
      <w:keepLines/>
      <w:widowControl/>
      <w:pBdr>
        <w:top w:val="none" w:sz="0" w:space="0" w:color="000000"/>
        <w:left w:val="none" w:sz="0" w:space="0" w:color="000000"/>
        <w:bottom w:val="none" w:sz="0" w:space="0" w:color="000000"/>
        <w:right w:val="none" w:sz="0" w:space="0" w:color="000000"/>
      </w:pBdr>
      <w:suppressAutoHyphens w:val="0"/>
      <w:spacing w:before="200"/>
      <w:outlineLvl w:val="2"/>
    </w:pPr>
    <w:rPr>
      <w:rFonts w:ascii="Helvetica Neue" w:eastAsia="Helvetica Neue" w:hAnsi="Helvetica Neue" w:cs="Helvetica Neue"/>
      <w:b/>
      <w:bCs/>
      <w:color w:val="4F81BD"/>
      <w:kern w:val="0"/>
      <w:bdr w:val="none" w:sz="0" w:space="0" w:color="000000"/>
    </w:rPr>
  </w:style>
  <w:style w:type="paragraph" w:styleId="Titolo4">
    <w:name w:val="heading 4"/>
    <w:basedOn w:val="LO-normal"/>
    <w:next w:val="Normale"/>
    <w:qFormat/>
    <w:rsid w:val="002372FB"/>
    <w:pPr>
      <w:keepNext/>
      <w:keepLines/>
      <w:spacing w:before="240" w:after="40"/>
      <w:outlineLvl w:val="3"/>
    </w:pPr>
    <w:rPr>
      <w:b/>
    </w:rPr>
  </w:style>
  <w:style w:type="paragraph" w:styleId="Titolo5">
    <w:name w:val="heading 5"/>
    <w:basedOn w:val="Normale"/>
    <w:next w:val="Normale"/>
    <w:qFormat/>
    <w:rsid w:val="002372FB"/>
    <w:pPr>
      <w:keepNext/>
      <w:pBdr>
        <w:top w:val="none" w:sz="0" w:space="0" w:color="000000"/>
        <w:left w:val="none" w:sz="0" w:space="0" w:color="000000"/>
        <w:bottom w:val="none" w:sz="0" w:space="0" w:color="000000"/>
        <w:right w:val="none" w:sz="0" w:space="0" w:color="000000"/>
      </w:pBdr>
      <w:suppressAutoHyphens w:val="0"/>
      <w:snapToGrid w:val="0"/>
      <w:jc w:val="center"/>
      <w:outlineLvl w:val="4"/>
    </w:pPr>
    <w:rPr>
      <w:rFonts w:eastAsia="Times New Roman" w:cs="Times New Roman"/>
      <w:b/>
      <w:kern w:val="0"/>
      <w:sz w:val="28"/>
      <w:szCs w:val="20"/>
      <w:bdr w:val="none" w:sz="0" w:space="0" w:color="000000"/>
    </w:rPr>
  </w:style>
  <w:style w:type="paragraph" w:styleId="Titolo6">
    <w:name w:val="heading 6"/>
    <w:basedOn w:val="Normale"/>
    <w:next w:val="Normale"/>
    <w:qFormat/>
    <w:rsid w:val="002372FB"/>
    <w:pPr>
      <w:keepNext/>
      <w:widowControl/>
      <w:pBdr>
        <w:top w:val="none" w:sz="0" w:space="0" w:color="000000"/>
        <w:left w:val="none" w:sz="0" w:space="0" w:color="000000"/>
        <w:bottom w:val="none" w:sz="0" w:space="0" w:color="000000"/>
        <w:right w:val="none" w:sz="0" w:space="0" w:color="000000"/>
      </w:pBdr>
      <w:suppressAutoHyphens w:val="0"/>
      <w:jc w:val="center"/>
      <w:outlineLvl w:val="5"/>
    </w:pPr>
    <w:rPr>
      <w:rFonts w:eastAsia="Times New Roman" w:cs="Times New Roman"/>
      <w:b/>
      <w:kern w:val="0"/>
      <w:szCs w:val="20"/>
      <w:bdr w:val="none" w:sz="0" w:space="0"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2372FB"/>
  </w:style>
  <w:style w:type="character" w:styleId="Collegamentoipertestuale">
    <w:name w:val="Hyperlink"/>
    <w:rsid w:val="002372FB"/>
    <w:rPr>
      <w:u w:val="single"/>
    </w:rPr>
  </w:style>
  <w:style w:type="character" w:customStyle="1" w:styleId="Nessuno">
    <w:name w:val="Nessuno"/>
    <w:rsid w:val="002372FB"/>
  </w:style>
  <w:style w:type="character" w:customStyle="1" w:styleId="Hyperlink0">
    <w:name w:val="Hyperlink.0"/>
    <w:basedOn w:val="Nessuno"/>
    <w:rsid w:val="002372FB"/>
    <w:rPr>
      <w:rFonts w:ascii="Times New Roman" w:eastAsia="Times New Roman" w:hAnsi="Times New Roman" w:cs="Times New Roman"/>
      <w:outline w:val="0"/>
      <w:color w:val="0000FF"/>
      <w:sz w:val="22"/>
      <w:szCs w:val="22"/>
    </w:rPr>
  </w:style>
  <w:style w:type="character" w:customStyle="1" w:styleId="NessunoA">
    <w:name w:val="Nessuno A"/>
    <w:rsid w:val="002372FB"/>
  </w:style>
  <w:style w:type="character" w:customStyle="1" w:styleId="IntestazioneCarattere">
    <w:name w:val="Intestazione Carattere"/>
    <w:basedOn w:val="Carpredefinitoparagrafo1"/>
    <w:rsid w:val="002372FB"/>
    <w:rPr>
      <w:rFonts w:cs="Arial Unicode MS"/>
      <w:color w:val="000000"/>
      <w:kern w:val="2"/>
      <w:sz w:val="24"/>
      <w:szCs w:val="24"/>
      <w:u w:val="none"/>
    </w:rPr>
  </w:style>
  <w:style w:type="character" w:customStyle="1" w:styleId="PidipaginaCarattere">
    <w:name w:val="Piè di pagina Carattere"/>
    <w:basedOn w:val="Carpredefinitoparagrafo1"/>
    <w:rsid w:val="002372FB"/>
    <w:rPr>
      <w:rFonts w:cs="Arial Unicode MS"/>
      <w:color w:val="000000"/>
      <w:kern w:val="2"/>
      <w:sz w:val="24"/>
      <w:szCs w:val="24"/>
      <w:u w:val="none"/>
    </w:rPr>
  </w:style>
  <w:style w:type="character" w:customStyle="1" w:styleId="Titolo1Carattere">
    <w:name w:val="Titolo 1 Carattere"/>
    <w:basedOn w:val="Carpredefinitoparagrafo1"/>
    <w:rsid w:val="002372FB"/>
    <w:rPr>
      <w:rFonts w:ascii="Helvetica Neue" w:eastAsia="Helvetica Neue" w:hAnsi="Helvetica Neue" w:cs="Helvetica Neue"/>
      <w:b/>
      <w:bCs/>
      <w:color w:val="365F91"/>
      <w:sz w:val="28"/>
      <w:szCs w:val="28"/>
      <w:u w:val="none"/>
      <w:bdr w:val="none" w:sz="0" w:space="0" w:color="000000"/>
    </w:rPr>
  </w:style>
  <w:style w:type="character" w:customStyle="1" w:styleId="Titolo2Carattere">
    <w:name w:val="Titolo 2 Carattere"/>
    <w:basedOn w:val="Carpredefinitoparagrafo1"/>
    <w:rsid w:val="002372FB"/>
    <w:rPr>
      <w:rFonts w:ascii="Helvetica Neue" w:eastAsia="Helvetica Neue" w:hAnsi="Helvetica Neue" w:cs="Helvetica Neue"/>
      <w:b/>
      <w:bCs/>
      <w:color w:val="4F81BD"/>
      <w:sz w:val="26"/>
      <w:szCs w:val="26"/>
      <w:u w:val="none"/>
      <w:bdr w:val="none" w:sz="0" w:space="0" w:color="000000"/>
    </w:rPr>
  </w:style>
  <w:style w:type="character" w:customStyle="1" w:styleId="Titolo3Carattere">
    <w:name w:val="Titolo 3 Carattere"/>
    <w:basedOn w:val="Carpredefinitoparagrafo1"/>
    <w:rsid w:val="002372FB"/>
    <w:rPr>
      <w:rFonts w:ascii="Helvetica Neue" w:eastAsia="Helvetica Neue" w:hAnsi="Helvetica Neue" w:cs="Helvetica Neue"/>
      <w:b/>
      <w:bCs/>
      <w:color w:val="4F81BD"/>
      <w:sz w:val="24"/>
      <w:szCs w:val="24"/>
      <w:u w:val="none"/>
      <w:bdr w:val="none" w:sz="0" w:space="0" w:color="000000"/>
    </w:rPr>
  </w:style>
  <w:style w:type="character" w:customStyle="1" w:styleId="Titolo5Carattere">
    <w:name w:val="Titolo 5 Carattere"/>
    <w:basedOn w:val="Carpredefinitoparagrafo1"/>
    <w:rsid w:val="002372FB"/>
    <w:rPr>
      <w:rFonts w:eastAsia="Times New Roman"/>
      <w:b/>
      <w:sz w:val="28"/>
      <w:u w:val="none"/>
      <w:bdr w:val="none" w:sz="0" w:space="0" w:color="000000"/>
    </w:rPr>
  </w:style>
  <w:style w:type="character" w:customStyle="1" w:styleId="Titolo6Carattere">
    <w:name w:val="Titolo 6 Carattere"/>
    <w:basedOn w:val="Carpredefinitoparagrafo1"/>
    <w:rsid w:val="002372FB"/>
    <w:rPr>
      <w:rFonts w:eastAsia="Times New Roman"/>
      <w:b/>
      <w:sz w:val="24"/>
      <w:u w:val="none"/>
      <w:bdr w:val="none" w:sz="0" w:space="0" w:color="000000"/>
    </w:rPr>
  </w:style>
  <w:style w:type="character" w:customStyle="1" w:styleId="Collegamentovisitato1">
    <w:name w:val="Collegamento visitato1"/>
    <w:basedOn w:val="Carpredefinitoparagrafo1"/>
    <w:rsid w:val="002372FB"/>
    <w:rPr>
      <w:color w:val="800080"/>
      <w:u w:val="single"/>
    </w:rPr>
  </w:style>
  <w:style w:type="character" w:customStyle="1" w:styleId="CorpodeltestoCarattere">
    <w:name w:val="Corpo del testo Carattere"/>
    <w:basedOn w:val="Carpredefinitoparagrafo1"/>
    <w:rsid w:val="002372FB"/>
    <w:rPr>
      <w:rFonts w:eastAsia="Times New Roman"/>
      <w:u w:val="none"/>
      <w:bdr w:val="none" w:sz="0" w:space="0" w:color="000000"/>
    </w:rPr>
  </w:style>
  <w:style w:type="character" w:customStyle="1" w:styleId="Corpodeltesto2Carattere">
    <w:name w:val="Corpo del testo 2 Carattere"/>
    <w:basedOn w:val="Carpredefinitoparagrafo1"/>
    <w:rsid w:val="002372FB"/>
    <w:rPr>
      <w:rFonts w:ascii="Calibri" w:eastAsia="Calibri" w:hAnsi="Calibri" w:cs="Calibri"/>
      <w:color w:val="00000A"/>
      <w:sz w:val="24"/>
      <w:szCs w:val="24"/>
      <w:u w:val="none"/>
      <w:bdr w:val="none" w:sz="0" w:space="0" w:color="000000"/>
    </w:rPr>
  </w:style>
  <w:style w:type="character" w:customStyle="1" w:styleId="ListLabel1">
    <w:name w:val="ListLabel 1"/>
    <w:rsid w:val="002372FB"/>
    <w:rPr>
      <w:rFonts w:ascii="Times New Roman" w:hAnsi="Times New Roman"/>
      <w:b w:val="0"/>
      <w:caps w:val="0"/>
      <w:smallCaps w:val="0"/>
      <w:strike w:val="0"/>
      <w:dstrike w:val="0"/>
      <w:position w:val="0"/>
      <w:sz w:val="20"/>
      <w:szCs w:val="20"/>
      <w:vertAlign w:val="baseline"/>
    </w:rPr>
  </w:style>
  <w:style w:type="character" w:customStyle="1" w:styleId="ListLabel2">
    <w:name w:val="ListLabel 2"/>
    <w:rsid w:val="002372FB"/>
    <w:rPr>
      <w:caps w:val="0"/>
      <w:smallCaps w:val="0"/>
      <w:strike w:val="0"/>
      <w:dstrike w:val="0"/>
      <w:position w:val="0"/>
      <w:sz w:val="20"/>
      <w:szCs w:val="20"/>
      <w:vertAlign w:val="baseline"/>
    </w:rPr>
  </w:style>
  <w:style w:type="character" w:customStyle="1" w:styleId="ListLabel3">
    <w:name w:val="ListLabel 3"/>
    <w:rsid w:val="002372FB"/>
    <w:rPr>
      <w:caps w:val="0"/>
      <w:smallCaps w:val="0"/>
      <w:strike w:val="0"/>
      <w:dstrike w:val="0"/>
      <w:position w:val="0"/>
      <w:sz w:val="20"/>
      <w:szCs w:val="20"/>
      <w:vertAlign w:val="baseline"/>
    </w:rPr>
  </w:style>
  <w:style w:type="character" w:customStyle="1" w:styleId="ListLabel4">
    <w:name w:val="ListLabel 4"/>
    <w:rsid w:val="002372FB"/>
    <w:rPr>
      <w:caps w:val="0"/>
      <w:smallCaps w:val="0"/>
      <w:strike w:val="0"/>
      <w:dstrike w:val="0"/>
      <w:position w:val="0"/>
      <w:sz w:val="20"/>
      <w:szCs w:val="20"/>
      <w:vertAlign w:val="baseline"/>
    </w:rPr>
  </w:style>
  <w:style w:type="character" w:customStyle="1" w:styleId="ListLabel5">
    <w:name w:val="ListLabel 5"/>
    <w:rsid w:val="002372FB"/>
    <w:rPr>
      <w:caps w:val="0"/>
      <w:smallCaps w:val="0"/>
      <w:strike w:val="0"/>
      <w:dstrike w:val="0"/>
      <w:position w:val="0"/>
      <w:sz w:val="20"/>
      <w:szCs w:val="20"/>
      <w:vertAlign w:val="baseline"/>
    </w:rPr>
  </w:style>
  <w:style w:type="character" w:customStyle="1" w:styleId="ListLabel6">
    <w:name w:val="ListLabel 6"/>
    <w:rsid w:val="002372FB"/>
    <w:rPr>
      <w:caps w:val="0"/>
      <w:smallCaps w:val="0"/>
      <w:strike w:val="0"/>
      <w:dstrike w:val="0"/>
      <w:position w:val="0"/>
      <w:sz w:val="20"/>
      <w:szCs w:val="20"/>
      <w:vertAlign w:val="baseline"/>
    </w:rPr>
  </w:style>
  <w:style w:type="character" w:customStyle="1" w:styleId="ListLabel7">
    <w:name w:val="ListLabel 7"/>
    <w:rsid w:val="002372FB"/>
    <w:rPr>
      <w:caps w:val="0"/>
      <w:smallCaps w:val="0"/>
      <w:strike w:val="0"/>
      <w:dstrike w:val="0"/>
      <w:position w:val="0"/>
      <w:sz w:val="20"/>
      <w:szCs w:val="20"/>
      <w:vertAlign w:val="baseline"/>
    </w:rPr>
  </w:style>
  <w:style w:type="character" w:customStyle="1" w:styleId="ListLabel8">
    <w:name w:val="ListLabel 8"/>
    <w:rsid w:val="002372FB"/>
    <w:rPr>
      <w:caps w:val="0"/>
      <w:smallCaps w:val="0"/>
      <w:strike w:val="0"/>
      <w:dstrike w:val="0"/>
      <w:position w:val="0"/>
      <w:sz w:val="20"/>
      <w:szCs w:val="20"/>
      <w:vertAlign w:val="baseline"/>
    </w:rPr>
  </w:style>
  <w:style w:type="character" w:customStyle="1" w:styleId="ListLabel9">
    <w:name w:val="ListLabel 9"/>
    <w:rsid w:val="002372FB"/>
    <w:rPr>
      <w:caps w:val="0"/>
      <w:smallCaps w:val="0"/>
      <w:strike w:val="0"/>
      <w:dstrike w:val="0"/>
      <w:position w:val="0"/>
      <w:sz w:val="20"/>
      <w:szCs w:val="20"/>
      <w:vertAlign w:val="baseline"/>
    </w:rPr>
  </w:style>
  <w:style w:type="character" w:customStyle="1" w:styleId="ListLabel10">
    <w:name w:val="ListLabel 10"/>
    <w:rsid w:val="002372FB"/>
    <w:rPr>
      <w:rFonts w:ascii="Times New Roman" w:hAnsi="Times New Roman"/>
      <w:b/>
      <w:caps w:val="0"/>
      <w:smallCaps w:val="0"/>
      <w:strike w:val="0"/>
      <w:dstrike w:val="0"/>
      <w:color w:val="222222"/>
      <w:position w:val="0"/>
      <w:sz w:val="20"/>
      <w:vertAlign w:val="baseline"/>
    </w:rPr>
  </w:style>
  <w:style w:type="character" w:customStyle="1" w:styleId="ListLabel11">
    <w:name w:val="ListLabel 11"/>
    <w:rsid w:val="002372FB"/>
    <w:rPr>
      <w:b/>
      <w:caps w:val="0"/>
      <w:smallCaps w:val="0"/>
      <w:strike w:val="0"/>
      <w:dstrike w:val="0"/>
      <w:color w:val="222222"/>
      <w:position w:val="0"/>
      <w:sz w:val="24"/>
      <w:vertAlign w:val="baseline"/>
    </w:rPr>
  </w:style>
  <w:style w:type="character" w:customStyle="1" w:styleId="ListLabel12">
    <w:name w:val="ListLabel 12"/>
    <w:rsid w:val="002372FB"/>
    <w:rPr>
      <w:b/>
      <w:caps w:val="0"/>
      <w:smallCaps w:val="0"/>
      <w:strike w:val="0"/>
      <w:dstrike w:val="0"/>
      <w:color w:val="222222"/>
      <w:position w:val="0"/>
      <w:sz w:val="24"/>
      <w:vertAlign w:val="baseline"/>
    </w:rPr>
  </w:style>
  <w:style w:type="character" w:customStyle="1" w:styleId="ListLabel13">
    <w:name w:val="ListLabel 13"/>
    <w:rsid w:val="002372FB"/>
    <w:rPr>
      <w:b/>
      <w:caps w:val="0"/>
      <w:smallCaps w:val="0"/>
      <w:strike w:val="0"/>
      <w:dstrike w:val="0"/>
      <w:color w:val="222222"/>
      <w:position w:val="0"/>
      <w:sz w:val="24"/>
      <w:vertAlign w:val="baseline"/>
    </w:rPr>
  </w:style>
  <w:style w:type="character" w:customStyle="1" w:styleId="ListLabel14">
    <w:name w:val="ListLabel 14"/>
    <w:rsid w:val="002372FB"/>
    <w:rPr>
      <w:b/>
      <w:caps w:val="0"/>
      <w:smallCaps w:val="0"/>
      <w:strike w:val="0"/>
      <w:dstrike w:val="0"/>
      <w:color w:val="222222"/>
      <w:position w:val="0"/>
      <w:sz w:val="24"/>
      <w:vertAlign w:val="baseline"/>
    </w:rPr>
  </w:style>
  <w:style w:type="character" w:customStyle="1" w:styleId="ListLabel15">
    <w:name w:val="ListLabel 15"/>
    <w:rsid w:val="002372FB"/>
    <w:rPr>
      <w:b/>
      <w:caps w:val="0"/>
      <w:smallCaps w:val="0"/>
      <w:strike w:val="0"/>
      <w:dstrike w:val="0"/>
      <w:color w:val="222222"/>
      <w:position w:val="0"/>
      <w:sz w:val="24"/>
      <w:vertAlign w:val="baseline"/>
    </w:rPr>
  </w:style>
  <w:style w:type="character" w:customStyle="1" w:styleId="ListLabel16">
    <w:name w:val="ListLabel 16"/>
    <w:rsid w:val="002372FB"/>
    <w:rPr>
      <w:b/>
      <w:caps w:val="0"/>
      <w:smallCaps w:val="0"/>
      <w:strike w:val="0"/>
      <w:dstrike w:val="0"/>
      <w:color w:val="222222"/>
      <w:position w:val="0"/>
      <w:sz w:val="24"/>
      <w:vertAlign w:val="baseline"/>
    </w:rPr>
  </w:style>
  <w:style w:type="character" w:customStyle="1" w:styleId="ListLabel17">
    <w:name w:val="ListLabel 17"/>
    <w:rsid w:val="002372FB"/>
    <w:rPr>
      <w:b/>
      <w:caps w:val="0"/>
      <w:smallCaps w:val="0"/>
      <w:strike w:val="0"/>
      <w:dstrike w:val="0"/>
      <w:color w:val="222222"/>
      <w:position w:val="0"/>
      <w:sz w:val="24"/>
      <w:vertAlign w:val="baseline"/>
    </w:rPr>
  </w:style>
  <w:style w:type="character" w:customStyle="1" w:styleId="ListLabel18">
    <w:name w:val="ListLabel 18"/>
    <w:rsid w:val="002372FB"/>
    <w:rPr>
      <w:b/>
      <w:caps w:val="0"/>
      <w:smallCaps w:val="0"/>
      <w:strike w:val="0"/>
      <w:dstrike w:val="0"/>
      <w:color w:val="222222"/>
      <w:position w:val="0"/>
      <w:sz w:val="24"/>
      <w:vertAlign w:val="baseline"/>
    </w:rPr>
  </w:style>
  <w:style w:type="character" w:customStyle="1" w:styleId="ListLabel19">
    <w:name w:val="ListLabel 19"/>
    <w:rsid w:val="002372FB"/>
    <w:rPr>
      <w:rFonts w:ascii="Times New Roman" w:eastAsia="Arial" w:hAnsi="Times New Roman" w:cs="Arial"/>
      <w:b w:val="0"/>
      <w:i w:val="0"/>
      <w:caps w:val="0"/>
      <w:smallCaps w:val="0"/>
      <w:strike w:val="0"/>
      <w:dstrike w:val="0"/>
      <w:position w:val="0"/>
      <w:sz w:val="20"/>
      <w:szCs w:val="18"/>
      <w:vertAlign w:val="baseline"/>
    </w:rPr>
  </w:style>
  <w:style w:type="character" w:customStyle="1" w:styleId="ListLabel20">
    <w:name w:val="ListLabel 20"/>
    <w:rsid w:val="002372FB"/>
    <w:rPr>
      <w:rFonts w:eastAsia="Arial" w:cs="Arial"/>
      <w:b w:val="0"/>
      <w:i w:val="0"/>
      <w:caps w:val="0"/>
      <w:smallCaps w:val="0"/>
      <w:strike w:val="0"/>
      <w:dstrike w:val="0"/>
      <w:position w:val="0"/>
      <w:sz w:val="18"/>
      <w:szCs w:val="18"/>
      <w:vertAlign w:val="baseline"/>
    </w:rPr>
  </w:style>
  <w:style w:type="character" w:customStyle="1" w:styleId="ListLabel21">
    <w:name w:val="ListLabel 21"/>
    <w:rsid w:val="002372FB"/>
    <w:rPr>
      <w:rFonts w:eastAsia="Arial" w:cs="Arial"/>
      <w:b w:val="0"/>
      <w:i w:val="0"/>
      <w:caps w:val="0"/>
      <w:smallCaps w:val="0"/>
      <w:strike w:val="0"/>
      <w:dstrike w:val="0"/>
      <w:position w:val="0"/>
      <w:sz w:val="18"/>
      <w:szCs w:val="18"/>
      <w:vertAlign w:val="baseline"/>
    </w:rPr>
  </w:style>
  <w:style w:type="character" w:customStyle="1" w:styleId="ListLabel22">
    <w:name w:val="ListLabel 22"/>
    <w:rsid w:val="002372FB"/>
    <w:rPr>
      <w:rFonts w:eastAsia="Arial" w:cs="Arial"/>
      <w:b w:val="0"/>
      <w:i w:val="0"/>
      <w:caps w:val="0"/>
      <w:smallCaps w:val="0"/>
      <w:strike w:val="0"/>
      <w:dstrike w:val="0"/>
      <w:position w:val="0"/>
      <w:sz w:val="18"/>
      <w:szCs w:val="18"/>
      <w:vertAlign w:val="baseline"/>
    </w:rPr>
  </w:style>
  <w:style w:type="character" w:customStyle="1" w:styleId="ListLabel23">
    <w:name w:val="ListLabel 23"/>
    <w:rsid w:val="002372FB"/>
    <w:rPr>
      <w:rFonts w:eastAsia="Arial" w:cs="Arial"/>
      <w:b w:val="0"/>
      <w:i w:val="0"/>
      <w:caps w:val="0"/>
      <w:smallCaps w:val="0"/>
      <w:strike w:val="0"/>
      <w:dstrike w:val="0"/>
      <w:position w:val="0"/>
      <w:sz w:val="18"/>
      <w:szCs w:val="18"/>
      <w:vertAlign w:val="baseline"/>
    </w:rPr>
  </w:style>
  <w:style w:type="character" w:customStyle="1" w:styleId="ListLabel24">
    <w:name w:val="ListLabel 24"/>
    <w:rsid w:val="002372FB"/>
    <w:rPr>
      <w:rFonts w:eastAsia="Arial" w:cs="Arial"/>
      <w:b w:val="0"/>
      <w:i w:val="0"/>
      <w:caps w:val="0"/>
      <w:smallCaps w:val="0"/>
      <w:strike w:val="0"/>
      <w:dstrike w:val="0"/>
      <w:position w:val="0"/>
      <w:sz w:val="18"/>
      <w:szCs w:val="18"/>
      <w:vertAlign w:val="baseline"/>
    </w:rPr>
  </w:style>
  <w:style w:type="character" w:customStyle="1" w:styleId="ListLabel25">
    <w:name w:val="ListLabel 25"/>
    <w:rsid w:val="002372FB"/>
    <w:rPr>
      <w:rFonts w:eastAsia="Arial" w:cs="Arial"/>
      <w:b w:val="0"/>
      <w:i w:val="0"/>
      <w:caps w:val="0"/>
      <w:smallCaps w:val="0"/>
      <w:strike w:val="0"/>
      <w:dstrike w:val="0"/>
      <w:position w:val="0"/>
      <w:sz w:val="18"/>
      <w:szCs w:val="18"/>
      <w:vertAlign w:val="baseline"/>
    </w:rPr>
  </w:style>
  <w:style w:type="character" w:customStyle="1" w:styleId="ListLabel26">
    <w:name w:val="ListLabel 26"/>
    <w:rsid w:val="002372FB"/>
    <w:rPr>
      <w:rFonts w:eastAsia="Arial" w:cs="Arial"/>
      <w:b w:val="0"/>
      <w:i w:val="0"/>
      <w:caps w:val="0"/>
      <w:smallCaps w:val="0"/>
      <w:strike w:val="0"/>
      <w:dstrike w:val="0"/>
      <w:position w:val="0"/>
      <w:sz w:val="18"/>
      <w:szCs w:val="18"/>
      <w:vertAlign w:val="baseline"/>
    </w:rPr>
  </w:style>
  <w:style w:type="character" w:customStyle="1" w:styleId="ListLabel27">
    <w:name w:val="ListLabel 27"/>
    <w:rsid w:val="002372FB"/>
    <w:rPr>
      <w:rFonts w:eastAsia="Arial" w:cs="Arial"/>
      <w:b w:val="0"/>
      <w:i w:val="0"/>
      <w:caps w:val="0"/>
      <w:smallCaps w:val="0"/>
      <w:strike w:val="0"/>
      <w:dstrike w:val="0"/>
      <w:position w:val="0"/>
      <w:sz w:val="18"/>
      <w:szCs w:val="18"/>
      <w:vertAlign w:val="baseline"/>
    </w:rPr>
  </w:style>
  <w:style w:type="character" w:customStyle="1" w:styleId="ListLabel28">
    <w:name w:val="ListLabel 28"/>
    <w:rsid w:val="002372FB"/>
    <w:rPr>
      <w:rFonts w:ascii="Times New Roman" w:eastAsia="Noto Sans Symbols" w:hAnsi="Times New Roman" w:cs="Noto Sans Symbols"/>
      <w:b w:val="0"/>
      <w:sz w:val="20"/>
    </w:rPr>
  </w:style>
  <w:style w:type="character" w:customStyle="1" w:styleId="ListLabel29">
    <w:name w:val="ListLabel 29"/>
    <w:rsid w:val="002372FB"/>
    <w:rPr>
      <w:b/>
      <w:sz w:val="20"/>
      <w:u w:val="none"/>
    </w:rPr>
  </w:style>
  <w:style w:type="character" w:customStyle="1" w:styleId="ListLabel30">
    <w:name w:val="ListLabel 30"/>
    <w:rsid w:val="002372FB"/>
    <w:rPr>
      <w:u w:val="none"/>
    </w:rPr>
  </w:style>
  <w:style w:type="character" w:customStyle="1" w:styleId="ListLabel31">
    <w:name w:val="ListLabel 31"/>
    <w:rsid w:val="002372FB"/>
    <w:rPr>
      <w:u w:val="none"/>
    </w:rPr>
  </w:style>
  <w:style w:type="character" w:customStyle="1" w:styleId="ListLabel32">
    <w:name w:val="ListLabel 32"/>
    <w:rsid w:val="002372FB"/>
    <w:rPr>
      <w:u w:val="none"/>
    </w:rPr>
  </w:style>
  <w:style w:type="character" w:customStyle="1" w:styleId="ListLabel33">
    <w:name w:val="ListLabel 33"/>
    <w:rsid w:val="002372FB"/>
    <w:rPr>
      <w:u w:val="none"/>
    </w:rPr>
  </w:style>
  <w:style w:type="character" w:customStyle="1" w:styleId="ListLabel34">
    <w:name w:val="ListLabel 34"/>
    <w:rsid w:val="002372FB"/>
    <w:rPr>
      <w:u w:val="none"/>
    </w:rPr>
  </w:style>
  <w:style w:type="character" w:customStyle="1" w:styleId="ListLabel35">
    <w:name w:val="ListLabel 35"/>
    <w:rsid w:val="002372FB"/>
    <w:rPr>
      <w:u w:val="none"/>
    </w:rPr>
  </w:style>
  <w:style w:type="character" w:customStyle="1" w:styleId="ListLabel36">
    <w:name w:val="ListLabel 36"/>
    <w:rsid w:val="002372FB"/>
    <w:rPr>
      <w:u w:val="none"/>
    </w:rPr>
  </w:style>
  <w:style w:type="character" w:customStyle="1" w:styleId="ListLabel37">
    <w:name w:val="ListLabel 37"/>
    <w:rsid w:val="002372FB"/>
    <w:rPr>
      <w:u w:val="none"/>
    </w:rPr>
  </w:style>
  <w:style w:type="character" w:customStyle="1" w:styleId="ListLabel38">
    <w:name w:val="ListLabel 38"/>
    <w:rsid w:val="002372FB"/>
    <w:rPr>
      <w:rFonts w:ascii="Times New Roman" w:eastAsia="Times New Roman" w:hAnsi="Times New Roman" w:cs="Times New Roman"/>
      <w:b w:val="0"/>
      <w:sz w:val="20"/>
    </w:rPr>
  </w:style>
  <w:style w:type="character" w:customStyle="1" w:styleId="ListLabel39">
    <w:name w:val="ListLabel 39"/>
    <w:rsid w:val="002372FB"/>
    <w:rPr>
      <w:rFonts w:ascii="Times New Roman" w:eastAsia="Noto Sans Symbols" w:hAnsi="Times New Roman" w:cs="Noto Sans Symbols"/>
      <w:b/>
      <w:i w:val="0"/>
      <w:caps w:val="0"/>
      <w:smallCaps w:val="0"/>
      <w:strike w:val="0"/>
      <w:dstrike w:val="0"/>
      <w:position w:val="0"/>
      <w:sz w:val="20"/>
      <w:vertAlign w:val="baseline"/>
    </w:rPr>
  </w:style>
  <w:style w:type="character" w:customStyle="1" w:styleId="ListLabel40">
    <w:name w:val="ListLabel 40"/>
    <w:rsid w:val="002372FB"/>
    <w:rPr>
      <w:rFonts w:eastAsia="Arimo" w:cs="Arimo"/>
      <w:b w:val="0"/>
      <w:i w:val="0"/>
      <w:caps w:val="0"/>
      <w:smallCaps w:val="0"/>
      <w:strike w:val="0"/>
      <w:dstrike w:val="0"/>
      <w:position w:val="0"/>
      <w:sz w:val="24"/>
      <w:vertAlign w:val="baseline"/>
    </w:rPr>
  </w:style>
  <w:style w:type="character" w:customStyle="1" w:styleId="ListLabel41">
    <w:name w:val="ListLabel 41"/>
    <w:rsid w:val="002372FB"/>
    <w:rPr>
      <w:rFonts w:eastAsia="Arimo" w:cs="Arimo"/>
      <w:b w:val="0"/>
      <w:i w:val="0"/>
      <w:caps w:val="0"/>
      <w:smallCaps w:val="0"/>
      <w:strike w:val="0"/>
      <w:dstrike w:val="0"/>
      <w:position w:val="0"/>
      <w:sz w:val="24"/>
      <w:vertAlign w:val="baseline"/>
    </w:rPr>
  </w:style>
  <w:style w:type="character" w:customStyle="1" w:styleId="ListLabel42">
    <w:name w:val="ListLabel 42"/>
    <w:rsid w:val="002372FB"/>
    <w:rPr>
      <w:rFonts w:eastAsia="Noto Sans Symbols" w:cs="Noto Sans Symbols"/>
      <w:b w:val="0"/>
      <w:i w:val="0"/>
      <w:caps w:val="0"/>
      <w:smallCaps w:val="0"/>
      <w:strike w:val="0"/>
      <w:dstrike w:val="0"/>
      <w:position w:val="0"/>
      <w:sz w:val="24"/>
      <w:vertAlign w:val="baseline"/>
    </w:rPr>
  </w:style>
  <w:style w:type="character" w:customStyle="1" w:styleId="ListLabel43">
    <w:name w:val="ListLabel 43"/>
    <w:rsid w:val="002372FB"/>
    <w:rPr>
      <w:rFonts w:eastAsia="Arimo" w:cs="Arimo"/>
      <w:b w:val="0"/>
      <w:i w:val="0"/>
      <w:caps w:val="0"/>
      <w:smallCaps w:val="0"/>
      <w:strike w:val="0"/>
      <w:dstrike w:val="0"/>
      <w:position w:val="0"/>
      <w:sz w:val="24"/>
      <w:vertAlign w:val="baseline"/>
    </w:rPr>
  </w:style>
  <w:style w:type="character" w:customStyle="1" w:styleId="ListLabel44">
    <w:name w:val="ListLabel 44"/>
    <w:rsid w:val="002372FB"/>
    <w:rPr>
      <w:rFonts w:eastAsia="Arimo" w:cs="Arimo"/>
      <w:b w:val="0"/>
      <w:i w:val="0"/>
      <w:caps w:val="0"/>
      <w:smallCaps w:val="0"/>
      <w:strike w:val="0"/>
      <w:dstrike w:val="0"/>
      <w:position w:val="0"/>
      <w:sz w:val="24"/>
      <w:vertAlign w:val="baseline"/>
    </w:rPr>
  </w:style>
  <w:style w:type="character" w:customStyle="1" w:styleId="ListLabel45">
    <w:name w:val="ListLabel 45"/>
    <w:rsid w:val="002372FB"/>
    <w:rPr>
      <w:rFonts w:eastAsia="Noto Sans Symbols" w:cs="Noto Sans Symbols"/>
      <w:b w:val="0"/>
      <w:i w:val="0"/>
      <w:caps w:val="0"/>
      <w:smallCaps w:val="0"/>
      <w:strike w:val="0"/>
      <w:dstrike w:val="0"/>
      <w:position w:val="0"/>
      <w:sz w:val="24"/>
      <w:vertAlign w:val="baseline"/>
    </w:rPr>
  </w:style>
  <w:style w:type="character" w:customStyle="1" w:styleId="ListLabel46">
    <w:name w:val="ListLabel 46"/>
    <w:rsid w:val="002372FB"/>
    <w:rPr>
      <w:rFonts w:eastAsia="Arimo" w:cs="Arimo"/>
      <w:b w:val="0"/>
      <w:i w:val="0"/>
      <w:caps w:val="0"/>
      <w:smallCaps w:val="0"/>
      <w:strike w:val="0"/>
      <w:dstrike w:val="0"/>
      <w:position w:val="0"/>
      <w:sz w:val="24"/>
      <w:vertAlign w:val="baseline"/>
    </w:rPr>
  </w:style>
  <w:style w:type="character" w:customStyle="1" w:styleId="ListLabel47">
    <w:name w:val="ListLabel 47"/>
    <w:rsid w:val="002372FB"/>
    <w:rPr>
      <w:rFonts w:eastAsia="Arimo" w:cs="Arimo"/>
      <w:b w:val="0"/>
      <w:i w:val="0"/>
      <w:caps w:val="0"/>
      <w:smallCaps w:val="0"/>
      <w:strike w:val="0"/>
      <w:dstrike w:val="0"/>
      <w:position w:val="0"/>
      <w:sz w:val="24"/>
      <w:vertAlign w:val="baseline"/>
    </w:rPr>
  </w:style>
  <w:style w:type="character" w:customStyle="1" w:styleId="ListLabel48">
    <w:name w:val="ListLabel 48"/>
    <w:rsid w:val="002372FB"/>
    <w:rPr>
      <w:sz w:val="20"/>
      <w:u w:val="none"/>
    </w:rPr>
  </w:style>
  <w:style w:type="character" w:customStyle="1" w:styleId="ListLabel49">
    <w:name w:val="ListLabel 49"/>
    <w:rsid w:val="002372FB"/>
    <w:rPr>
      <w:u w:val="none"/>
    </w:rPr>
  </w:style>
  <w:style w:type="character" w:customStyle="1" w:styleId="ListLabel50">
    <w:name w:val="ListLabel 50"/>
    <w:rsid w:val="002372FB"/>
    <w:rPr>
      <w:u w:val="none"/>
    </w:rPr>
  </w:style>
  <w:style w:type="character" w:customStyle="1" w:styleId="ListLabel51">
    <w:name w:val="ListLabel 51"/>
    <w:rsid w:val="002372FB"/>
    <w:rPr>
      <w:u w:val="none"/>
    </w:rPr>
  </w:style>
  <w:style w:type="character" w:customStyle="1" w:styleId="ListLabel52">
    <w:name w:val="ListLabel 52"/>
    <w:rsid w:val="002372FB"/>
    <w:rPr>
      <w:u w:val="none"/>
    </w:rPr>
  </w:style>
  <w:style w:type="character" w:customStyle="1" w:styleId="ListLabel53">
    <w:name w:val="ListLabel 53"/>
    <w:rsid w:val="002372FB"/>
    <w:rPr>
      <w:u w:val="none"/>
    </w:rPr>
  </w:style>
  <w:style w:type="character" w:customStyle="1" w:styleId="ListLabel54">
    <w:name w:val="ListLabel 54"/>
    <w:rsid w:val="002372FB"/>
    <w:rPr>
      <w:u w:val="none"/>
    </w:rPr>
  </w:style>
  <w:style w:type="character" w:customStyle="1" w:styleId="ListLabel55">
    <w:name w:val="ListLabel 55"/>
    <w:rsid w:val="002372FB"/>
    <w:rPr>
      <w:u w:val="none"/>
    </w:rPr>
  </w:style>
  <w:style w:type="character" w:customStyle="1" w:styleId="ListLabel56">
    <w:name w:val="ListLabel 56"/>
    <w:rsid w:val="002372FB"/>
    <w:rPr>
      <w:u w:val="none"/>
    </w:rPr>
  </w:style>
  <w:style w:type="character" w:customStyle="1" w:styleId="ListLabel57">
    <w:name w:val="ListLabel 57"/>
    <w:rsid w:val="002372FB"/>
    <w:rPr>
      <w:rFonts w:eastAsia="Times New Roman" w:cs="Times New Roman"/>
      <w:b w:val="0"/>
      <w:i w:val="0"/>
      <w:caps w:val="0"/>
      <w:smallCaps w:val="0"/>
      <w:strike w:val="0"/>
      <w:dstrike w:val="0"/>
      <w:position w:val="0"/>
      <w:sz w:val="22"/>
      <w:szCs w:val="22"/>
      <w:vertAlign w:val="baseline"/>
    </w:rPr>
  </w:style>
  <w:style w:type="character" w:customStyle="1" w:styleId="ListLabel58">
    <w:name w:val="ListLabel 58"/>
    <w:rsid w:val="002372FB"/>
    <w:rPr>
      <w:rFonts w:ascii="Times New Roman" w:eastAsia="Times New Roman" w:hAnsi="Times New Roman" w:cs="Times New Roman"/>
      <w:b w:val="0"/>
      <w:i w:val="0"/>
      <w:caps w:val="0"/>
      <w:smallCaps w:val="0"/>
      <w:strike w:val="0"/>
      <w:dstrike w:val="0"/>
      <w:position w:val="0"/>
      <w:sz w:val="20"/>
      <w:szCs w:val="22"/>
      <w:vertAlign w:val="baseline"/>
    </w:rPr>
  </w:style>
  <w:style w:type="character" w:customStyle="1" w:styleId="ListLabel59">
    <w:name w:val="ListLabel 59"/>
    <w:rsid w:val="002372FB"/>
    <w:rPr>
      <w:rFonts w:eastAsia="Times New Roman" w:cs="Times New Roman"/>
      <w:b w:val="0"/>
      <w:i w:val="0"/>
      <w:caps w:val="0"/>
      <w:smallCaps w:val="0"/>
      <w:strike w:val="0"/>
      <w:dstrike w:val="0"/>
      <w:position w:val="0"/>
      <w:sz w:val="22"/>
      <w:szCs w:val="22"/>
      <w:vertAlign w:val="baseline"/>
    </w:rPr>
  </w:style>
  <w:style w:type="character" w:customStyle="1" w:styleId="ListLabel60">
    <w:name w:val="ListLabel 60"/>
    <w:rsid w:val="002372FB"/>
    <w:rPr>
      <w:rFonts w:eastAsia="Times New Roman" w:cs="Times New Roman"/>
      <w:b w:val="0"/>
      <w:i w:val="0"/>
      <w:caps w:val="0"/>
      <w:smallCaps w:val="0"/>
      <w:strike w:val="0"/>
      <w:dstrike w:val="0"/>
      <w:position w:val="0"/>
      <w:sz w:val="22"/>
      <w:szCs w:val="22"/>
      <w:vertAlign w:val="baseline"/>
    </w:rPr>
  </w:style>
  <w:style w:type="character" w:customStyle="1" w:styleId="ListLabel61">
    <w:name w:val="ListLabel 61"/>
    <w:rsid w:val="002372FB"/>
    <w:rPr>
      <w:rFonts w:eastAsia="Times New Roman" w:cs="Times New Roman"/>
      <w:b w:val="0"/>
      <w:i w:val="0"/>
      <w:caps w:val="0"/>
      <w:smallCaps w:val="0"/>
      <w:strike w:val="0"/>
      <w:dstrike w:val="0"/>
      <w:position w:val="0"/>
      <w:sz w:val="22"/>
      <w:szCs w:val="22"/>
      <w:vertAlign w:val="baseline"/>
    </w:rPr>
  </w:style>
  <w:style w:type="character" w:customStyle="1" w:styleId="ListLabel62">
    <w:name w:val="ListLabel 62"/>
    <w:rsid w:val="002372FB"/>
    <w:rPr>
      <w:rFonts w:eastAsia="Times New Roman" w:cs="Times New Roman"/>
      <w:b w:val="0"/>
      <w:i w:val="0"/>
      <w:caps w:val="0"/>
      <w:smallCaps w:val="0"/>
      <w:strike w:val="0"/>
      <w:dstrike w:val="0"/>
      <w:position w:val="0"/>
      <w:sz w:val="22"/>
      <w:szCs w:val="22"/>
      <w:vertAlign w:val="baseline"/>
    </w:rPr>
  </w:style>
  <w:style w:type="character" w:customStyle="1" w:styleId="ListLabel63">
    <w:name w:val="ListLabel 63"/>
    <w:rsid w:val="002372FB"/>
    <w:rPr>
      <w:rFonts w:eastAsia="Times New Roman" w:cs="Times New Roman"/>
      <w:b w:val="0"/>
      <w:i w:val="0"/>
      <w:caps w:val="0"/>
      <w:smallCaps w:val="0"/>
      <w:strike w:val="0"/>
      <w:dstrike w:val="0"/>
      <w:position w:val="0"/>
      <w:sz w:val="22"/>
      <w:szCs w:val="22"/>
      <w:vertAlign w:val="baseline"/>
    </w:rPr>
  </w:style>
  <w:style w:type="character" w:customStyle="1" w:styleId="ListLabel64">
    <w:name w:val="ListLabel 64"/>
    <w:rsid w:val="002372FB"/>
    <w:rPr>
      <w:rFonts w:eastAsia="Times New Roman" w:cs="Times New Roman"/>
      <w:b w:val="0"/>
      <w:i w:val="0"/>
      <w:caps w:val="0"/>
      <w:smallCaps w:val="0"/>
      <w:strike w:val="0"/>
      <w:dstrike w:val="0"/>
      <w:position w:val="0"/>
      <w:sz w:val="22"/>
      <w:szCs w:val="22"/>
      <w:vertAlign w:val="baseline"/>
    </w:rPr>
  </w:style>
  <w:style w:type="character" w:customStyle="1" w:styleId="ListLabel65">
    <w:name w:val="ListLabel 65"/>
    <w:rsid w:val="002372FB"/>
    <w:rPr>
      <w:rFonts w:eastAsia="Times New Roman" w:cs="Times New Roman"/>
      <w:b w:val="0"/>
      <w:i w:val="0"/>
      <w:caps w:val="0"/>
      <w:smallCaps w:val="0"/>
      <w:strike w:val="0"/>
      <w:dstrike w:val="0"/>
      <w:position w:val="0"/>
      <w:sz w:val="22"/>
      <w:szCs w:val="22"/>
      <w:vertAlign w:val="baseline"/>
    </w:rPr>
  </w:style>
  <w:style w:type="character" w:customStyle="1" w:styleId="ListLabel66">
    <w:name w:val="ListLabel 66"/>
    <w:rsid w:val="002372FB"/>
    <w:rPr>
      <w:b/>
      <w:sz w:val="20"/>
      <w:u w:val="none"/>
    </w:rPr>
  </w:style>
  <w:style w:type="character" w:customStyle="1" w:styleId="ListLabel67">
    <w:name w:val="ListLabel 67"/>
    <w:rsid w:val="002372FB"/>
    <w:rPr>
      <w:u w:val="none"/>
    </w:rPr>
  </w:style>
  <w:style w:type="character" w:customStyle="1" w:styleId="ListLabel68">
    <w:name w:val="ListLabel 68"/>
    <w:rsid w:val="002372FB"/>
    <w:rPr>
      <w:u w:val="none"/>
    </w:rPr>
  </w:style>
  <w:style w:type="character" w:customStyle="1" w:styleId="ListLabel69">
    <w:name w:val="ListLabel 69"/>
    <w:rsid w:val="002372FB"/>
    <w:rPr>
      <w:u w:val="none"/>
    </w:rPr>
  </w:style>
  <w:style w:type="character" w:customStyle="1" w:styleId="ListLabel70">
    <w:name w:val="ListLabel 70"/>
    <w:rsid w:val="002372FB"/>
    <w:rPr>
      <w:u w:val="none"/>
    </w:rPr>
  </w:style>
  <w:style w:type="character" w:customStyle="1" w:styleId="ListLabel71">
    <w:name w:val="ListLabel 71"/>
    <w:rsid w:val="002372FB"/>
    <w:rPr>
      <w:u w:val="none"/>
    </w:rPr>
  </w:style>
  <w:style w:type="character" w:customStyle="1" w:styleId="ListLabel72">
    <w:name w:val="ListLabel 72"/>
    <w:rsid w:val="002372FB"/>
    <w:rPr>
      <w:u w:val="none"/>
    </w:rPr>
  </w:style>
  <w:style w:type="character" w:customStyle="1" w:styleId="ListLabel73">
    <w:name w:val="ListLabel 73"/>
    <w:rsid w:val="002372FB"/>
    <w:rPr>
      <w:u w:val="none"/>
    </w:rPr>
  </w:style>
  <w:style w:type="character" w:customStyle="1" w:styleId="ListLabel74">
    <w:name w:val="ListLabel 74"/>
    <w:rsid w:val="002372FB"/>
    <w:rPr>
      <w:u w:val="none"/>
    </w:rPr>
  </w:style>
  <w:style w:type="character" w:customStyle="1" w:styleId="ListLabel75">
    <w:name w:val="ListLabel 75"/>
    <w:rsid w:val="002372FB"/>
    <w:rPr>
      <w:rFonts w:ascii="Times New Roman" w:eastAsia="Times New Roman" w:hAnsi="Times New Roman" w:cs="Times New Roman"/>
      <w:b w:val="0"/>
      <w:sz w:val="20"/>
    </w:rPr>
  </w:style>
  <w:style w:type="character" w:customStyle="1" w:styleId="ListLabel76">
    <w:name w:val="ListLabel 76"/>
    <w:rsid w:val="002372FB"/>
    <w:rPr>
      <w:rFonts w:ascii="Times New Roman" w:hAnsi="Times New Roman"/>
      <w:b/>
      <w:sz w:val="20"/>
      <w:u w:val="none"/>
    </w:rPr>
  </w:style>
  <w:style w:type="character" w:customStyle="1" w:styleId="ListLabel77">
    <w:name w:val="ListLabel 77"/>
    <w:rsid w:val="002372FB"/>
    <w:rPr>
      <w:u w:val="none"/>
    </w:rPr>
  </w:style>
  <w:style w:type="character" w:customStyle="1" w:styleId="ListLabel78">
    <w:name w:val="ListLabel 78"/>
    <w:rsid w:val="002372FB"/>
    <w:rPr>
      <w:u w:val="none"/>
    </w:rPr>
  </w:style>
  <w:style w:type="character" w:customStyle="1" w:styleId="ListLabel79">
    <w:name w:val="ListLabel 79"/>
    <w:rsid w:val="002372FB"/>
    <w:rPr>
      <w:u w:val="none"/>
    </w:rPr>
  </w:style>
  <w:style w:type="character" w:customStyle="1" w:styleId="ListLabel80">
    <w:name w:val="ListLabel 80"/>
    <w:rsid w:val="002372FB"/>
    <w:rPr>
      <w:u w:val="none"/>
    </w:rPr>
  </w:style>
  <w:style w:type="character" w:customStyle="1" w:styleId="ListLabel81">
    <w:name w:val="ListLabel 81"/>
    <w:rsid w:val="002372FB"/>
    <w:rPr>
      <w:u w:val="none"/>
    </w:rPr>
  </w:style>
  <w:style w:type="character" w:customStyle="1" w:styleId="ListLabel82">
    <w:name w:val="ListLabel 82"/>
    <w:rsid w:val="002372FB"/>
    <w:rPr>
      <w:u w:val="none"/>
    </w:rPr>
  </w:style>
  <w:style w:type="character" w:customStyle="1" w:styleId="ListLabel83">
    <w:name w:val="ListLabel 83"/>
    <w:rsid w:val="002372FB"/>
    <w:rPr>
      <w:u w:val="none"/>
    </w:rPr>
  </w:style>
  <w:style w:type="character" w:customStyle="1" w:styleId="ListLabel84">
    <w:name w:val="ListLabel 84"/>
    <w:rsid w:val="002372FB"/>
    <w:rPr>
      <w:u w:val="none"/>
    </w:rPr>
  </w:style>
  <w:style w:type="character" w:customStyle="1" w:styleId="ListLabel85">
    <w:name w:val="ListLabel 85"/>
    <w:rsid w:val="002372FB"/>
    <w:rPr>
      <w:rFonts w:ascii="Times New Roman" w:hAnsi="Times New Roman"/>
      <w:b w:val="0"/>
      <w:caps w:val="0"/>
      <w:smallCaps w:val="0"/>
      <w:strike w:val="0"/>
      <w:dstrike w:val="0"/>
      <w:position w:val="0"/>
      <w:sz w:val="20"/>
      <w:vertAlign w:val="baseline"/>
    </w:rPr>
  </w:style>
  <w:style w:type="character" w:customStyle="1" w:styleId="ListLabel86">
    <w:name w:val="ListLabel 86"/>
    <w:rsid w:val="002372FB"/>
    <w:rPr>
      <w:caps w:val="0"/>
      <w:smallCaps w:val="0"/>
      <w:strike w:val="0"/>
      <w:dstrike w:val="0"/>
      <w:position w:val="0"/>
      <w:sz w:val="24"/>
      <w:vertAlign w:val="baseline"/>
    </w:rPr>
  </w:style>
  <w:style w:type="character" w:customStyle="1" w:styleId="ListLabel87">
    <w:name w:val="ListLabel 87"/>
    <w:rsid w:val="002372FB"/>
    <w:rPr>
      <w:caps w:val="0"/>
      <w:smallCaps w:val="0"/>
      <w:strike w:val="0"/>
      <w:dstrike w:val="0"/>
      <w:position w:val="0"/>
      <w:sz w:val="24"/>
      <w:vertAlign w:val="baseline"/>
    </w:rPr>
  </w:style>
  <w:style w:type="character" w:customStyle="1" w:styleId="ListLabel88">
    <w:name w:val="ListLabel 88"/>
    <w:rsid w:val="002372FB"/>
    <w:rPr>
      <w:caps w:val="0"/>
      <w:smallCaps w:val="0"/>
      <w:strike w:val="0"/>
      <w:dstrike w:val="0"/>
      <w:position w:val="0"/>
      <w:sz w:val="24"/>
      <w:vertAlign w:val="baseline"/>
    </w:rPr>
  </w:style>
  <w:style w:type="character" w:customStyle="1" w:styleId="ListLabel89">
    <w:name w:val="ListLabel 89"/>
    <w:rsid w:val="002372FB"/>
    <w:rPr>
      <w:caps w:val="0"/>
      <w:smallCaps w:val="0"/>
      <w:strike w:val="0"/>
      <w:dstrike w:val="0"/>
      <w:position w:val="0"/>
      <w:sz w:val="24"/>
      <w:vertAlign w:val="baseline"/>
    </w:rPr>
  </w:style>
  <w:style w:type="character" w:customStyle="1" w:styleId="ListLabel90">
    <w:name w:val="ListLabel 90"/>
    <w:rsid w:val="002372FB"/>
    <w:rPr>
      <w:caps w:val="0"/>
      <w:smallCaps w:val="0"/>
      <w:strike w:val="0"/>
      <w:dstrike w:val="0"/>
      <w:position w:val="0"/>
      <w:sz w:val="24"/>
      <w:vertAlign w:val="baseline"/>
    </w:rPr>
  </w:style>
  <w:style w:type="character" w:customStyle="1" w:styleId="ListLabel91">
    <w:name w:val="ListLabel 91"/>
    <w:rsid w:val="002372FB"/>
    <w:rPr>
      <w:caps w:val="0"/>
      <w:smallCaps w:val="0"/>
      <w:strike w:val="0"/>
      <w:dstrike w:val="0"/>
      <w:position w:val="0"/>
      <w:sz w:val="24"/>
      <w:vertAlign w:val="baseline"/>
    </w:rPr>
  </w:style>
  <w:style w:type="character" w:customStyle="1" w:styleId="ListLabel92">
    <w:name w:val="ListLabel 92"/>
    <w:rsid w:val="002372FB"/>
    <w:rPr>
      <w:caps w:val="0"/>
      <w:smallCaps w:val="0"/>
      <w:strike w:val="0"/>
      <w:dstrike w:val="0"/>
      <w:position w:val="0"/>
      <w:sz w:val="24"/>
      <w:vertAlign w:val="baseline"/>
    </w:rPr>
  </w:style>
  <w:style w:type="character" w:customStyle="1" w:styleId="ListLabel93">
    <w:name w:val="ListLabel 93"/>
    <w:rsid w:val="002372FB"/>
    <w:rPr>
      <w:caps w:val="0"/>
      <w:smallCaps w:val="0"/>
      <w:strike w:val="0"/>
      <w:dstrike w:val="0"/>
      <w:position w:val="0"/>
      <w:sz w:val="24"/>
      <w:vertAlign w:val="baseline"/>
    </w:rPr>
  </w:style>
  <w:style w:type="character" w:customStyle="1" w:styleId="ListLabel94">
    <w:name w:val="ListLabel 94"/>
    <w:rsid w:val="002372FB"/>
    <w:rPr>
      <w:rFonts w:ascii="Times New Roman" w:hAnsi="Times New Roman"/>
      <w:b w:val="0"/>
      <w:caps w:val="0"/>
      <w:smallCaps w:val="0"/>
      <w:strike w:val="0"/>
      <w:dstrike w:val="0"/>
      <w:position w:val="0"/>
      <w:sz w:val="20"/>
      <w:vertAlign w:val="baseline"/>
    </w:rPr>
  </w:style>
  <w:style w:type="character" w:customStyle="1" w:styleId="ListLabel95">
    <w:name w:val="ListLabel 95"/>
    <w:rsid w:val="002372FB"/>
    <w:rPr>
      <w:caps w:val="0"/>
      <w:smallCaps w:val="0"/>
      <w:strike w:val="0"/>
      <w:dstrike w:val="0"/>
      <w:position w:val="0"/>
      <w:sz w:val="24"/>
      <w:vertAlign w:val="baseline"/>
    </w:rPr>
  </w:style>
  <w:style w:type="character" w:customStyle="1" w:styleId="ListLabel96">
    <w:name w:val="ListLabel 96"/>
    <w:rsid w:val="002372FB"/>
    <w:rPr>
      <w:caps w:val="0"/>
      <w:smallCaps w:val="0"/>
      <w:strike w:val="0"/>
      <w:dstrike w:val="0"/>
      <w:position w:val="0"/>
      <w:sz w:val="24"/>
      <w:vertAlign w:val="baseline"/>
    </w:rPr>
  </w:style>
  <w:style w:type="character" w:customStyle="1" w:styleId="ListLabel97">
    <w:name w:val="ListLabel 97"/>
    <w:rsid w:val="002372FB"/>
    <w:rPr>
      <w:caps w:val="0"/>
      <w:smallCaps w:val="0"/>
      <w:strike w:val="0"/>
      <w:dstrike w:val="0"/>
      <w:position w:val="0"/>
      <w:sz w:val="24"/>
      <w:vertAlign w:val="baseline"/>
    </w:rPr>
  </w:style>
  <w:style w:type="character" w:customStyle="1" w:styleId="ListLabel98">
    <w:name w:val="ListLabel 98"/>
    <w:rsid w:val="002372FB"/>
    <w:rPr>
      <w:caps w:val="0"/>
      <w:smallCaps w:val="0"/>
      <w:strike w:val="0"/>
      <w:dstrike w:val="0"/>
      <w:position w:val="0"/>
      <w:sz w:val="24"/>
      <w:vertAlign w:val="baseline"/>
    </w:rPr>
  </w:style>
  <w:style w:type="character" w:customStyle="1" w:styleId="ListLabel99">
    <w:name w:val="ListLabel 99"/>
    <w:rsid w:val="002372FB"/>
    <w:rPr>
      <w:caps w:val="0"/>
      <w:smallCaps w:val="0"/>
      <w:strike w:val="0"/>
      <w:dstrike w:val="0"/>
      <w:position w:val="0"/>
      <w:sz w:val="24"/>
      <w:vertAlign w:val="baseline"/>
    </w:rPr>
  </w:style>
  <w:style w:type="character" w:customStyle="1" w:styleId="ListLabel100">
    <w:name w:val="ListLabel 100"/>
    <w:rsid w:val="002372FB"/>
    <w:rPr>
      <w:caps w:val="0"/>
      <w:smallCaps w:val="0"/>
      <w:strike w:val="0"/>
      <w:dstrike w:val="0"/>
      <w:position w:val="0"/>
      <w:sz w:val="24"/>
      <w:vertAlign w:val="baseline"/>
    </w:rPr>
  </w:style>
  <w:style w:type="character" w:customStyle="1" w:styleId="ListLabel101">
    <w:name w:val="ListLabel 101"/>
    <w:rsid w:val="002372FB"/>
    <w:rPr>
      <w:caps w:val="0"/>
      <w:smallCaps w:val="0"/>
      <w:strike w:val="0"/>
      <w:dstrike w:val="0"/>
      <w:position w:val="0"/>
      <w:sz w:val="24"/>
      <w:vertAlign w:val="baseline"/>
    </w:rPr>
  </w:style>
  <w:style w:type="character" w:customStyle="1" w:styleId="ListLabel102">
    <w:name w:val="ListLabel 102"/>
    <w:rsid w:val="002372FB"/>
    <w:rPr>
      <w:caps w:val="0"/>
      <w:smallCaps w:val="0"/>
      <w:strike w:val="0"/>
      <w:dstrike w:val="0"/>
      <w:position w:val="0"/>
      <w:sz w:val="24"/>
      <w:vertAlign w:val="baseline"/>
    </w:rPr>
  </w:style>
  <w:style w:type="character" w:customStyle="1" w:styleId="ListLabel103">
    <w:name w:val="ListLabel 103"/>
    <w:rsid w:val="002372FB"/>
    <w:rPr>
      <w:rFonts w:ascii="Times New Roman" w:eastAsia="Arial" w:hAnsi="Times New Roman" w:cs="Arial"/>
      <w:b w:val="0"/>
      <w:i w:val="0"/>
      <w:caps w:val="0"/>
      <w:smallCaps w:val="0"/>
      <w:strike w:val="0"/>
      <w:dstrike w:val="0"/>
      <w:position w:val="0"/>
      <w:sz w:val="20"/>
      <w:szCs w:val="20"/>
      <w:vertAlign w:val="baseline"/>
    </w:rPr>
  </w:style>
  <w:style w:type="character" w:customStyle="1" w:styleId="ListLabel104">
    <w:name w:val="ListLabel 104"/>
    <w:rsid w:val="002372FB"/>
    <w:rPr>
      <w:rFonts w:eastAsia="Arial" w:cs="Arial"/>
      <w:b w:val="0"/>
      <w:i w:val="0"/>
      <w:caps w:val="0"/>
      <w:smallCaps w:val="0"/>
      <w:strike w:val="0"/>
      <w:dstrike w:val="0"/>
      <w:position w:val="0"/>
      <w:sz w:val="20"/>
      <w:szCs w:val="20"/>
      <w:vertAlign w:val="baseline"/>
    </w:rPr>
  </w:style>
  <w:style w:type="character" w:customStyle="1" w:styleId="ListLabel105">
    <w:name w:val="ListLabel 105"/>
    <w:rsid w:val="002372FB"/>
    <w:rPr>
      <w:rFonts w:eastAsia="Arial" w:cs="Arial"/>
      <w:b w:val="0"/>
      <w:i w:val="0"/>
      <w:caps w:val="0"/>
      <w:smallCaps w:val="0"/>
      <w:strike w:val="0"/>
      <w:dstrike w:val="0"/>
      <w:position w:val="0"/>
      <w:sz w:val="20"/>
      <w:szCs w:val="20"/>
      <w:vertAlign w:val="baseline"/>
    </w:rPr>
  </w:style>
  <w:style w:type="character" w:customStyle="1" w:styleId="ListLabel106">
    <w:name w:val="ListLabel 106"/>
    <w:rsid w:val="002372FB"/>
    <w:rPr>
      <w:rFonts w:eastAsia="Arial" w:cs="Arial"/>
      <w:b w:val="0"/>
      <w:i w:val="0"/>
      <w:caps w:val="0"/>
      <w:smallCaps w:val="0"/>
      <w:strike w:val="0"/>
      <w:dstrike w:val="0"/>
      <w:position w:val="0"/>
      <w:sz w:val="20"/>
      <w:szCs w:val="20"/>
      <w:vertAlign w:val="baseline"/>
    </w:rPr>
  </w:style>
  <w:style w:type="character" w:customStyle="1" w:styleId="ListLabel107">
    <w:name w:val="ListLabel 107"/>
    <w:rsid w:val="002372FB"/>
    <w:rPr>
      <w:rFonts w:eastAsia="Arial" w:cs="Arial"/>
      <w:b w:val="0"/>
      <w:i w:val="0"/>
      <w:caps w:val="0"/>
      <w:smallCaps w:val="0"/>
      <w:strike w:val="0"/>
      <w:dstrike w:val="0"/>
      <w:position w:val="0"/>
      <w:sz w:val="20"/>
      <w:szCs w:val="20"/>
      <w:vertAlign w:val="baseline"/>
    </w:rPr>
  </w:style>
  <w:style w:type="character" w:customStyle="1" w:styleId="ListLabel108">
    <w:name w:val="ListLabel 108"/>
    <w:rsid w:val="002372FB"/>
    <w:rPr>
      <w:rFonts w:eastAsia="Arial" w:cs="Arial"/>
      <w:b w:val="0"/>
      <w:i w:val="0"/>
      <w:caps w:val="0"/>
      <w:smallCaps w:val="0"/>
      <w:strike w:val="0"/>
      <w:dstrike w:val="0"/>
      <w:position w:val="0"/>
      <w:sz w:val="20"/>
      <w:szCs w:val="20"/>
      <w:vertAlign w:val="baseline"/>
    </w:rPr>
  </w:style>
  <w:style w:type="character" w:customStyle="1" w:styleId="ListLabel109">
    <w:name w:val="ListLabel 109"/>
    <w:rsid w:val="002372FB"/>
    <w:rPr>
      <w:rFonts w:eastAsia="Arial" w:cs="Arial"/>
      <w:b w:val="0"/>
      <w:i w:val="0"/>
      <w:caps w:val="0"/>
      <w:smallCaps w:val="0"/>
      <w:strike w:val="0"/>
      <w:dstrike w:val="0"/>
      <w:position w:val="0"/>
      <w:sz w:val="20"/>
      <w:szCs w:val="20"/>
      <w:vertAlign w:val="baseline"/>
    </w:rPr>
  </w:style>
  <w:style w:type="character" w:customStyle="1" w:styleId="ListLabel110">
    <w:name w:val="ListLabel 110"/>
    <w:rsid w:val="002372FB"/>
    <w:rPr>
      <w:rFonts w:eastAsia="Arial" w:cs="Arial"/>
      <w:b w:val="0"/>
      <w:i w:val="0"/>
      <w:caps w:val="0"/>
      <w:smallCaps w:val="0"/>
      <w:strike w:val="0"/>
      <w:dstrike w:val="0"/>
      <w:position w:val="0"/>
      <w:sz w:val="20"/>
      <w:szCs w:val="20"/>
      <w:vertAlign w:val="baseline"/>
    </w:rPr>
  </w:style>
  <w:style w:type="character" w:customStyle="1" w:styleId="ListLabel111">
    <w:name w:val="ListLabel 111"/>
    <w:rsid w:val="002372FB"/>
    <w:rPr>
      <w:rFonts w:eastAsia="Arial" w:cs="Arial"/>
      <w:b w:val="0"/>
      <w:i w:val="0"/>
      <w:caps w:val="0"/>
      <w:smallCaps w:val="0"/>
      <w:strike w:val="0"/>
      <w:dstrike w:val="0"/>
      <w:position w:val="0"/>
      <w:sz w:val="20"/>
      <w:szCs w:val="20"/>
      <w:vertAlign w:val="baseline"/>
    </w:rPr>
  </w:style>
  <w:style w:type="character" w:customStyle="1" w:styleId="ListLabel112">
    <w:name w:val="ListLabel 112"/>
    <w:rsid w:val="002372FB"/>
    <w:rPr>
      <w:rFonts w:ascii="Times New Roman" w:eastAsia="Times New Roman" w:hAnsi="Times New Roman" w:cs="Times New Roman"/>
      <w:color w:val="0000FF"/>
      <w:sz w:val="22"/>
      <w:szCs w:val="22"/>
      <w:u w:val="single"/>
    </w:rPr>
  </w:style>
  <w:style w:type="paragraph" w:customStyle="1" w:styleId="Heading">
    <w:name w:val="Heading"/>
    <w:basedOn w:val="Normale"/>
    <w:next w:val="Corpodeltesto"/>
    <w:rsid w:val="002372FB"/>
    <w:pPr>
      <w:keepNext/>
      <w:spacing w:before="240" w:after="120"/>
    </w:pPr>
    <w:rPr>
      <w:rFonts w:ascii="Liberation Sans" w:hAnsi="Liberation Sans" w:cs="Linux Libertine G"/>
      <w:sz w:val="28"/>
      <w:szCs w:val="28"/>
    </w:rPr>
  </w:style>
  <w:style w:type="paragraph" w:styleId="Corpodeltesto">
    <w:name w:val="Body Text"/>
    <w:basedOn w:val="Normale"/>
    <w:rsid w:val="002372FB"/>
    <w:pPr>
      <w:widowControl/>
      <w:pBdr>
        <w:top w:val="none" w:sz="0" w:space="0" w:color="000000"/>
        <w:left w:val="none" w:sz="0" w:space="0" w:color="000000"/>
        <w:bottom w:val="none" w:sz="0" w:space="0" w:color="000000"/>
        <w:right w:val="none" w:sz="0" w:space="0" w:color="000000"/>
      </w:pBdr>
      <w:suppressAutoHyphens w:val="0"/>
      <w:spacing w:after="120"/>
    </w:pPr>
    <w:rPr>
      <w:rFonts w:eastAsia="Times New Roman" w:cs="Times New Roman"/>
      <w:kern w:val="0"/>
      <w:sz w:val="20"/>
      <w:szCs w:val="20"/>
      <w:bdr w:val="none" w:sz="0" w:space="0" w:color="000000"/>
    </w:rPr>
  </w:style>
  <w:style w:type="paragraph" w:styleId="Elenco">
    <w:name w:val="List"/>
    <w:basedOn w:val="Corpodeltesto"/>
    <w:rsid w:val="002372FB"/>
  </w:style>
  <w:style w:type="paragraph" w:styleId="Didascalia">
    <w:name w:val="caption"/>
    <w:basedOn w:val="Normale"/>
    <w:qFormat/>
    <w:rsid w:val="002372FB"/>
    <w:pPr>
      <w:suppressLineNumbers/>
      <w:spacing w:before="120" w:after="120"/>
    </w:pPr>
    <w:rPr>
      <w:i/>
      <w:iCs/>
    </w:rPr>
  </w:style>
  <w:style w:type="paragraph" w:customStyle="1" w:styleId="Index">
    <w:name w:val="Index"/>
    <w:basedOn w:val="Normale"/>
    <w:rsid w:val="002372FB"/>
    <w:pPr>
      <w:suppressLineNumbers/>
    </w:pPr>
  </w:style>
  <w:style w:type="paragraph" w:customStyle="1" w:styleId="LO-normal">
    <w:name w:val="LO-normal"/>
    <w:rsid w:val="002372FB"/>
    <w:pPr>
      <w:suppressAutoHyphens/>
    </w:pPr>
    <w:rPr>
      <w:rFonts w:ascii="Calibri" w:eastAsia="Linux Libertine G" w:hAnsi="Calibri" w:cs="Linux Libertine G"/>
      <w:sz w:val="24"/>
      <w:szCs w:val="24"/>
      <w:lang w:eastAsia="zh-CN" w:bidi="hi-IN"/>
    </w:rPr>
  </w:style>
  <w:style w:type="paragraph" w:styleId="Titolo">
    <w:name w:val="Title"/>
    <w:basedOn w:val="LO-normal"/>
    <w:next w:val="Normale"/>
    <w:qFormat/>
    <w:rsid w:val="002372FB"/>
    <w:pPr>
      <w:keepNext/>
      <w:keepLines/>
      <w:spacing w:before="480" w:after="120"/>
    </w:pPr>
    <w:rPr>
      <w:b/>
      <w:sz w:val="72"/>
      <w:szCs w:val="72"/>
    </w:rPr>
  </w:style>
  <w:style w:type="paragraph" w:customStyle="1" w:styleId="Intestazioneepidipagina">
    <w:name w:val="Intestazione e piè di pagina"/>
    <w:rsid w:val="002372FB"/>
    <w:pPr>
      <w:tabs>
        <w:tab w:val="right" w:pos="9020"/>
      </w:tabs>
      <w:suppressAutoHyphens/>
    </w:pPr>
    <w:rPr>
      <w:rFonts w:ascii="Helvetica Neue" w:eastAsia="Helvetica Neue" w:hAnsi="Helvetica Neue" w:cs="Helvetica Neue"/>
      <w:color w:val="000000"/>
      <w:sz w:val="24"/>
      <w:szCs w:val="24"/>
      <w:lang w:eastAsia="zh-CN" w:bidi="hi-IN"/>
    </w:rPr>
  </w:style>
  <w:style w:type="paragraph" w:customStyle="1" w:styleId="Normale1">
    <w:name w:val="Normale1"/>
    <w:rsid w:val="002372FB"/>
    <w:pPr>
      <w:keepNext/>
      <w:widowControl w:val="0"/>
      <w:shd w:val="clear" w:color="auto" w:fill="FFFFFF"/>
      <w:suppressAutoHyphens/>
    </w:pPr>
    <w:rPr>
      <w:rFonts w:ascii="Calibri" w:hAnsi="Calibri" w:cs="Linux Libertine G"/>
      <w:color w:val="000000"/>
      <w:kern w:val="2"/>
      <w:sz w:val="24"/>
      <w:szCs w:val="24"/>
      <w:lang w:eastAsia="zh-CN" w:bidi="hi-IN"/>
    </w:rPr>
  </w:style>
  <w:style w:type="paragraph" w:customStyle="1" w:styleId="Paragrafoelenco1">
    <w:name w:val="Paragrafo elenco1"/>
    <w:rsid w:val="002372FB"/>
    <w:pPr>
      <w:widowControl w:val="0"/>
      <w:suppressAutoHyphens/>
      <w:ind w:left="720"/>
    </w:pPr>
    <w:rPr>
      <w:rFonts w:ascii="Calibri" w:eastAsia="Linux Libertine G" w:hAnsi="Calibri" w:cs="Arial Unicode MS"/>
      <w:color w:val="000000"/>
      <w:kern w:val="2"/>
      <w:sz w:val="24"/>
      <w:szCs w:val="24"/>
      <w:lang w:eastAsia="zh-CN" w:bidi="hi-IN"/>
    </w:rPr>
  </w:style>
  <w:style w:type="paragraph" w:customStyle="1" w:styleId="DidefaultA">
    <w:name w:val="Di default A"/>
    <w:rsid w:val="002372FB"/>
    <w:pPr>
      <w:widowControl w:val="0"/>
      <w:suppressAutoHyphens/>
      <w:spacing w:before="160" w:line="288" w:lineRule="auto"/>
    </w:pPr>
    <w:rPr>
      <w:rFonts w:ascii="Helvetica Neue" w:eastAsia="Linux Libertine G" w:hAnsi="Helvetica Neue" w:cs="Arial Unicode MS"/>
      <w:color w:val="000000"/>
      <w:sz w:val="24"/>
      <w:szCs w:val="24"/>
      <w:lang w:eastAsia="zh-CN" w:bidi="hi-IN"/>
    </w:rPr>
  </w:style>
  <w:style w:type="paragraph" w:customStyle="1" w:styleId="CorpoA">
    <w:name w:val="Corpo A"/>
    <w:rsid w:val="002372FB"/>
    <w:pPr>
      <w:widowControl w:val="0"/>
      <w:suppressAutoHyphens/>
    </w:pPr>
    <w:rPr>
      <w:rFonts w:ascii="Helvetica Neue" w:eastAsia="Linux Libertine G" w:hAnsi="Helvetica Neue" w:cs="Arial Unicode MS"/>
      <w:color w:val="000000"/>
      <w:sz w:val="22"/>
      <w:szCs w:val="22"/>
      <w:lang w:eastAsia="zh-CN" w:bidi="hi-IN"/>
    </w:rPr>
  </w:style>
  <w:style w:type="paragraph" w:customStyle="1" w:styleId="CorpoAA">
    <w:name w:val="Corpo A A"/>
    <w:rsid w:val="002372FB"/>
    <w:pPr>
      <w:widowControl w:val="0"/>
      <w:suppressAutoHyphens/>
    </w:pPr>
    <w:rPr>
      <w:rFonts w:ascii="Helvetica Neue" w:eastAsia="Linux Libertine G" w:hAnsi="Helvetica Neue" w:cs="Arial Unicode MS"/>
      <w:color w:val="000000"/>
      <w:sz w:val="22"/>
      <w:szCs w:val="22"/>
      <w:lang w:eastAsia="zh-CN" w:bidi="hi-IN"/>
    </w:rPr>
  </w:style>
  <w:style w:type="paragraph" w:customStyle="1" w:styleId="HeaderandFooter">
    <w:name w:val="Header and Footer"/>
    <w:basedOn w:val="Normale"/>
    <w:rsid w:val="002372FB"/>
    <w:pPr>
      <w:suppressLineNumbers/>
      <w:tabs>
        <w:tab w:val="center" w:pos="4819"/>
        <w:tab w:val="right" w:pos="9638"/>
      </w:tabs>
    </w:pPr>
  </w:style>
  <w:style w:type="paragraph" w:styleId="Intestazione">
    <w:name w:val="header"/>
    <w:basedOn w:val="Normale"/>
    <w:rsid w:val="002372FB"/>
    <w:pPr>
      <w:tabs>
        <w:tab w:val="center" w:pos="4819"/>
        <w:tab w:val="right" w:pos="9638"/>
      </w:tabs>
    </w:pPr>
  </w:style>
  <w:style w:type="paragraph" w:styleId="Pidipagina">
    <w:name w:val="footer"/>
    <w:basedOn w:val="Normale"/>
    <w:rsid w:val="002372FB"/>
    <w:pPr>
      <w:tabs>
        <w:tab w:val="center" w:pos="4819"/>
        <w:tab w:val="right" w:pos="9638"/>
      </w:tabs>
    </w:pPr>
  </w:style>
  <w:style w:type="paragraph" w:customStyle="1" w:styleId="NormaleWeb1">
    <w:name w:val="Normale (Web)1"/>
    <w:basedOn w:val="Normale"/>
    <w:rsid w:val="002372FB"/>
    <w:pPr>
      <w:widowControl/>
      <w:pBdr>
        <w:top w:val="none" w:sz="0" w:space="0" w:color="000000"/>
        <w:left w:val="none" w:sz="0" w:space="0" w:color="000000"/>
        <w:bottom w:val="none" w:sz="0" w:space="0" w:color="000000"/>
        <w:right w:val="none" w:sz="0" w:space="0" w:color="000000"/>
      </w:pBdr>
      <w:suppressAutoHyphens w:val="0"/>
    </w:pPr>
    <w:rPr>
      <w:rFonts w:eastAsia="Times New Roman" w:cs="Times New Roman"/>
      <w:kern w:val="0"/>
      <w:bdr w:val="none" w:sz="0" w:space="0" w:color="000000"/>
    </w:rPr>
  </w:style>
  <w:style w:type="paragraph" w:customStyle="1" w:styleId="Corpodeltesto21">
    <w:name w:val="Corpo del testo 21"/>
    <w:basedOn w:val="Normale"/>
    <w:rsid w:val="002372FB"/>
    <w:pPr>
      <w:widowControl/>
      <w:pBdr>
        <w:top w:val="none" w:sz="0" w:space="0" w:color="000000"/>
        <w:left w:val="none" w:sz="0" w:space="0" w:color="000000"/>
        <w:bottom w:val="none" w:sz="0" w:space="0" w:color="000000"/>
        <w:right w:val="none" w:sz="0" w:space="0" w:color="000000"/>
      </w:pBdr>
      <w:suppressAutoHyphens w:val="0"/>
      <w:spacing w:after="120" w:line="480" w:lineRule="auto"/>
    </w:pPr>
    <w:rPr>
      <w:rFonts w:eastAsia="Calibri" w:cs="Calibri"/>
      <w:color w:val="00000A"/>
      <w:kern w:val="0"/>
      <w:bdr w:val="none" w:sz="0" w:space="0" w:color="000000"/>
    </w:rPr>
  </w:style>
  <w:style w:type="paragraph" w:customStyle="1" w:styleId="CorpoTesto">
    <w:name w:val="Corpo Testo"/>
    <w:basedOn w:val="Normale"/>
    <w:rsid w:val="002372FB"/>
    <w:pPr>
      <w:widowControl/>
      <w:pBdr>
        <w:top w:val="none" w:sz="0" w:space="0" w:color="000000"/>
        <w:left w:val="none" w:sz="0" w:space="0" w:color="000000"/>
        <w:bottom w:val="none" w:sz="0" w:space="0" w:color="000000"/>
        <w:right w:val="none" w:sz="0" w:space="0" w:color="000000"/>
      </w:pBdr>
      <w:tabs>
        <w:tab w:val="left" w:pos="454"/>
        <w:tab w:val="left" w:pos="737"/>
      </w:tabs>
      <w:suppressAutoHyphens w:val="0"/>
      <w:spacing w:line="360" w:lineRule="exact"/>
      <w:jc w:val="both"/>
    </w:pPr>
    <w:rPr>
      <w:rFonts w:eastAsia="Times New Roman" w:cs="Times New Roman"/>
      <w:kern w:val="0"/>
      <w:szCs w:val="20"/>
      <w:bdr w:val="none" w:sz="0" w:space="0" w:color="000000"/>
    </w:rPr>
  </w:style>
  <w:style w:type="paragraph" w:customStyle="1" w:styleId="xl65">
    <w:name w:val="xl65"/>
    <w:basedOn w:val="Normale"/>
    <w:rsid w:val="002372FB"/>
    <w:pPr>
      <w:widowControl/>
      <w:pBdr>
        <w:top w:val="none" w:sz="0" w:space="0" w:color="000000"/>
        <w:left w:val="none" w:sz="0" w:space="0" w:color="000000"/>
        <w:bottom w:val="none" w:sz="0" w:space="0" w:color="000000"/>
        <w:right w:val="none" w:sz="0" w:space="0" w:color="000000"/>
      </w:pBdr>
      <w:suppressAutoHyphens w:val="0"/>
      <w:spacing w:before="280" w:after="280"/>
      <w:jc w:val="center"/>
    </w:pPr>
    <w:rPr>
      <w:rFonts w:ascii="Arial" w:eastAsia="Times New Roman" w:hAnsi="Arial" w:cs="Arial"/>
      <w:kern w:val="0"/>
      <w:sz w:val="20"/>
      <w:szCs w:val="20"/>
      <w:bdr w:val="none" w:sz="0" w:space="0" w:color="000000"/>
    </w:rPr>
  </w:style>
  <w:style w:type="paragraph" w:customStyle="1" w:styleId="xl66">
    <w:name w:val="xl66"/>
    <w:basedOn w:val="Normale"/>
    <w:rsid w:val="002372FB"/>
    <w:pPr>
      <w:widowControl/>
      <w:pBdr>
        <w:top w:val="none" w:sz="0" w:space="0" w:color="000000"/>
        <w:left w:val="none" w:sz="0" w:space="0" w:color="000000"/>
        <w:bottom w:val="none" w:sz="0" w:space="0" w:color="000000"/>
        <w:right w:val="none" w:sz="0" w:space="0" w:color="000000"/>
      </w:pBdr>
      <w:suppressAutoHyphens w:val="0"/>
      <w:spacing w:before="280" w:after="280"/>
    </w:pPr>
    <w:rPr>
      <w:rFonts w:ascii="Arial" w:eastAsia="Times New Roman" w:hAnsi="Arial" w:cs="Arial"/>
      <w:kern w:val="0"/>
      <w:sz w:val="20"/>
      <w:szCs w:val="20"/>
      <w:bdr w:val="none" w:sz="0" w:space="0" w:color="000000"/>
    </w:rPr>
  </w:style>
  <w:style w:type="paragraph" w:customStyle="1" w:styleId="xl67">
    <w:name w:val="xl67"/>
    <w:basedOn w:val="Normale"/>
    <w:rsid w:val="002372FB"/>
    <w:pPr>
      <w:widowControl/>
      <w:pBdr>
        <w:top w:val="single" w:sz="8" w:space="0" w:color="000000"/>
        <w:left w:val="single" w:sz="8" w:space="0" w:color="000000"/>
        <w:bottom w:val="single" w:sz="8" w:space="0" w:color="000000"/>
        <w:right w:val="single" w:sz="8" w:space="0" w:color="000000"/>
      </w:pBdr>
      <w:suppressAutoHyphens w:val="0"/>
      <w:spacing w:before="280" w:after="280"/>
      <w:jc w:val="center"/>
    </w:pPr>
    <w:rPr>
      <w:rFonts w:eastAsia="Times New Roman" w:cs="Times New Roman"/>
      <w:kern w:val="0"/>
      <w:sz w:val="20"/>
      <w:szCs w:val="20"/>
      <w:bdr w:val="none" w:sz="0" w:space="0" w:color="000000"/>
    </w:rPr>
  </w:style>
  <w:style w:type="paragraph" w:customStyle="1" w:styleId="xl68">
    <w:name w:val="xl68"/>
    <w:basedOn w:val="Normale"/>
    <w:rsid w:val="002372FB"/>
    <w:pPr>
      <w:widowControl/>
      <w:pBdr>
        <w:top w:val="single" w:sz="8" w:space="0" w:color="000000"/>
        <w:left w:val="single" w:sz="8" w:space="0" w:color="000000"/>
        <w:bottom w:val="single" w:sz="8" w:space="0" w:color="000000"/>
        <w:right w:val="single" w:sz="8" w:space="0" w:color="000000"/>
      </w:pBdr>
      <w:suppressAutoHyphens w:val="0"/>
      <w:spacing w:before="280" w:after="280"/>
      <w:jc w:val="center"/>
    </w:pPr>
    <w:rPr>
      <w:rFonts w:eastAsia="Times New Roman" w:cs="Times New Roman"/>
      <w:kern w:val="0"/>
      <w:sz w:val="20"/>
      <w:szCs w:val="20"/>
      <w:bdr w:val="none" w:sz="0" w:space="0" w:color="000000"/>
    </w:rPr>
  </w:style>
  <w:style w:type="paragraph" w:customStyle="1" w:styleId="xl69">
    <w:name w:val="xl69"/>
    <w:basedOn w:val="Normale"/>
    <w:rsid w:val="002372FB"/>
    <w:pPr>
      <w:widowControl/>
      <w:pBdr>
        <w:top w:val="single" w:sz="8" w:space="0" w:color="000000"/>
        <w:left w:val="single" w:sz="8" w:space="0" w:color="000000"/>
        <w:bottom w:val="single" w:sz="8" w:space="0" w:color="000000"/>
        <w:right w:val="single" w:sz="8"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70">
    <w:name w:val="xl70"/>
    <w:basedOn w:val="Normale"/>
    <w:rsid w:val="002372FB"/>
    <w:pPr>
      <w:widowControl/>
      <w:pBdr>
        <w:top w:val="single" w:sz="8" w:space="0" w:color="000000"/>
        <w:left w:val="single" w:sz="8" w:space="0" w:color="000000"/>
        <w:bottom w:val="single" w:sz="8" w:space="0" w:color="000000"/>
        <w:right w:val="single" w:sz="8" w:space="0" w:color="000000"/>
      </w:pBdr>
      <w:suppressAutoHyphens w:val="0"/>
      <w:spacing w:before="280" w:after="280"/>
      <w:jc w:val="center"/>
    </w:pPr>
    <w:rPr>
      <w:rFonts w:eastAsia="Times New Roman" w:cs="Times New Roman"/>
      <w:kern w:val="0"/>
      <w:sz w:val="20"/>
      <w:szCs w:val="20"/>
      <w:bdr w:val="none" w:sz="0" w:space="0" w:color="000000"/>
    </w:rPr>
  </w:style>
  <w:style w:type="paragraph" w:customStyle="1" w:styleId="xl71">
    <w:name w:val="xl71"/>
    <w:basedOn w:val="Normale"/>
    <w:rsid w:val="002372FB"/>
    <w:pPr>
      <w:widowControl/>
      <w:pBdr>
        <w:top w:val="none" w:sz="0" w:space="0" w:color="000000"/>
        <w:left w:val="single" w:sz="8" w:space="0" w:color="000000"/>
        <w:bottom w:val="single" w:sz="4" w:space="0" w:color="000000"/>
        <w:right w:val="none" w:sz="0" w:space="0" w:color="000000"/>
      </w:pBdr>
      <w:suppressAutoHyphens w:val="0"/>
      <w:spacing w:before="280" w:after="280"/>
      <w:jc w:val="center"/>
    </w:pPr>
    <w:rPr>
      <w:rFonts w:eastAsia="Times New Roman" w:cs="Times New Roman"/>
      <w:b/>
      <w:bCs/>
      <w:kern w:val="0"/>
      <w:sz w:val="20"/>
      <w:szCs w:val="20"/>
      <w:bdr w:val="none" w:sz="0" w:space="0" w:color="000000"/>
    </w:rPr>
  </w:style>
  <w:style w:type="paragraph" w:customStyle="1" w:styleId="xl72">
    <w:name w:val="xl72"/>
    <w:basedOn w:val="Normale"/>
    <w:rsid w:val="002372FB"/>
    <w:pPr>
      <w:widowControl/>
      <w:pBdr>
        <w:top w:val="single" w:sz="8" w:space="0" w:color="000000"/>
        <w:left w:val="single" w:sz="8" w:space="0" w:color="000000"/>
        <w:bottom w:val="single" w:sz="4" w:space="0" w:color="000000"/>
        <w:right w:val="single" w:sz="8" w:space="0" w:color="000000"/>
      </w:pBdr>
      <w:suppressAutoHyphens w:val="0"/>
      <w:spacing w:before="280" w:after="280"/>
      <w:jc w:val="center"/>
    </w:pPr>
    <w:rPr>
      <w:rFonts w:eastAsia="Times New Roman" w:cs="Times New Roman"/>
      <w:b/>
      <w:bCs/>
      <w:kern w:val="0"/>
      <w:sz w:val="20"/>
      <w:szCs w:val="20"/>
      <w:bdr w:val="none" w:sz="0" w:space="0" w:color="000000"/>
    </w:rPr>
  </w:style>
  <w:style w:type="paragraph" w:customStyle="1" w:styleId="xl73">
    <w:name w:val="xl73"/>
    <w:basedOn w:val="Normale"/>
    <w:rsid w:val="002372FB"/>
    <w:pPr>
      <w:widowControl/>
      <w:pBdr>
        <w:top w:val="single" w:sz="4" w:space="0" w:color="000000"/>
        <w:left w:val="none" w:sz="0" w:space="0" w:color="000000"/>
        <w:bottom w:val="single" w:sz="4" w:space="0" w:color="000000"/>
        <w:right w:val="none" w:sz="0" w:space="0" w:color="000000"/>
      </w:pBdr>
      <w:suppressAutoHyphens w:val="0"/>
      <w:spacing w:before="280" w:after="280"/>
    </w:pPr>
    <w:rPr>
      <w:rFonts w:eastAsia="Times New Roman" w:cs="Times New Roman"/>
      <w:b/>
      <w:bCs/>
      <w:kern w:val="0"/>
      <w:sz w:val="20"/>
      <w:szCs w:val="20"/>
      <w:bdr w:val="none" w:sz="0" w:space="0" w:color="000000"/>
    </w:rPr>
  </w:style>
  <w:style w:type="paragraph" w:customStyle="1" w:styleId="xl74">
    <w:name w:val="xl74"/>
    <w:basedOn w:val="Normale"/>
    <w:rsid w:val="002372FB"/>
    <w:pPr>
      <w:widowControl/>
      <w:pBdr>
        <w:top w:val="single" w:sz="4" w:space="0" w:color="000000"/>
        <w:left w:val="single" w:sz="8" w:space="0" w:color="000000"/>
        <w:bottom w:val="single" w:sz="4" w:space="0" w:color="000000"/>
        <w:right w:val="none" w:sz="0" w:space="0" w:color="000000"/>
      </w:pBdr>
      <w:suppressAutoHyphens w:val="0"/>
      <w:spacing w:before="280" w:after="280"/>
      <w:jc w:val="center"/>
    </w:pPr>
    <w:rPr>
      <w:rFonts w:eastAsia="Times New Roman" w:cs="Times New Roman"/>
      <w:b/>
      <w:bCs/>
      <w:kern w:val="0"/>
      <w:sz w:val="20"/>
      <w:szCs w:val="20"/>
      <w:bdr w:val="none" w:sz="0" w:space="0" w:color="000000"/>
    </w:rPr>
  </w:style>
  <w:style w:type="paragraph" w:customStyle="1" w:styleId="xl75">
    <w:name w:val="xl75"/>
    <w:basedOn w:val="Normale"/>
    <w:rsid w:val="002372FB"/>
    <w:pPr>
      <w:widowControl/>
      <w:pBdr>
        <w:top w:val="single" w:sz="4" w:space="0" w:color="000000"/>
        <w:left w:val="single" w:sz="8" w:space="0" w:color="000000"/>
        <w:bottom w:val="single" w:sz="4" w:space="0" w:color="000000"/>
        <w:right w:val="single" w:sz="8" w:space="0" w:color="000000"/>
      </w:pBdr>
      <w:suppressAutoHyphens w:val="0"/>
      <w:spacing w:before="280" w:after="280"/>
      <w:jc w:val="center"/>
    </w:pPr>
    <w:rPr>
      <w:rFonts w:eastAsia="Times New Roman" w:cs="Times New Roman"/>
      <w:b/>
      <w:bCs/>
      <w:kern w:val="0"/>
      <w:sz w:val="20"/>
      <w:szCs w:val="20"/>
      <w:bdr w:val="none" w:sz="0" w:space="0" w:color="000000"/>
    </w:rPr>
  </w:style>
  <w:style w:type="paragraph" w:customStyle="1" w:styleId="xl76">
    <w:name w:val="xl76"/>
    <w:basedOn w:val="Normale"/>
    <w:rsid w:val="002372FB"/>
    <w:pPr>
      <w:widowControl/>
      <w:pBdr>
        <w:top w:val="single" w:sz="4" w:space="0" w:color="000000"/>
        <w:left w:val="none" w:sz="0" w:space="0" w:color="000000"/>
        <w:bottom w:val="single" w:sz="4" w:space="0" w:color="000000"/>
        <w:right w:val="none" w:sz="0"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77">
    <w:name w:val="xl77"/>
    <w:basedOn w:val="Normale"/>
    <w:rsid w:val="002372FB"/>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cs="Times New Roman"/>
      <w:b/>
      <w:bCs/>
      <w:kern w:val="0"/>
      <w:sz w:val="20"/>
      <w:szCs w:val="20"/>
      <w:bdr w:val="none" w:sz="0" w:space="0" w:color="000000"/>
    </w:rPr>
  </w:style>
  <w:style w:type="paragraph" w:customStyle="1" w:styleId="xl78">
    <w:name w:val="xl78"/>
    <w:basedOn w:val="Normale"/>
    <w:rsid w:val="002372FB"/>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79">
    <w:name w:val="xl79"/>
    <w:basedOn w:val="Normale"/>
    <w:rsid w:val="002372FB"/>
    <w:pPr>
      <w:widowControl/>
      <w:pBdr>
        <w:top w:val="single" w:sz="4" w:space="0" w:color="000000"/>
        <w:left w:val="single" w:sz="4" w:space="0" w:color="000000"/>
        <w:bottom w:val="single" w:sz="4" w:space="0" w:color="000000"/>
        <w:right w:val="single" w:sz="8"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80">
    <w:name w:val="xl80"/>
    <w:basedOn w:val="Normale"/>
    <w:rsid w:val="002372FB"/>
    <w:pPr>
      <w:widowControl/>
      <w:pBdr>
        <w:top w:val="none" w:sz="0" w:space="0" w:color="000000"/>
        <w:left w:val="none" w:sz="0" w:space="0" w:color="000000"/>
        <w:bottom w:val="single" w:sz="4" w:space="0" w:color="000000"/>
        <w:right w:val="none" w:sz="0" w:space="0" w:color="000000"/>
      </w:pBdr>
      <w:suppressAutoHyphens w:val="0"/>
      <w:spacing w:before="280" w:after="280"/>
    </w:pPr>
    <w:rPr>
      <w:rFonts w:eastAsia="Times New Roman" w:cs="Times New Roman"/>
      <w:b/>
      <w:bCs/>
      <w:kern w:val="0"/>
      <w:sz w:val="20"/>
      <w:szCs w:val="20"/>
      <w:bdr w:val="none" w:sz="0" w:space="0" w:color="000000"/>
    </w:rPr>
  </w:style>
  <w:style w:type="paragraph" w:customStyle="1" w:styleId="xl81">
    <w:name w:val="xl81"/>
    <w:basedOn w:val="Normale"/>
    <w:rsid w:val="002372FB"/>
    <w:pPr>
      <w:widowControl/>
      <w:pBdr>
        <w:top w:val="single" w:sz="4" w:space="0" w:color="000000"/>
        <w:left w:val="none" w:sz="0" w:space="0" w:color="000000"/>
        <w:bottom w:val="single" w:sz="4" w:space="0" w:color="000000"/>
        <w:right w:val="none" w:sz="0"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82">
    <w:name w:val="xl82"/>
    <w:basedOn w:val="Normale"/>
    <w:rsid w:val="002372FB"/>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83">
    <w:name w:val="xl83"/>
    <w:basedOn w:val="Normale"/>
    <w:rsid w:val="002372FB"/>
    <w:pPr>
      <w:widowControl/>
      <w:pBdr>
        <w:top w:val="none" w:sz="0" w:space="0" w:color="000000"/>
        <w:left w:val="single" w:sz="8" w:space="0" w:color="000000"/>
        <w:bottom w:val="none" w:sz="0" w:space="0" w:color="000000"/>
        <w:right w:val="single" w:sz="8"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84">
    <w:name w:val="xl84"/>
    <w:basedOn w:val="Normale"/>
    <w:rsid w:val="002372FB"/>
    <w:pPr>
      <w:widowControl/>
      <w:pBdr>
        <w:top w:val="single" w:sz="4" w:space="0" w:color="000000"/>
        <w:left w:val="single" w:sz="8" w:space="0" w:color="000000"/>
        <w:bottom w:val="single" w:sz="4" w:space="0" w:color="000000"/>
        <w:right w:val="none" w:sz="0" w:space="0" w:color="000000"/>
      </w:pBdr>
      <w:suppressAutoHyphens w:val="0"/>
      <w:spacing w:before="280" w:after="280"/>
      <w:jc w:val="center"/>
    </w:pPr>
    <w:rPr>
      <w:rFonts w:eastAsia="Times New Roman" w:cs="Times New Roman"/>
      <w:b/>
      <w:bCs/>
      <w:kern w:val="0"/>
      <w:sz w:val="20"/>
      <w:szCs w:val="20"/>
      <w:bdr w:val="none" w:sz="0" w:space="0" w:color="000000"/>
    </w:rPr>
  </w:style>
  <w:style w:type="paragraph" w:customStyle="1" w:styleId="xl85">
    <w:name w:val="xl85"/>
    <w:basedOn w:val="Normale"/>
    <w:rsid w:val="002372FB"/>
    <w:pPr>
      <w:widowControl/>
      <w:pBdr>
        <w:top w:val="single" w:sz="4" w:space="0" w:color="000000"/>
        <w:left w:val="single" w:sz="8" w:space="0" w:color="000000"/>
        <w:bottom w:val="single" w:sz="4" w:space="0" w:color="000000"/>
        <w:right w:val="single" w:sz="8" w:space="0" w:color="000000"/>
      </w:pBdr>
      <w:suppressAutoHyphens w:val="0"/>
      <w:spacing w:before="280" w:after="280"/>
      <w:jc w:val="center"/>
    </w:pPr>
    <w:rPr>
      <w:rFonts w:eastAsia="Times New Roman" w:cs="Times New Roman"/>
      <w:b/>
      <w:bCs/>
      <w:kern w:val="0"/>
      <w:sz w:val="20"/>
      <w:szCs w:val="20"/>
      <w:bdr w:val="none" w:sz="0" w:space="0" w:color="000000"/>
    </w:rPr>
  </w:style>
  <w:style w:type="paragraph" w:customStyle="1" w:styleId="xl86">
    <w:name w:val="xl86"/>
    <w:basedOn w:val="Normale"/>
    <w:rsid w:val="002372FB"/>
    <w:pPr>
      <w:widowControl/>
      <w:pBdr>
        <w:top w:val="single" w:sz="4" w:space="0" w:color="000000"/>
        <w:left w:val="none" w:sz="0" w:space="0" w:color="000000"/>
        <w:bottom w:val="single" w:sz="4" w:space="0" w:color="000000"/>
        <w:right w:val="none" w:sz="0"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87">
    <w:name w:val="xl87"/>
    <w:basedOn w:val="Normale"/>
    <w:rsid w:val="002372FB"/>
    <w:pPr>
      <w:widowControl/>
      <w:pBdr>
        <w:top w:val="single" w:sz="4" w:space="0" w:color="000000"/>
        <w:left w:val="none" w:sz="0" w:space="0" w:color="000000"/>
        <w:bottom w:val="single" w:sz="4" w:space="0" w:color="000000"/>
        <w:right w:val="none" w:sz="0" w:space="0" w:color="000000"/>
      </w:pBdr>
      <w:suppressAutoHyphens w:val="0"/>
      <w:spacing w:before="280" w:after="280"/>
    </w:pPr>
    <w:rPr>
      <w:rFonts w:eastAsia="Times New Roman" w:cs="Times New Roman"/>
      <w:b/>
      <w:bCs/>
      <w:kern w:val="0"/>
      <w:sz w:val="20"/>
      <w:szCs w:val="20"/>
      <w:bdr w:val="none" w:sz="0" w:space="0" w:color="000000"/>
    </w:rPr>
  </w:style>
  <w:style w:type="paragraph" w:customStyle="1" w:styleId="xl88">
    <w:name w:val="xl88"/>
    <w:basedOn w:val="Normale"/>
    <w:rsid w:val="002372FB"/>
    <w:pPr>
      <w:widowControl/>
      <w:pBdr>
        <w:top w:val="single" w:sz="4" w:space="0" w:color="000000"/>
        <w:left w:val="none" w:sz="0" w:space="0" w:color="000000"/>
        <w:bottom w:val="single" w:sz="4" w:space="0" w:color="000000"/>
        <w:right w:val="none" w:sz="0" w:space="0" w:color="000000"/>
      </w:pBdr>
      <w:suppressAutoHyphens w:val="0"/>
      <w:spacing w:before="280" w:after="280"/>
    </w:pPr>
    <w:rPr>
      <w:rFonts w:eastAsia="Times New Roman" w:cs="Times New Roman"/>
      <w:b/>
      <w:bCs/>
      <w:kern w:val="0"/>
      <w:sz w:val="20"/>
      <w:szCs w:val="20"/>
      <w:bdr w:val="none" w:sz="0" w:space="0" w:color="000000"/>
    </w:rPr>
  </w:style>
  <w:style w:type="paragraph" w:customStyle="1" w:styleId="xl89">
    <w:name w:val="xl89"/>
    <w:basedOn w:val="Normale"/>
    <w:rsid w:val="002372FB"/>
    <w:pPr>
      <w:widowControl/>
      <w:pBdr>
        <w:top w:val="single" w:sz="4" w:space="0" w:color="000000"/>
        <w:left w:val="single" w:sz="8" w:space="0" w:color="000000"/>
        <w:bottom w:val="single" w:sz="8" w:space="0" w:color="000000"/>
        <w:right w:val="none" w:sz="0" w:space="0" w:color="000000"/>
      </w:pBdr>
      <w:suppressAutoHyphens w:val="0"/>
      <w:spacing w:before="280" w:after="280"/>
      <w:jc w:val="center"/>
    </w:pPr>
    <w:rPr>
      <w:rFonts w:eastAsia="Times New Roman" w:cs="Times New Roman"/>
      <w:b/>
      <w:bCs/>
      <w:kern w:val="0"/>
      <w:sz w:val="20"/>
      <w:szCs w:val="20"/>
      <w:bdr w:val="none" w:sz="0" w:space="0" w:color="000000"/>
    </w:rPr>
  </w:style>
  <w:style w:type="paragraph" w:customStyle="1" w:styleId="xl90">
    <w:name w:val="xl90"/>
    <w:basedOn w:val="Normale"/>
    <w:rsid w:val="002372FB"/>
    <w:pPr>
      <w:widowControl/>
      <w:pBdr>
        <w:top w:val="single" w:sz="4" w:space="0" w:color="000000"/>
        <w:left w:val="single" w:sz="8" w:space="0" w:color="000000"/>
        <w:bottom w:val="single" w:sz="8" w:space="0" w:color="000000"/>
        <w:right w:val="single" w:sz="8" w:space="0" w:color="000000"/>
      </w:pBdr>
      <w:suppressAutoHyphens w:val="0"/>
      <w:spacing w:before="280" w:after="280"/>
      <w:jc w:val="center"/>
    </w:pPr>
    <w:rPr>
      <w:rFonts w:eastAsia="Times New Roman" w:cs="Times New Roman"/>
      <w:b/>
      <w:bCs/>
      <w:kern w:val="0"/>
      <w:sz w:val="20"/>
      <w:szCs w:val="20"/>
      <w:bdr w:val="none" w:sz="0" w:space="0" w:color="000000"/>
    </w:rPr>
  </w:style>
  <w:style w:type="paragraph" w:customStyle="1" w:styleId="xl91">
    <w:name w:val="xl91"/>
    <w:basedOn w:val="Normale"/>
    <w:rsid w:val="002372FB"/>
    <w:pPr>
      <w:widowControl/>
      <w:pBdr>
        <w:top w:val="single" w:sz="4" w:space="0" w:color="000000"/>
        <w:left w:val="none" w:sz="0" w:space="0" w:color="000000"/>
        <w:bottom w:val="single" w:sz="8" w:space="0" w:color="000000"/>
        <w:right w:val="none" w:sz="0"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92">
    <w:name w:val="xl92"/>
    <w:basedOn w:val="Normale"/>
    <w:rsid w:val="002372FB"/>
    <w:pPr>
      <w:widowControl/>
      <w:pBdr>
        <w:top w:val="none" w:sz="0" w:space="0" w:color="000000"/>
        <w:left w:val="none" w:sz="0" w:space="0" w:color="000000"/>
        <w:bottom w:val="none" w:sz="0" w:space="0" w:color="000000"/>
        <w:right w:val="none" w:sz="0" w:space="0" w:color="000000"/>
      </w:pBdr>
      <w:suppressAutoHyphens w:val="0"/>
      <w:spacing w:before="280" w:after="280"/>
      <w:jc w:val="center"/>
    </w:pPr>
    <w:rPr>
      <w:rFonts w:eastAsia="Times New Roman" w:cs="Times New Roman"/>
      <w:b/>
      <w:bCs/>
      <w:kern w:val="0"/>
      <w:sz w:val="20"/>
      <w:szCs w:val="20"/>
      <w:bdr w:val="none" w:sz="0" w:space="0" w:color="000000"/>
    </w:rPr>
  </w:style>
  <w:style w:type="paragraph" w:customStyle="1" w:styleId="xl93">
    <w:name w:val="xl93"/>
    <w:basedOn w:val="Normale"/>
    <w:rsid w:val="002372FB"/>
    <w:pPr>
      <w:widowControl/>
      <w:pBdr>
        <w:top w:val="none" w:sz="0" w:space="0" w:color="000000"/>
        <w:left w:val="none" w:sz="0" w:space="0" w:color="000000"/>
        <w:bottom w:val="none" w:sz="0" w:space="0" w:color="000000"/>
        <w:right w:val="none" w:sz="0" w:space="0" w:color="000000"/>
      </w:pBdr>
      <w:suppressAutoHyphens w:val="0"/>
      <w:spacing w:before="280" w:after="280"/>
      <w:jc w:val="right"/>
    </w:pPr>
    <w:rPr>
      <w:rFonts w:eastAsia="Times New Roman" w:cs="Times New Roman"/>
      <w:b/>
      <w:bCs/>
      <w:kern w:val="0"/>
      <w:sz w:val="20"/>
      <w:szCs w:val="20"/>
      <w:bdr w:val="none" w:sz="0" w:space="0" w:color="000000"/>
    </w:rPr>
  </w:style>
  <w:style w:type="paragraph" w:customStyle="1" w:styleId="xl94">
    <w:name w:val="xl94"/>
    <w:basedOn w:val="Normale"/>
    <w:rsid w:val="002372FB"/>
    <w:pPr>
      <w:widowControl/>
      <w:pBdr>
        <w:top w:val="none" w:sz="0" w:space="0" w:color="000000"/>
        <w:left w:val="single" w:sz="8" w:space="0" w:color="000000"/>
        <w:bottom w:val="single" w:sz="8" w:space="0" w:color="000000"/>
        <w:right w:val="none" w:sz="0" w:space="0" w:color="000000"/>
      </w:pBdr>
      <w:suppressAutoHyphens w:val="0"/>
      <w:spacing w:before="280" w:after="280"/>
      <w:jc w:val="right"/>
    </w:pPr>
    <w:rPr>
      <w:rFonts w:eastAsia="Times New Roman" w:cs="Times New Roman"/>
      <w:b/>
      <w:bCs/>
      <w:kern w:val="0"/>
      <w:sz w:val="20"/>
      <w:szCs w:val="20"/>
      <w:bdr w:val="none" w:sz="0" w:space="0" w:color="000000"/>
    </w:rPr>
  </w:style>
  <w:style w:type="paragraph" w:customStyle="1" w:styleId="xl95">
    <w:name w:val="xl95"/>
    <w:basedOn w:val="Normale"/>
    <w:rsid w:val="002372FB"/>
    <w:pPr>
      <w:widowControl/>
      <w:pBdr>
        <w:top w:val="single" w:sz="8" w:space="0" w:color="000000"/>
        <w:left w:val="single" w:sz="8" w:space="0" w:color="000000"/>
        <w:bottom w:val="single" w:sz="8" w:space="0" w:color="000000"/>
        <w:right w:val="single" w:sz="8" w:space="0" w:color="000000"/>
      </w:pBdr>
      <w:suppressAutoHyphens w:val="0"/>
      <w:spacing w:before="280" w:after="280"/>
      <w:jc w:val="right"/>
    </w:pPr>
    <w:rPr>
      <w:rFonts w:eastAsia="Times New Roman" w:cs="Times New Roman"/>
      <w:b/>
      <w:bCs/>
      <w:kern w:val="0"/>
      <w:sz w:val="20"/>
      <w:szCs w:val="20"/>
      <w:bdr w:val="none" w:sz="0" w:space="0" w:color="000000"/>
    </w:rPr>
  </w:style>
  <w:style w:type="paragraph" w:customStyle="1" w:styleId="xl96">
    <w:name w:val="xl96"/>
    <w:basedOn w:val="Normale"/>
    <w:rsid w:val="002372FB"/>
    <w:pPr>
      <w:widowControl/>
      <w:pBdr>
        <w:top w:val="single" w:sz="8" w:space="0" w:color="000000"/>
        <w:left w:val="single" w:sz="8" w:space="0" w:color="000000"/>
        <w:bottom w:val="single" w:sz="8" w:space="0" w:color="000000"/>
        <w:right w:val="single" w:sz="8" w:space="0" w:color="000000"/>
      </w:pBdr>
      <w:suppressAutoHyphens w:val="0"/>
      <w:spacing w:before="280" w:after="280"/>
      <w:jc w:val="right"/>
    </w:pPr>
    <w:rPr>
      <w:rFonts w:eastAsia="Times New Roman" w:cs="Times New Roman"/>
      <w:b/>
      <w:bCs/>
      <w:kern w:val="0"/>
      <w:sz w:val="20"/>
      <w:szCs w:val="20"/>
      <w:bdr w:val="none" w:sz="0" w:space="0" w:color="000000"/>
    </w:rPr>
  </w:style>
  <w:style w:type="paragraph" w:customStyle="1" w:styleId="xl97">
    <w:name w:val="xl97"/>
    <w:basedOn w:val="Normale"/>
    <w:rsid w:val="002372FB"/>
    <w:pPr>
      <w:widowControl/>
      <w:pBdr>
        <w:top w:val="none" w:sz="0" w:space="0" w:color="000000"/>
        <w:left w:val="none" w:sz="0" w:space="0" w:color="000000"/>
        <w:bottom w:val="none" w:sz="0" w:space="0" w:color="000000"/>
        <w:right w:val="none" w:sz="0" w:space="0" w:color="000000"/>
      </w:pBdr>
      <w:suppressAutoHyphens w:val="0"/>
      <w:spacing w:before="280" w:after="280"/>
    </w:pPr>
    <w:rPr>
      <w:rFonts w:eastAsia="Times New Roman" w:cs="Times New Roman"/>
      <w:b/>
      <w:bCs/>
      <w:kern w:val="0"/>
      <w:sz w:val="20"/>
      <w:szCs w:val="20"/>
      <w:bdr w:val="none" w:sz="0" w:space="0" w:color="000000"/>
    </w:rPr>
  </w:style>
  <w:style w:type="paragraph" w:customStyle="1" w:styleId="xl98">
    <w:name w:val="xl98"/>
    <w:basedOn w:val="Normale"/>
    <w:rsid w:val="002372FB"/>
    <w:pPr>
      <w:widowControl/>
      <w:pBdr>
        <w:top w:val="none" w:sz="0" w:space="0" w:color="000000"/>
        <w:left w:val="none" w:sz="0" w:space="0" w:color="000000"/>
        <w:bottom w:val="none" w:sz="0" w:space="0" w:color="000000"/>
        <w:right w:val="none" w:sz="0"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99">
    <w:name w:val="xl99"/>
    <w:basedOn w:val="Normale"/>
    <w:rsid w:val="002372FB"/>
    <w:pPr>
      <w:widowControl/>
      <w:pBdr>
        <w:top w:val="single" w:sz="8" w:space="0" w:color="000000"/>
        <w:left w:val="single" w:sz="8" w:space="0" w:color="000000"/>
        <w:bottom w:val="single" w:sz="4" w:space="0" w:color="000000"/>
        <w:right w:val="single" w:sz="8"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100">
    <w:name w:val="xl100"/>
    <w:basedOn w:val="Normale"/>
    <w:rsid w:val="002372FB"/>
    <w:pPr>
      <w:widowControl/>
      <w:pBdr>
        <w:top w:val="single" w:sz="8" w:space="0" w:color="000000"/>
        <w:left w:val="single" w:sz="8" w:space="0" w:color="000000"/>
        <w:bottom w:val="none" w:sz="0" w:space="0" w:color="000000"/>
        <w:right w:val="single" w:sz="8" w:space="0" w:color="000000"/>
      </w:pBdr>
      <w:suppressAutoHyphens w:val="0"/>
      <w:spacing w:before="280" w:after="280"/>
    </w:pPr>
    <w:rPr>
      <w:rFonts w:eastAsia="Times New Roman" w:cs="Times New Roman"/>
      <w:b/>
      <w:bCs/>
      <w:kern w:val="0"/>
      <w:sz w:val="20"/>
      <w:szCs w:val="20"/>
      <w:bdr w:val="none" w:sz="0" w:space="0" w:color="000000"/>
    </w:rPr>
  </w:style>
  <w:style w:type="paragraph" w:customStyle="1" w:styleId="xl101">
    <w:name w:val="xl101"/>
    <w:basedOn w:val="Normale"/>
    <w:rsid w:val="002372FB"/>
    <w:pPr>
      <w:widowControl/>
      <w:pBdr>
        <w:top w:val="single" w:sz="4" w:space="0" w:color="000000"/>
        <w:left w:val="single" w:sz="8" w:space="0" w:color="000000"/>
        <w:bottom w:val="single" w:sz="4" w:space="0" w:color="000000"/>
        <w:right w:val="single" w:sz="8"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102">
    <w:name w:val="xl102"/>
    <w:basedOn w:val="Normale"/>
    <w:rsid w:val="002372FB"/>
    <w:pPr>
      <w:widowControl/>
      <w:pBdr>
        <w:top w:val="single" w:sz="4" w:space="0" w:color="000000"/>
        <w:left w:val="single" w:sz="8" w:space="0" w:color="000000"/>
        <w:bottom w:val="single" w:sz="4" w:space="0" w:color="000000"/>
        <w:right w:val="single" w:sz="8" w:space="0" w:color="000000"/>
      </w:pBdr>
      <w:suppressAutoHyphens w:val="0"/>
      <w:spacing w:before="280" w:after="280"/>
    </w:pPr>
    <w:rPr>
      <w:rFonts w:eastAsia="Times New Roman" w:cs="Times New Roman"/>
      <w:b/>
      <w:bCs/>
      <w:kern w:val="0"/>
      <w:sz w:val="20"/>
      <w:szCs w:val="20"/>
      <w:bdr w:val="none" w:sz="0" w:space="0" w:color="000000"/>
    </w:rPr>
  </w:style>
  <w:style w:type="paragraph" w:customStyle="1" w:styleId="xl103">
    <w:name w:val="xl103"/>
    <w:basedOn w:val="Normale"/>
    <w:rsid w:val="002372FB"/>
    <w:pPr>
      <w:widowControl/>
      <w:pBdr>
        <w:top w:val="single" w:sz="4" w:space="0" w:color="000000"/>
        <w:left w:val="single" w:sz="8" w:space="0" w:color="000000"/>
        <w:bottom w:val="single" w:sz="4" w:space="0" w:color="000000"/>
        <w:right w:val="single" w:sz="8"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104">
    <w:name w:val="xl104"/>
    <w:basedOn w:val="Normale"/>
    <w:rsid w:val="002372FB"/>
    <w:pPr>
      <w:widowControl/>
      <w:pBdr>
        <w:top w:val="single" w:sz="4" w:space="0" w:color="000000"/>
        <w:left w:val="single" w:sz="8" w:space="0" w:color="000000"/>
        <w:bottom w:val="single" w:sz="4" w:space="0" w:color="000000"/>
        <w:right w:val="single" w:sz="8" w:space="0" w:color="000000"/>
      </w:pBdr>
      <w:suppressAutoHyphens w:val="0"/>
      <w:spacing w:before="280" w:after="280"/>
    </w:pPr>
    <w:rPr>
      <w:rFonts w:eastAsia="Times New Roman" w:cs="Times New Roman"/>
      <w:b/>
      <w:bCs/>
      <w:kern w:val="0"/>
      <w:sz w:val="20"/>
      <w:szCs w:val="20"/>
      <w:bdr w:val="none" w:sz="0" w:space="0" w:color="000000"/>
    </w:rPr>
  </w:style>
  <w:style w:type="paragraph" w:customStyle="1" w:styleId="xl105">
    <w:name w:val="xl105"/>
    <w:basedOn w:val="Normale"/>
    <w:rsid w:val="002372FB"/>
    <w:pPr>
      <w:widowControl/>
      <w:pBdr>
        <w:top w:val="single" w:sz="4" w:space="0" w:color="000000"/>
        <w:left w:val="single" w:sz="8" w:space="0" w:color="000000"/>
        <w:bottom w:val="single" w:sz="4" w:space="0" w:color="000000"/>
        <w:right w:val="single" w:sz="8" w:space="0" w:color="000000"/>
      </w:pBdr>
      <w:suppressAutoHyphens w:val="0"/>
      <w:spacing w:before="280" w:after="280"/>
    </w:pPr>
    <w:rPr>
      <w:rFonts w:eastAsia="Times New Roman" w:cs="Times New Roman"/>
      <w:b/>
      <w:bCs/>
      <w:kern w:val="0"/>
      <w:sz w:val="20"/>
      <w:szCs w:val="20"/>
      <w:bdr w:val="none" w:sz="0" w:space="0" w:color="000000"/>
    </w:rPr>
  </w:style>
  <w:style w:type="paragraph" w:customStyle="1" w:styleId="xl106">
    <w:name w:val="xl106"/>
    <w:basedOn w:val="Normale"/>
    <w:rsid w:val="002372FB"/>
    <w:pPr>
      <w:widowControl/>
      <w:pBdr>
        <w:top w:val="single" w:sz="4" w:space="0" w:color="000000"/>
        <w:left w:val="single" w:sz="4" w:space="0" w:color="000000"/>
        <w:bottom w:val="single" w:sz="4" w:space="0" w:color="000000"/>
        <w:right w:val="single" w:sz="8" w:space="0" w:color="000000"/>
      </w:pBdr>
      <w:suppressAutoHyphens w:val="0"/>
      <w:spacing w:before="280" w:after="280"/>
    </w:pPr>
    <w:rPr>
      <w:rFonts w:eastAsia="Times New Roman" w:cs="Times New Roman"/>
      <w:b/>
      <w:bCs/>
      <w:kern w:val="0"/>
      <w:sz w:val="20"/>
      <w:szCs w:val="20"/>
      <w:bdr w:val="none" w:sz="0" w:space="0" w:color="000000"/>
    </w:rPr>
  </w:style>
  <w:style w:type="paragraph" w:customStyle="1" w:styleId="xl107">
    <w:name w:val="xl107"/>
    <w:basedOn w:val="Normale"/>
    <w:rsid w:val="002372FB"/>
    <w:pPr>
      <w:widowControl/>
      <w:pBdr>
        <w:top w:val="single" w:sz="4" w:space="0" w:color="000000"/>
        <w:left w:val="single" w:sz="8" w:space="0" w:color="000000"/>
        <w:bottom w:val="single" w:sz="8" w:space="0" w:color="000000"/>
        <w:right w:val="single" w:sz="8"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108">
    <w:name w:val="xl108"/>
    <w:basedOn w:val="Normale"/>
    <w:rsid w:val="002372FB"/>
    <w:pPr>
      <w:widowControl/>
      <w:pBdr>
        <w:top w:val="single" w:sz="4" w:space="0" w:color="000000"/>
        <w:left w:val="single" w:sz="4" w:space="0" w:color="000000"/>
        <w:bottom w:val="single" w:sz="8" w:space="0" w:color="000000"/>
        <w:right w:val="single" w:sz="8"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109">
    <w:name w:val="xl109"/>
    <w:basedOn w:val="Normale"/>
    <w:rsid w:val="002372FB"/>
    <w:pPr>
      <w:widowControl/>
      <w:pBdr>
        <w:top w:val="single" w:sz="8" w:space="0" w:color="000000"/>
        <w:left w:val="none" w:sz="0" w:space="0" w:color="000000"/>
        <w:bottom w:val="single" w:sz="8" w:space="0" w:color="000000"/>
        <w:right w:val="none" w:sz="0" w:space="0" w:color="000000"/>
      </w:pBdr>
      <w:suppressAutoHyphens w:val="0"/>
      <w:spacing w:before="280" w:after="280"/>
      <w:jc w:val="right"/>
    </w:pPr>
    <w:rPr>
      <w:rFonts w:eastAsia="Times New Roman" w:cs="Times New Roman"/>
      <w:b/>
      <w:bCs/>
      <w:kern w:val="0"/>
      <w:sz w:val="20"/>
      <w:szCs w:val="20"/>
      <w:bdr w:val="none" w:sz="0" w:space="0" w:color="000000"/>
    </w:rPr>
  </w:style>
  <w:style w:type="paragraph" w:customStyle="1" w:styleId="xl110">
    <w:name w:val="xl110"/>
    <w:basedOn w:val="Normale"/>
    <w:rsid w:val="002372FB"/>
    <w:pPr>
      <w:widowControl/>
      <w:pBdr>
        <w:top w:val="single" w:sz="8" w:space="0" w:color="000000"/>
        <w:left w:val="single" w:sz="8" w:space="0" w:color="000000"/>
        <w:bottom w:val="single" w:sz="8" w:space="0" w:color="000000"/>
        <w:right w:val="single" w:sz="8" w:space="0" w:color="000000"/>
      </w:pBdr>
      <w:suppressAutoHyphens w:val="0"/>
      <w:spacing w:before="280" w:after="280"/>
      <w:jc w:val="right"/>
    </w:pPr>
    <w:rPr>
      <w:rFonts w:eastAsia="Times New Roman" w:cs="Times New Roman"/>
      <w:b/>
      <w:bCs/>
      <w:kern w:val="0"/>
      <w:sz w:val="20"/>
      <w:szCs w:val="20"/>
      <w:bdr w:val="none" w:sz="0" w:space="0" w:color="000000"/>
    </w:rPr>
  </w:style>
  <w:style w:type="paragraph" w:customStyle="1" w:styleId="xl111">
    <w:name w:val="xl111"/>
    <w:basedOn w:val="Normale"/>
    <w:rsid w:val="002372FB"/>
    <w:pPr>
      <w:widowControl/>
      <w:pBdr>
        <w:top w:val="none" w:sz="0" w:space="0" w:color="000000"/>
        <w:left w:val="single" w:sz="8" w:space="0" w:color="000000"/>
        <w:bottom w:val="single" w:sz="8" w:space="0" w:color="000000"/>
        <w:right w:val="single" w:sz="8" w:space="0" w:color="000000"/>
      </w:pBdr>
      <w:suppressAutoHyphens w:val="0"/>
      <w:spacing w:before="280" w:after="280"/>
      <w:jc w:val="center"/>
    </w:pPr>
    <w:rPr>
      <w:rFonts w:eastAsia="Times New Roman" w:cs="Times New Roman"/>
      <w:b/>
      <w:bCs/>
      <w:kern w:val="0"/>
      <w:sz w:val="20"/>
      <w:szCs w:val="20"/>
      <w:bdr w:val="none" w:sz="0" w:space="0" w:color="000000"/>
    </w:rPr>
  </w:style>
  <w:style w:type="paragraph" w:customStyle="1" w:styleId="xl112">
    <w:name w:val="xl112"/>
    <w:basedOn w:val="Normale"/>
    <w:rsid w:val="002372FB"/>
    <w:pPr>
      <w:widowControl/>
      <w:pBdr>
        <w:top w:val="none" w:sz="0" w:space="0" w:color="000000"/>
        <w:left w:val="none" w:sz="0" w:space="0" w:color="000000"/>
        <w:bottom w:val="single" w:sz="8" w:space="0" w:color="000000"/>
        <w:right w:val="single" w:sz="8" w:space="0" w:color="000000"/>
      </w:pBdr>
      <w:suppressAutoHyphens w:val="0"/>
      <w:spacing w:before="280" w:after="280"/>
      <w:ind w:firstLine="100"/>
    </w:pPr>
    <w:rPr>
      <w:rFonts w:eastAsia="Times New Roman" w:cs="Times New Roman"/>
      <w:b/>
      <w:bCs/>
      <w:kern w:val="0"/>
      <w:sz w:val="20"/>
      <w:szCs w:val="20"/>
      <w:bdr w:val="none" w:sz="0" w:space="0" w:color="000000"/>
    </w:rPr>
  </w:style>
  <w:style w:type="paragraph" w:customStyle="1" w:styleId="xl113">
    <w:name w:val="xl113"/>
    <w:basedOn w:val="Normale"/>
    <w:rsid w:val="002372FB"/>
    <w:pPr>
      <w:widowControl/>
      <w:pBdr>
        <w:top w:val="none" w:sz="0" w:space="0" w:color="000000"/>
        <w:left w:val="none" w:sz="0" w:space="0" w:color="000000"/>
        <w:bottom w:val="single" w:sz="8" w:space="0" w:color="000000"/>
        <w:right w:val="none" w:sz="0" w:space="0" w:color="000000"/>
      </w:pBdr>
      <w:suppressAutoHyphens w:val="0"/>
      <w:spacing w:before="280" w:after="280"/>
    </w:pPr>
    <w:rPr>
      <w:rFonts w:eastAsia="Times New Roman" w:cs="Times New Roman"/>
      <w:b/>
      <w:bCs/>
      <w:kern w:val="0"/>
      <w:sz w:val="20"/>
      <w:szCs w:val="20"/>
      <w:bdr w:val="none" w:sz="0" w:space="0" w:color="000000"/>
    </w:rPr>
  </w:style>
  <w:style w:type="paragraph" w:customStyle="1" w:styleId="xl114">
    <w:name w:val="xl114"/>
    <w:basedOn w:val="Normale"/>
    <w:rsid w:val="002372FB"/>
    <w:pPr>
      <w:widowControl/>
      <w:pBdr>
        <w:top w:val="single" w:sz="8" w:space="0" w:color="000000"/>
        <w:left w:val="none" w:sz="0" w:space="0" w:color="000000"/>
        <w:bottom w:val="none" w:sz="0" w:space="0" w:color="000000"/>
        <w:right w:val="none" w:sz="0" w:space="0" w:color="000000"/>
      </w:pBdr>
      <w:suppressAutoHyphens w:val="0"/>
      <w:spacing w:before="280" w:after="280"/>
      <w:jc w:val="right"/>
    </w:pPr>
    <w:rPr>
      <w:rFonts w:eastAsia="Times New Roman" w:cs="Times New Roman"/>
      <w:b/>
      <w:bCs/>
      <w:kern w:val="0"/>
      <w:sz w:val="20"/>
      <w:szCs w:val="20"/>
      <w:bdr w:val="none" w:sz="0" w:space="0" w:color="000000"/>
    </w:rPr>
  </w:style>
  <w:style w:type="paragraph" w:customStyle="1" w:styleId="xl115">
    <w:name w:val="xl115"/>
    <w:basedOn w:val="Normale"/>
    <w:rsid w:val="002372FB"/>
    <w:pPr>
      <w:widowControl/>
      <w:pBdr>
        <w:top w:val="single" w:sz="8" w:space="0" w:color="000000"/>
        <w:left w:val="single" w:sz="8" w:space="0" w:color="000000"/>
        <w:bottom w:val="single" w:sz="8" w:space="0" w:color="000000"/>
        <w:right w:val="single" w:sz="8" w:space="0" w:color="000000"/>
      </w:pBdr>
      <w:suppressAutoHyphens w:val="0"/>
      <w:spacing w:before="280" w:after="280"/>
      <w:jc w:val="right"/>
    </w:pPr>
    <w:rPr>
      <w:rFonts w:eastAsia="Times New Roman" w:cs="Times New Roman"/>
      <w:b/>
      <w:bCs/>
      <w:kern w:val="0"/>
      <w:sz w:val="20"/>
      <w:szCs w:val="20"/>
      <w:bdr w:val="none" w:sz="0" w:space="0" w:color="000000"/>
    </w:rPr>
  </w:style>
  <w:style w:type="paragraph" w:customStyle="1" w:styleId="xl116">
    <w:name w:val="xl116"/>
    <w:basedOn w:val="Normale"/>
    <w:rsid w:val="002372FB"/>
    <w:pPr>
      <w:widowControl/>
      <w:pBdr>
        <w:top w:val="single" w:sz="8" w:space="0" w:color="000000"/>
        <w:left w:val="single" w:sz="8" w:space="0" w:color="000000"/>
        <w:bottom w:val="single" w:sz="4" w:space="0" w:color="000000"/>
        <w:right w:val="single" w:sz="4" w:space="0" w:color="000000"/>
      </w:pBdr>
      <w:suppressAutoHyphens w:val="0"/>
      <w:spacing w:before="280" w:after="280"/>
      <w:jc w:val="right"/>
    </w:pPr>
    <w:rPr>
      <w:rFonts w:eastAsia="Times New Roman" w:cs="Times New Roman"/>
      <w:b/>
      <w:bCs/>
      <w:kern w:val="0"/>
      <w:sz w:val="20"/>
      <w:szCs w:val="20"/>
      <w:bdr w:val="none" w:sz="0" w:space="0" w:color="000000"/>
    </w:rPr>
  </w:style>
  <w:style w:type="paragraph" w:customStyle="1" w:styleId="xl117">
    <w:name w:val="xl117"/>
    <w:basedOn w:val="Normale"/>
    <w:rsid w:val="002372FB"/>
    <w:pPr>
      <w:widowControl/>
      <w:pBdr>
        <w:top w:val="single" w:sz="8" w:space="0" w:color="000000"/>
        <w:left w:val="single" w:sz="4" w:space="0" w:color="000000"/>
        <w:bottom w:val="single" w:sz="4" w:space="0" w:color="000000"/>
        <w:right w:val="single" w:sz="4" w:space="0" w:color="000000"/>
      </w:pBdr>
      <w:suppressAutoHyphens w:val="0"/>
      <w:spacing w:before="280" w:after="280"/>
    </w:pPr>
    <w:rPr>
      <w:rFonts w:eastAsia="Times New Roman" w:cs="Times New Roman"/>
      <w:b/>
      <w:bCs/>
      <w:kern w:val="0"/>
      <w:sz w:val="20"/>
      <w:szCs w:val="20"/>
      <w:bdr w:val="none" w:sz="0" w:space="0" w:color="000000"/>
    </w:rPr>
  </w:style>
  <w:style w:type="paragraph" w:customStyle="1" w:styleId="xl118">
    <w:name w:val="xl118"/>
    <w:basedOn w:val="Normale"/>
    <w:rsid w:val="002372FB"/>
    <w:pPr>
      <w:widowControl/>
      <w:pBdr>
        <w:top w:val="single" w:sz="8" w:space="0" w:color="000000"/>
        <w:left w:val="single" w:sz="4" w:space="0" w:color="000000"/>
        <w:bottom w:val="single" w:sz="4" w:space="0" w:color="000000"/>
        <w:right w:val="single" w:sz="4" w:space="0" w:color="000000"/>
      </w:pBdr>
      <w:suppressAutoHyphens w:val="0"/>
      <w:spacing w:before="280" w:after="280"/>
      <w:jc w:val="right"/>
    </w:pPr>
    <w:rPr>
      <w:rFonts w:eastAsia="Times New Roman" w:cs="Times New Roman"/>
      <w:b/>
      <w:bCs/>
      <w:kern w:val="0"/>
      <w:sz w:val="20"/>
      <w:szCs w:val="20"/>
      <w:bdr w:val="none" w:sz="0" w:space="0" w:color="000000"/>
    </w:rPr>
  </w:style>
  <w:style w:type="paragraph" w:customStyle="1" w:styleId="xl119">
    <w:name w:val="xl119"/>
    <w:basedOn w:val="Normale"/>
    <w:rsid w:val="002372FB"/>
    <w:pPr>
      <w:widowControl/>
      <w:pBdr>
        <w:top w:val="single" w:sz="8" w:space="0" w:color="000000"/>
        <w:left w:val="single" w:sz="4" w:space="0" w:color="000000"/>
        <w:bottom w:val="single" w:sz="4" w:space="0" w:color="000000"/>
        <w:right w:val="single" w:sz="8" w:space="0" w:color="000000"/>
      </w:pBdr>
      <w:suppressAutoHyphens w:val="0"/>
      <w:spacing w:before="280" w:after="280"/>
      <w:jc w:val="right"/>
    </w:pPr>
    <w:rPr>
      <w:rFonts w:eastAsia="Times New Roman" w:cs="Times New Roman"/>
      <w:b/>
      <w:bCs/>
      <w:kern w:val="0"/>
      <w:sz w:val="20"/>
      <w:szCs w:val="20"/>
      <w:bdr w:val="none" w:sz="0" w:space="0" w:color="000000"/>
    </w:rPr>
  </w:style>
  <w:style w:type="paragraph" w:customStyle="1" w:styleId="xl120">
    <w:name w:val="xl120"/>
    <w:basedOn w:val="Normale"/>
    <w:rsid w:val="002372FB"/>
    <w:pPr>
      <w:widowControl/>
      <w:pBdr>
        <w:top w:val="single" w:sz="4" w:space="0" w:color="000000"/>
        <w:left w:val="single" w:sz="8" w:space="0" w:color="000000"/>
        <w:bottom w:val="single" w:sz="4" w:space="0" w:color="000000"/>
        <w:right w:val="single" w:sz="4" w:space="0" w:color="000000"/>
      </w:pBdr>
      <w:suppressAutoHyphens w:val="0"/>
      <w:spacing w:before="280" w:after="280"/>
      <w:jc w:val="right"/>
    </w:pPr>
    <w:rPr>
      <w:rFonts w:eastAsia="Times New Roman" w:cs="Times New Roman"/>
      <w:kern w:val="0"/>
      <w:sz w:val="20"/>
      <w:szCs w:val="20"/>
      <w:bdr w:val="none" w:sz="0" w:space="0" w:color="000000"/>
    </w:rPr>
  </w:style>
  <w:style w:type="paragraph" w:customStyle="1" w:styleId="xl121">
    <w:name w:val="xl121"/>
    <w:basedOn w:val="Normale"/>
    <w:rsid w:val="002372FB"/>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cs="Times New Roman"/>
      <w:b/>
      <w:bCs/>
      <w:kern w:val="0"/>
      <w:sz w:val="20"/>
      <w:szCs w:val="20"/>
      <w:bdr w:val="none" w:sz="0" w:space="0" w:color="000000"/>
    </w:rPr>
  </w:style>
  <w:style w:type="paragraph" w:customStyle="1" w:styleId="xl122">
    <w:name w:val="xl122"/>
    <w:basedOn w:val="Normale"/>
    <w:rsid w:val="002372FB"/>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123">
    <w:name w:val="xl123"/>
    <w:basedOn w:val="Normale"/>
    <w:rsid w:val="002372FB"/>
    <w:pPr>
      <w:widowControl/>
      <w:pBdr>
        <w:top w:val="single" w:sz="4" w:space="0" w:color="000000"/>
        <w:left w:val="single" w:sz="4" w:space="0" w:color="000000"/>
        <w:bottom w:val="single" w:sz="4" w:space="0" w:color="000000"/>
        <w:right w:val="single" w:sz="8"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124">
    <w:name w:val="xl124"/>
    <w:basedOn w:val="Normale"/>
    <w:rsid w:val="002372FB"/>
    <w:pPr>
      <w:widowControl/>
      <w:pBdr>
        <w:top w:val="single" w:sz="4" w:space="0" w:color="000000"/>
        <w:left w:val="single" w:sz="8" w:space="0" w:color="000000"/>
        <w:bottom w:val="single" w:sz="4" w:space="0" w:color="000000"/>
        <w:right w:val="single" w:sz="4"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125">
    <w:name w:val="xl125"/>
    <w:basedOn w:val="Normale"/>
    <w:rsid w:val="002372FB"/>
    <w:pPr>
      <w:widowControl/>
      <w:pBdr>
        <w:top w:val="single" w:sz="4" w:space="0" w:color="000000"/>
        <w:left w:val="single" w:sz="4" w:space="0" w:color="000000"/>
        <w:bottom w:val="single" w:sz="4" w:space="0" w:color="000000"/>
        <w:right w:val="single" w:sz="8"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126">
    <w:name w:val="xl126"/>
    <w:basedOn w:val="Normale"/>
    <w:rsid w:val="002372FB"/>
    <w:pPr>
      <w:widowControl/>
      <w:pBdr>
        <w:top w:val="single" w:sz="4" w:space="0" w:color="000000"/>
        <w:left w:val="single" w:sz="8" w:space="0" w:color="000000"/>
        <w:bottom w:val="single" w:sz="4" w:space="0" w:color="000000"/>
        <w:right w:val="single" w:sz="4" w:space="0" w:color="000000"/>
      </w:pBdr>
      <w:suppressAutoHyphens w:val="0"/>
      <w:spacing w:before="280" w:after="280"/>
      <w:jc w:val="right"/>
    </w:pPr>
    <w:rPr>
      <w:rFonts w:eastAsia="Times New Roman" w:cs="Times New Roman"/>
      <w:b/>
      <w:bCs/>
      <w:kern w:val="0"/>
      <w:sz w:val="20"/>
      <w:szCs w:val="20"/>
      <w:bdr w:val="none" w:sz="0" w:space="0" w:color="000000"/>
    </w:rPr>
  </w:style>
  <w:style w:type="paragraph" w:customStyle="1" w:styleId="xl127">
    <w:name w:val="xl127"/>
    <w:basedOn w:val="Normale"/>
    <w:rsid w:val="002372FB"/>
    <w:pPr>
      <w:widowControl/>
      <w:pBdr>
        <w:top w:val="single" w:sz="4" w:space="0" w:color="000000"/>
        <w:left w:val="single" w:sz="4" w:space="0" w:color="000000"/>
        <w:bottom w:val="single" w:sz="4" w:space="0" w:color="000000"/>
        <w:right w:val="single" w:sz="4" w:space="0" w:color="000000"/>
      </w:pBdr>
      <w:suppressAutoHyphens w:val="0"/>
      <w:spacing w:before="280" w:after="280"/>
      <w:jc w:val="right"/>
    </w:pPr>
    <w:rPr>
      <w:rFonts w:eastAsia="Times New Roman" w:cs="Times New Roman"/>
      <w:b/>
      <w:bCs/>
      <w:kern w:val="0"/>
      <w:sz w:val="20"/>
      <w:szCs w:val="20"/>
      <w:bdr w:val="none" w:sz="0" w:space="0" w:color="000000"/>
    </w:rPr>
  </w:style>
  <w:style w:type="paragraph" w:customStyle="1" w:styleId="xl128">
    <w:name w:val="xl128"/>
    <w:basedOn w:val="Normale"/>
    <w:rsid w:val="002372FB"/>
    <w:pPr>
      <w:widowControl/>
      <w:pBdr>
        <w:top w:val="single" w:sz="4" w:space="0" w:color="000000"/>
        <w:left w:val="single" w:sz="4" w:space="0" w:color="000000"/>
        <w:bottom w:val="single" w:sz="4" w:space="0" w:color="000000"/>
        <w:right w:val="single" w:sz="8" w:space="0" w:color="000000"/>
      </w:pBdr>
      <w:suppressAutoHyphens w:val="0"/>
      <w:spacing w:before="280" w:after="280"/>
      <w:jc w:val="right"/>
    </w:pPr>
    <w:rPr>
      <w:rFonts w:eastAsia="Times New Roman" w:cs="Times New Roman"/>
      <w:b/>
      <w:bCs/>
      <w:kern w:val="0"/>
      <w:sz w:val="20"/>
      <w:szCs w:val="20"/>
      <w:bdr w:val="none" w:sz="0" w:space="0" w:color="000000"/>
    </w:rPr>
  </w:style>
  <w:style w:type="paragraph" w:customStyle="1" w:styleId="xl129">
    <w:name w:val="xl129"/>
    <w:basedOn w:val="Normale"/>
    <w:rsid w:val="002372FB"/>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130">
    <w:name w:val="xl130"/>
    <w:basedOn w:val="Normale"/>
    <w:rsid w:val="002372FB"/>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cs="Times New Roman"/>
      <w:b/>
      <w:bCs/>
      <w:kern w:val="0"/>
      <w:sz w:val="20"/>
      <w:szCs w:val="20"/>
      <w:bdr w:val="none" w:sz="0" w:space="0" w:color="000000"/>
    </w:rPr>
  </w:style>
  <w:style w:type="paragraph" w:customStyle="1" w:styleId="xl131">
    <w:name w:val="xl131"/>
    <w:basedOn w:val="Normale"/>
    <w:rsid w:val="002372FB"/>
    <w:pPr>
      <w:widowControl/>
      <w:pBdr>
        <w:top w:val="single" w:sz="4" w:space="0" w:color="000000"/>
        <w:left w:val="single" w:sz="8" w:space="0" w:color="000000"/>
        <w:bottom w:val="single" w:sz="4" w:space="0" w:color="000000"/>
        <w:right w:val="single" w:sz="4" w:space="0" w:color="000000"/>
      </w:pBdr>
      <w:suppressAutoHyphens w:val="0"/>
      <w:spacing w:before="280" w:after="280"/>
      <w:jc w:val="right"/>
    </w:pPr>
    <w:rPr>
      <w:rFonts w:eastAsia="Times New Roman" w:cs="Times New Roman"/>
      <w:kern w:val="0"/>
      <w:sz w:val="20"/>
      <w:szCs w:val="20"/>
      <w:bdr w:val="none" w:sz="0" w:space="0" w:color="000000"/>
    </w:rPr>
  </w:style>
  <w:style w:type="paragraph" w:customStyle="1" w:styleId="xl132">
    <w:name w:val="xl132"/>
    <w:basedOn w:val="Normale"/>
    <w:rsid w:val="002372FB"/>
    <w:pPr>
      <w:widowControl/>
      <w:pBdr>
        <w:top w:val="single" w:sz="4" w:space="0" w:color="000000"/>
        <w:left w:val="single" w:sz="8" w:space="0" w:color="000000"/>
        <w:bottom w:val="single" w:sz="8" w:space="0" w:color="000000"/>
        <w:right w:val="single" w:sz="4"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133">
    <w:name w:val="xl133"/>
    <w:basedOn w:val="Normale"/>
    <w:rsid w:val="002372FB"/>
    <w:pPr>
      <w:widowControl/>
      <w:pBdr>
        <w:top w:val="single" w:sz="4" w:space="0" w:color="000000"/>
        <w:left w:val="single" w:sz="4" w:space="0" w:color="000000"/>
        <w:bottom w:val="none" w:sz="0" w:space="0" w:color="000000"/>
        <w:right w:val="single" w:sz="4" w:space="0" w:color="000000"/>
      </w:pBdr>
      <w:suppressAutoHyphens w:val="0"/>
      <w:spacing w:before="280" w:after="280"/>
    </w:pPr>
    <w:rPr>
      <w:rFonts w:eastAsia="Times New Roman" w:cs="Times New Roman"/>
      <w:b/>
      <w:bCs/>
      <w:kern w:val="0"/>
      <w:sz w:val="20"/>
      <w:szCs w:val="20"/>
      <w:bdr w:val="none" w:sz="0" w:space="0" w:color="000000"/>
    </w:rPr>
  </w:style>
  <w:style w:type="paragraph" w:customStyle="1" w:styleId="xl134">
    <w:name w:val="xl134"/>
    <w:basedOn w:val="Normale"/>
    <w:rsid w:val="002372FB"/>
    <w:pPr>
      <w:widowControl/>
      <w:pBdr>
        <w:top w:val="single" w:sz="4" w:space="0" w:color="000000"/>
        <w:left w:val="single" w:sz="4" w:space="0" w:color="000000"/>
        <w:bottom w:val="single" w:sz="8" w:space="0" w:color="000000"/>
        <w:right w:val="single" w:sz="4"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135">
    <w:name w:val="xl135"/>
    <w:basedOn w:val="Normale"/>
    <w:rsid w:val="002372FB"/>
    <w:pPr>
      <w:widowControl/>
      <w:pBdr>
        <w:top w:val="single" w:sz="4" w:space="0" w:color="000000"/>
        <w:left w:val="single" w:sz="4" w:space="0" w:color="000000"/>
        <w:bottom w:val="single" w:sz="8" w:space="0" w:color="000000"/>
        <w:right w:val="single" w:sz="8"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136">
    <w:name w:val="xl136"/>
    <w:basedOn w:val="Normale"/>
    <w:rsid w:val="002372FB"/>
    <w:pPr>
      <w:widowControl/>
      <w:pBdr>
        <w:top w:val="single" w:sz="8" w:space="0" w:color="000000"/>
        <w:left w:val="single" w:sz="8" w:space="0" w:color="000000"/>
        <w:bottom w:val="single" w:sz="4" w:space="0" w:color="000000"/>
        <w:right w:val="single" w:sz="4" w:space="0" w:color="000000"/>
      </w:pBdr>
      <w:suppressAutoHyphens w:val="0"/>
      <w:spacing w:before="280" w:after="280"/>
      <w:jc w:val="right"/>
    </w:pPr>
    <w:rPr>
      <w:rFonts w:eastAsia="Times New Roman" w:cs="Times New Roman"/>
      <w:b/>
      <w:bCs/>
      <w:kern w:val="0"/>
      <w:sz w:val="20"/>
      <w:szCs w:val="20"/>
      <w:bdr w:val="none" w:sz="0" w:space="0" w:color="000000"/>
    </w:rPr>
  </w:style>
  <w:style w:type="paragraph" w:customStyle="1" w:styleId="xl137">
    <w:name w:val="xl137"/>
    <w:basedOn w:val="Normale"/>
    <w:rsid w:val="002372FB"/>
    <w:pPr>
      <w:widowControl/>
      <w:pBdr>
        <w:top w:val="single" w:sz="8" w:space="0" w:color="000000"/>
        <w:left w:val="single" w:sz="4" w:space="0" w:color="000000"/>
        <w:bottom w:val="single" w:sz="4" w:space="0" w:color="000000"/>
        <w:right w:val="single" w:sz="4" w:space="0" w:color="000000"/>
      </w:pBdr>
      <w:suppressAutoHyphens w:val="0"/>
      <w:spacing w:before="280" w:after="280"/>
      <w:jc w:val="center"/>
    </w:pPr>
    <w:rPr>
      <w:rFonts w:eastAsia="Times New Roman" w:cs="Times New Roman"/>
      <w:kern w:val="0"/>
      <w:sz w:val="20"/>
      <w:szCs w:val="20"/>
      <w:bdr w:val="none" w:sz="0" w:space="0" w:color="000000"/>
    </w:rPr>
  </w:style>
  <w:style w:type="paragraph" w:customStyle="1" w:styleId="xl138">
    <w:name w:val="xl138"/>
    <w:basedOn w:val="Normale"/>
    <w:rsid w:val="002372FB"/>
    <w:pPr>
      <w:widowControl/>
      <w:pBdr>
        <w:top w:val="single" w:sz="8" w:space="0" w:color="000000"/>
        <w:left w:val="single" w:sz="4" w:space="0" w:color="000000"/>
        <w:bottom w:val="single" w:sz="4" w:space="0" w:color="000000"/>
        <w:right w:val="single" w:sz="4" w:space="0" w:color="000000"/>
      </w:pBdr>
      <w:suppressAutoHyphens w:val="0"/>
      <w:spacing w:before="280" w:after="280"/>
      <w:jc w:val="right"/>
    </w:pPr>
    <w:rPr>
      <w:rFonts w:eastAsia="Times New Roman" w:cs="Times New Roman"/>
      <w:b/>
      <w:bCs/>
      <w:kern w:val="0"/>
      <w:sz w:val="20"/>
      <w:szCs w:val="20"/>
      <w:bdr w:val="none" w:sz="0" w:space="0" w:color="000000"/>
    </w:rPr>
  </w:style>
  <w:style w:type="paragraph" w:customStyle="1" w:styleId="xl139">
    <w:name w:val="xl139"/>
    <w:basedOn w:val="Normale"/>
    <w:rsid w:val="002372FB"/>
    <w:pPr>
      <w:widowControl/>
      <w:pBdr>
        <w:top w:val="single" w:sz="8" w:space="0" w:color="000000"/>
        <w:left w:val="single" w:sz="4" w:space="0" w:color="000000"/>
        <w:bottom w:val="single" w:sz="4" w:space="0" w:color="000000"/>
        <w:right w:val="single" w:sz="8" w:space="0" w:color="000000"/>
      </w:pBdr>
      <w:suppressAutoHyphens w:val="0"/>
      <w:spacing w:before="280" w:after="280"/>
      <w:jc w:val="right"/>
    </w:pPr>
    <w:rPr>
      <w:rFonts w:eastAsia="Times New Roman" w:cs="Times New Roman"/>
      <w:b/>
      <w:bCs/>
      <w:kern w:val="0"/>
      <w:sz w:val="20"/>
      <w:szCs w:val="20"/>
      <w:bdr w:val="none" w:sz="0" w:space="0" w:color="000000"/>
    </w:rPr>
  </w:style>
  <w:style w:type="paragraph" w:customStyle="1" w:styleId="xl140">
    <w:name w:val="xl140"/>
    <w:basedOn w:val="Normale"/>
    <w:rsid w:val="002372FB"/>
    <w:pPr>
      <w:widowControl/>
      <w:pBdr>
        <w:top w:val="single" w:sz="4" w:space="0" w:color="000000"/>
        <w:left w:val="single" w:sz="8" w:space="0" w:color="000000"/>
        <w:bottom w:val="single" w:sz="4" w:space="0" w:color="000000"/>
        <w:right w:val="single" w:sz="4" w:space="0" w:color="000000"/>
      </w:pBdr>
      <w:suppressAutoHyphens w:val="0"/>
      <w:spacing w:before="280" w:after="280"/>
      <w:jc w:val="right"/>
    </w:pPr>
    <w:rPr>
      <w:rFonts w:eastAsia="Times New Roman" w:cs="Times New Roman"/>
      <w:kern w:val="0"/>
      <w:sz w:val="20"/>
      <w:szCs w:val="20"/>
      <w:bdr w:val="none" w:sz="0" w:space="0" w:color="000000"/>
    </w:rPr>
  </w:style>
  <w:style w:type="paragraph" w:customStyle="1" w:styleId="xl141">
    <w:name w:val="xl141"/>
    <w:basedOn w:val="Normale"/>
    <w:rsid w:val="002372FB"/>
    <w:pPr>
      <w:widowControl/>
      <w:pBdr>
        <w:top w:val="single" w:sz="4" w:space="0" w:color="000000"/>
        <w:left w:val="single" w:sz="8" w:space="0" w:color="000000"/>
        <w:bottom w:val="single" w:sz="4" w:space="0" w:color="000000"/>
        <w:right w:val="single" w:sz="4" w:space="0" w:color="000000"/>
      </w:pBdr>
      <w:suppressAutoHyphens w:val="0"/>
      <w:spacing w:before="280" w:after="280"/>
      <w:jc w:val="right"/>
    </w:pPr>
    <w:rPr>
      <w:rFonts w:eastAsia="Times New Roman" w:cs="Times New Roman"/>
      <w:b/>
      <w:bCs/>
      <w:kern w:val="0"/>
      <w:sz w:val="20"/>
      <w:szCs w:val="20"/>
      <w:bdr w:val="none" w:sz="0" w:space="0" w:color="000000"/>
    </w:rPr>
  </w:style>
  <w:style w:type="paragraph" w:customStyle="1" w:styleId="xl142">
    <w:name w:val="xl142"/>
    <w:basedOn w:val="Normale"/>
    <w:rsid w:val="002372FB"/>
    <w:pPr>
      <w:widowControl/>
      <w:pBdr>
        <w:top w:val="single" w:sz="4" w:space="0" w:color="000000"/>
        <w:left w:val="single" w:sz="4" w:space="0" w:color="000000"/>
        <w:bottom w:val="single" w:sz="4" w:space="0" w:color="000000"/>
        <w:right w:val="single" w:sz="4" w:space="0" w:color="000000"/>
      </w:pBdr>
      <w:suppressAutoHyphens w:val="0"/>
      <w:spacing w:before="280" w:after="280"/>
      <w:jc w:val="right"/>
    </w:pPr>
    <w:rPr>
      <w:rFonts w:eastAsia="Times New Roman" w:cs="Times New Roman"/>
      <w:b/>
      <w:bCs/>
      <w:kern w:val="0"/>
      <w:sz w:val="20"/>
      <w:szCs w:val="20"/>
      <w:bdr w:val="none" w:sz="0" w:space="0" w:color="000000"/>
    </w:rPr>
  </w:style>
  <w:style w:type="paragraph" w:customStyle="1" w:styleId="xl143">
    <w:name w:val="xl143"/>
    <w:basedOn w:val="Normale"/>
    <w:rsid w:val="002372FB"/>
    <w:pPr>
      <w:widowControl/>
      <w:pBdr>
        <w:top w:val="single" w:sz="4" w:space="0" w:color="000000"/>
        <w:left w:val="single" w:sz="4" w:space="0" w:color="000000"/>
        <w:bottom w:val="single" w:sz="4" w:space="0" w:color="000000"/>
        <w:right w:val="single" w:sz="8" w:space="0" w:color="000000"/>
      </w:pBdr>
      <w:suppressAutoHyphens w:val="0"/>
      <w:spacing w:before="280" w:after="280"/>
      <w:jc w:val="right"/>
    </w:pPr>
    <w:rPr>
      <w:rFonts w:eastAsia="Times New Roman" w:cs="Times New Roman"/>
      <w:b/>
      <w:bCs/>
      <w:kern w:val="0"/>
      <w:sz w:val="20"/>
      <w:szCs w:val="20"/>
      <w:bdr w:val="none" w:sz="0" w:space="0" w:color="000000"/>
    </w:rPr>
  </w:style>
  <w:style w:type="paragraph" w:customStyle="1" w:styleId="xl144">
    <w:name w:val="xl144"/>
    <w:basedOn w:val="Normale"/>
    <w:rsid w:val="002372FB"/>
    <w:pPr>
      <w:widowControl/>
      <w:pBdr>
        <w:top w:val="single" w:sz="4" w:space="0" w:color="000000"/>
        <w:left w:val="single" w:sz="8" w:space="0" w:color="000000"/>
        <w:bottom w:val="single" w:sz="4" w:space="0" w:color="000000"/>
        <w:right w:val="single" w:sz="4"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145">
    <w:name w:val="xl145"/>
    <w:basedOn w:val="Normale"/>
    <w:rsid w:val="002372FB"/>
    <w:pPr>
      <w:widowControl/>
      <w:pBdr>
        <w:top w:val="single" w:sz="4" w:space="0" w:color="000000"/>
        <w:left w:val="single" w:sz="8" w:space="0" w:color="000000"/>
        <w:bottom w:val="single" w:sz="8" w:space="0" w:color="000000"/>
        <w:right w:val="single" w:sz="4"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146">
    <w:name w:val="xl146"/>
    <w:basedOn w:val="Normale"/>
    <w:rsid w:val="002372FB"/>
    <w:pPr>
      <w:widowControl/>
      <w:pBdr>
        <w:top w:val="single" w:sz="4" w:space="0" w:color="000000"/>
        <w:left w:val="single" w:sz="4" w:space="0" w:color="000000"/>
        <w:bottom w:val="single" w:sz="8" w:space="0" w:color="000000"/>
        <w:right w:val="single" w:sz="4" w:space="0" w:color="000000"/>
      </w:pBdr>
      <w:suppressAutoHyphens w:val="0"/>
      <w:spacing w:before="280" w:after="280"/>
    </w:pPr>
    <w:rPr>
      <w:rFonts w:eastAsia="Times New Roman" w:cs="Times New Roman"/>
      <w:b/>
      <w:bCs/>
      <w:kern w:val="0"/>
      <w:sz w:val="20"/>
      <w:szCs w:val="20"/>
      <w:bdr w:val="none" w:sz="0" w:space="0" w:color="000000"/>
    </w:rPr>
  </w:style>
  <w:style w:type="paragraph" w:customStyle="1" w:styleId="xl147">
    <w:name w:val="xl147"/>
    <w:basedOn w:val="Normale"/>
    <w:rsid w:val="002372FB"/>
    <w:pPr>
      <w:widowControl/>
      <w:pBdr>
        <w:top w:val="single" w:sz="4" w:space="0" w:color="000000"/>
        <w:left w:val="single" w:sz="4" w:space="0" w:color="000000"/>
        <w:bottom w:val="single" w:sz="8" w:space="0" w:color="000000"/>
        <w:right w:val="single" w:sz="4" w:space="0" w:color="000000"/>
      </w:pBdr>
      <w:suppressAutoHyphens w:val="0"/>
      <w:spacing w:before="280" w:after="280"/>
    </w:pPr>
    <w:rPr>
      <w:rFonts w:eastAsia="Times New Roman" w:cs="Times New Roman"/>
      <w:kern w:val="0"/>
      <w:sz w:val="20"/>
      <w:szCs w:val="20"/>
      <w:bdr w:val="none" w:sz="0" w:space="0" w:color="000000"/>
    </w:rPr>
  </w:style>
  <w:style w:type="paragraph" w:customStyle="1" w:styleId="xl148">
    <w:name w:val="xl148"/>
    <w:basedOn w:val="Normale"/>
    <w:rsid w:val="002372FB"/>
    <w:pPr>
      <w:widowControl/>
      <w:pBdr>
        <w:top w:val="single" w:sz="4" w:space="0" w:color="000000"/>
        <w:left w:val="single" w:sz="8" w:space="0" w:color="000000"/>
        <w:bottom w:val="single" w:sz="4" w:space="0" w:color="000000"/>
        <w:right w:val="single" w:sz="8" w:space="0" w:color="000000"/>
      </w:pBdr>
      <w:suppressAutoHyphens w:val="0"/>
      <w:spacing w:before="280" w:after="280"/>
      <w:jc w:val="right"/>
    </w:pPr>
    <w:rPr>
      <w:rFonts w:eastAsia="Times New Roman" w:cs="Times New Roman"/>
      <w:b/>
      <w:bCs/>
      <w:kern w:val="0"/>
      <w:sz w:val="18"/>
      <w:szCs w:val="18"/>
      <w:bdr w:val="none" w:sz="0" w:space="0" w:color="000000"/>
    </w:rPr>
  </w:style>
  <w:style w:type="paragraph" w:customStyle="1" w:styleId="xl149">
    <w:name w:val="xl149"/>
    <w:basedOn w:val="Normale"/>
    <w:rsid w:val="002372FB"/>
    <w:pPr>
      <w:widowControl/>
      <w:pBdr>
        <w:top w:val="single" w:sz="4" w:space="0" w:color="000000"/>
        <w:left w:val="single" w:sz="8" w:space="0" w:color="000000"/>
        <w:bottom w:val="single" w:sz="4" w:space="0" w:color="000000"/>
        <w:right w:val="single" w:sz="8" w:space="0" w:color="000000"/>
      </w:pBdr>
      <w:suppressAutoHyphens w:val="0"/>
      <w:spacing w:before="280" w:after="280"/>
      <w:jc w:val="right"/>
    </w:pPr>
    <w:rPr>
      <w:rFonts w:eastAsia="Times New Roman" w:cs="Times New Roman"/>
      <w:kern w:val="0"/>
      <w:sz w:val="18"/>
      <w:szCs w:val="18"/>
      <w:bdr w:val="none" w:sz="0" w:space="0" w:color="000000"/>
    </w:rPr>
  </w:style>
  <w:style w:type="paragraph" w:customStyle="1" w:styleId="xl150">
    <w:name w:val="xl150"/>
    <w:basedOn w:val="Normale"/>
    <w:rsid w:val="002372FB"/>
    <w:pPr>
      <w:widowControl/>
      <w:pBdr>
        <w:top w:val="single" w:sz="4" w:space="0" w:color="000000"/>
        <w:left w:val="none" w:sz="0" w:space="0" w:color="000000"/>
        <w:bottom w:val="single" w:sz="4" w:space="0" w:color="000000"/>
        <w:right w:val="single" w:sz="4" w:space="0" w:color="000000"/>
      </w:pBdr>
      <w:suppressAutoHyphens w:val="0"/>
      <w:spacing w:before="280" w:after="280"/>
      <w:jc w:val="right"/>
    </w:pPr>
    <w:rPr>
      <w:rFonts w:eastAsia="Times New Roman" w:cs="Times New Roman"/>
      <w:kern w:val="0"/>
      <w:sz w:val="18"/>
      <w:szCs w:val="18"/>
      <w:bdr w:val="none" w:sz="0" w:space="0" w:color="000000"/>
    </w:rPr>
  </w:style>
  <w:style w:type="paragraph" w:customStyle="1" w:styleId="xl151">
    <w:name w:val="xl151"/>
    <w:basedOn w:val="Normale"/>
    <w:rsid w:val="002372FB"/>
    <w:pPr>
      <w:widowControl/>
      <w:pBdr>
        <w:top w:val="single" w:sz="4" w:space="0" w:color="000000"/>
        <w:left w:val="none" w:sz="0" w:space="0" w:color="000000"/>
        <w:bottom w:val="single" w:sz="4" w:space="0" w:color="000000"/>
        <w:right w:val="single" w:sz="8" w:space="0" w:color="000000"/>
      </w:pBdr>
      <w:suppressAutoHyphens w:val="0"/>
      <w:spacing w:before="280" w:after="280"/>
    </w:pPr>
    <w:rPr>
      <w:rFonts w:eastAsia="Times New Roman" w:cs="Times New Roman"/>
      <w:kern w:val="0"/>
      <w:bdr w:val="none" w:sz="0" w:space="0" w:color="000000"/>
    </w:rPr>
  </w:style>
  <w:style w:type="paragraph" w:customStyle="1" w:styleId="xl152">
    <w:name w:val="xl152"/>
    <w:basedOn w:val="Normale"/>
    <w:rsid w:val="002372FB"/>
    <w:pPr>
      <w:widowControl/>
      <w:pBdr>
        <w:top w:val="single" w:sz="4" w:space="0" w:color="000000"/>
        <w:left w:val="single" w:sz="8" w:space="0" w:color="000000"/>
        <w:bottom w:val="single" w:sz="4" w:space="0" w:color="000000"/>
        <w:right w:val="none" w:sz="0" w:space="0" w:color="000000"/>
      </w:pBdr>
      <w:suppressAutoHyphens w:val="0"/>
      <w:spacing w:before="280" w:after="280"/>
      <w:jc w:val="right"/>
    </w:pPr>
    <w:rPr>
      <w:rFonts w:eastAsia="Times New Roman" w:cs="Times New Roman"/>
      <w:b/>
      <w:bCs/>
      <w:kern w:val="0"/>
      <w:sz w:val="18"/>
      <w:szCs w:val="18"/>
      <w:bdr w:val="none" w:sz="0" w:space="0" w:color="000000"/>
    </w:rPr>
  </w:style>
  <w:style w:type="paragraph" w:customStyle="1" w:styleId="xl153">
    <w:name w:val="xl153"/>
    <w:basedOn w:val="Normale"/>
    <w:rsid w:val="002372FB"/>
    <w:pPr>
      <w:widowControl/>
      <w:pBdr>
        <w:top w:val="single" w:sz="4" w:space="0" w:color="000000"/>
        <w:left w:val="single" w:sz="8" w:space="0" w:color="000000"/>
        <w:bottom w:val="single" w:sz="4" w:space="0" w:color="000000"/>
        <w:right w:val="single" w:sz="8" w:space="0" w:color="000000"/>
      </w:pBdr>
      <w:suppressAutoHyphens w:val="0"/>
      <w:spacing w:before="280" w:after="280"/>
      <w:jc w:val="right"/>
    </w:pPr>
    <w:rPr>
      <w:rFonts w:eastAsia="Times New Roman" w:cs="Times New Roman"/>
      <w:b/>
      <w:bCs/>
      <w:kern w:val="0"/>
      <w:sz w:val="18"/>
      <w:szCs w:val="18"/>
      <w:bdr w:val="none" w:sz="0" w:space="0" w:color="000000"/>
    </w:rPr>
  </w:style>
  <w:style w:type="paragraph" w:customStyle="1" w:styleId="xl154">
    <w:name w:val="xl154"/>
    <w:basedOn w:val="Normale"/>
    <w:rsid w:val="002372FB"/>
    <w:pPr>
      <w:widowControl/>
      <w:pBdr>
        <w:top w:val="none" w:sz="0" w:space="0" w:color="000000"/>
        <w:left w:val="single" w:sz="8" w:space="0" w:color="000000"/>
        <w:bottom w:val="single" w:sz="4" w:space="0" w:color="000000"/>
        <w:right w:val="single" w:sz="8" w:space="0" w:color="000000"/>
      </w:pBdr>
      <w:suppressAutoHyphens w:val="0"/>
      <w:spacing w:before="280" w:after="280"/>
      <w:jc w:val="right"/>
    </w:pPr>
    <w:rPr>
      <w:rFonts w:eastAsia="Times New Roman" w:cs="Times New Roman"/>
      <w:b/>
      <w:bCs/>
      <w:kern w:val="0"/>
      <w:sz w:val="18"/>
      <w:szCs w:val="18"/>
      <w:bdr w:val="none" w:sz="0" w:space="0" w:color="000000"/>
    </w:rPr>
  </w:style>
  <w:style w:type="paragraph" w:customStyle="1" w:styleId="xl155">
    <w:name w:val="xl155"/>
    <w:basedOn w:val="Normale"/>
    <w:rsid w:val="002372FB"/>
    <w:pPr>
      <w:widowControl/>
      <w:pBdr>
        <w:top w:val="single" w:sz="8" w:space="0" w:color="000000"/>
        <w:left w:val="single" w:sz="8" w:space="0" w:color="000000"/>
        <w:bottom w:val="single" w:sz="4" w:space="0" w:color="000000"/>
        <w:right w:val="single" w:sz="8" w:space="0" w:color="000000"/>
      </w:pBdr>
      <w:suppressAutoHyphens w:val="0"/>
      <w:spacing w:before="280" w:after="280"/>
      <w:jc w:val="right"/>
    </w:pPr>
    <w:rPr>
      <w:rFonts w:eastAsia="Times New Roman" w:cs="Times New Roman"/>
      <w:b/>
      <w:bCs/>
      <w:kern w:val="0"/>
      <w:sz w:val="18"/>
      <w:szCs w:val="18"/>
      <w:bdr w:val="none" w:sz="0" w:space="0" w:color="000000"/>
    </w:rPr>
  </w:style>
  <w:style w:type="paragraph" w:customStyle="1" w:styleId="xl156">
    <w:name w:val="xl156"/>
    <w:basedOn w:val="Normale"/>
    <w:rsid w:val="002372FB"/>
    <w:pPr>
      <w:widowControl/>
      <w:pBdr>
        <w:top w:val="single" w:sz="4" w:space="0" w:color="000000"/>
        <w:left w:val="none" w:sz="0" w:space="0" w:color="000000"/>
        <w:bottom w:val="single" w:sz="4" w:space="0" w:color="000000"/>
        <w:right w:val="single" w:sz="8" w:space="0" w:color="000000"/>
      </w:pBdr>
      <w:suppressAutoHyphens w:val="0"/>
      <w:spacing w:before="280" w:after="280"/>
      <w:jc w:val="center"/>
    </w:pPr>
    <w:rPr>
      <w:rFonts w:eastAsia="Times New Roman" w:cs="Times New Roman"/>
      <w:b/>
      <w:bCs/>
      <w:kern w:val="0"/>
      <w:bdr w:val="none" w:sz="0" w:space="0" w:color="000000"/>
    </w:rPr>
  </w:style>
  <w:style w:type="paragraph" w:customStyle="1" w:styleId="xl157">
    <w:name w:val="xl157"/>
    <w:basedOn w:val="Normale"/>
    <w:rsid w:val="002372FB"/>
    <w:pPr>
      <w:widowControl/>
      <w:pBdr>
        <w:top w:val="single" w:sz="8" w:space="0" w:color="000000"/>
        <w:left w:val="single" w:sz="8" w:space="0" w:color="000000"/>
        <w:bottom w:val="none" w:sz="0" w:space="0" w:color="000000"/>
        <w:right w:val="single" w:sz="8" w:space="0" w:color="000000"/>
      </w:pBdr>
      <w:suppressAutoHyphens w:val="0"/>
      <w:spacing w:before="280" w:after="280"/>
      <w:jc w:val="center"/>
    </w:pPr>
    <w:rPr>
      <w:rFonts w:eastAsia="Times New Roman" w:cs="Times New Roman"/>
      <w:kern w:val="0"/>
      <w:bdr w:val="none" w:sz="0" w:space="0" w:color="000000"/>
    </w:rPr>
  </w:style>
  <w:style w:type="paragraph" w:customStyle="1" w:styleId="xl158">
    <w:name w:val="xl158"/>
    <w:basedOn w:val="Normale"/>
    <w:rsid w:val="002372FB"/>
    <w:pPr>
      <w:widowControl/>
      <w:pBdr>
        <w:top w:val="none" w:sz="0" w:space="0" w:color="000000"/>
        <w:left w:val="single" w:sz="8" w:space="0" w:color="000000"/>
        <w:bottom w:val="none" w:sz="0" w:space="0" w:color="000000"/>
        <w:right w:val="single" w:sz="8" w:space="0" w:color="000000"/>
      </w:pBdr>
      <w:suppressAutoHyphens w:val="0"/>
      <w:spacing w:before="280" w:after="280"/>
      <w:jc w:val="center"/>
    </w:pPr>
    <w:rPr>
      <w:rFonts w:eastAsia="Times New Roman" w:cs="Times New Roman"/>
      <w:kern w:val="0"/>
      <w:bdr w:val="none" w:sz="0" w:space="0" w:color="000000"/>
    </w:rPr>
  </w:style>
  <w:style w:type="paragraph" w:customStyle="1" w:styleId="xl159">
    <w:name w:val="xl159"/>
    <w:basedOn w:val="Normale"/>
    <w:rsid w:val="002372FB"/>
    <w:pPr>
      <w:widowControl/>
      <w:pBdr>
        <w:top w:val="none" w:sz="0" w:space="0" w:color="000000"/>
        <w:left w:val="single" w:sz="8" w:space="0" w:color="000000"/>
        <w:bottom w:val="single" w:sz="4" w:space="0" w:color="000000"/>
        <w:right w:val="single" w:sz="8" w:space="0" w:color="000000"/>
      </w:pBdr>
      <w:suppressAutoHyphens w:val="0"/>
      <w:spacing w:before="280" w:after="280"/>
      <w:jc w:val="center"/>
    </w:pPr>
    <w:rPr>
      <w:rFonts w:eastAsia="Times New Roman" w:cs="Times New Roman"/>
      <w:kern w:val="0"/>
      <w:bdr w:val="none" w:sz="0" w:space="0" w:color="000000"/>
    </w:rPr>
  </w:style>
  <w:style w:type="paragraph" w:customStyle="1" w:styleId="xl160">
    <w:name w:val="xl160"/>
    <w:basedOn w:val="Normale"/>
    <w:rsid w:val="002372FB"/>
    <w:pPr>
      <w:widowControl/>
      <w:pBdr>
        <w:top w:val="single" w:sz="8" w:space="0" w:color="000000"/>
        <w:left w:val="single" w:sz="8" w:space="0" w:color="000000"/>
        <w:bottom w:val="none" w:sz="0" w:space="0" w:color="000000"/>
        <w:right w:val="single" w:sz="8" w:space="0" w:color="000000"/>
      </w:pBdr>
      <w:suppressAutoHyphens w:val="0"/>
      <w:spacing w:before="280" w:after="280"/>
      <w:jc w:val="center"/>
    </w:pPr>
    <w:rPr>
      <w:rFonts w:eastAsia="Times New Roman" w:cs="Times New Roman"/>
      <w:kern w:val="0"/>
      <w:sz w:val="32"/>
      <w:szCs w:val="32"/>
      <w:bdr w:val="none" w:sz="0" w:space="0" w:color="000000"/>
    </w:rPr>
  </w:style>
  <w:style w:type="paragraph" w:customStyle="1" w:styleId="xl161">
    <w:name w:val="xl161"/>
    <w:basedOn w:val="Normale"/>
    <w:rsid w:val="002372FB"/>
    <w:pPr>
      <w:widowControl/>
      <w:pBdr>
        <w:top w:val="none" w:sz="0" w:space="0" w:color="000000"/>
        <w:left w:val="single" w:sz="8" w:space="0" w:color="000000"/>
        <w:bottom w:val="none" w:sz="0" w:space="0" w:color="000000"/>
        <w:right w:val="single" w:sz="8" w:space="0" w:color="000000"/>
      </w:pBdr>
      <w:suppressAutoHyphens w:val="0"/>
      <w:spacing w:before="280" w:after="280"/>
      <w:jc w:val="center"/>
    </w:pPr>
    <w:rPr>
      <w:rFonts w:eastAsia="Times New Roman" w:cs="Times New Roman"/>
      <w:kern w:val="0"/>
      <w:sz w:val="32"/>
      <w:szCs w:val="32"/>
      <w:bdr w:val="none" w:sz="0" w:space="0" w:color="000000"/>
    </w:rPr>
  </w:style>
  <w:style w:type="paragraph" w:customStyle="1" w:styleId="xl162">
    <w:name w:val="xl162"/>
    <w:basedOn w:val="Normale"/>
    <w:rsid w:val="002372FB"/>
    <w:pPr>
      <w:widowControl/>
      <w:pBdr>
        <w:top w:val="none" w:sz="0" w:space="0" w:color="000000"/>
        <w:left w:val="single" w:sz="8" w:space="0" w:color="000000"/>
        <w:bottom w:val="single" w:sz="4" w:space="0" w:color="000000"/>
        <w:right w:val="single" w:sz="8" w:space="0" w:color="000000"/>
      </w:pBdr>
      <w:suppressAutoHyphens w:val="0"/>
      <w:spacing w:before="280" w:after="280"/>
      <w:jc w:val="center"/>
    </w:pPr>
    <w:rPr>
      <w:rFonts w:eastAsia="Times New Roman" w:cs="Times New Roman"/>
      <w:kern w:val="0"/>
      <w:sz w:val="32"/>
      <w:szCs w:val="32"/>
      <w:bdr w:val="none" w:sz="0" w:space="0" w:color="000000"/>
    </w:rPr>
  </w:style>
  <w:style w:type="paragraph" w:customStyle="1" w:styleId="xl163">
    <w:name w:val="xl163"/>
    <w:basedOn w:val="Normale"/>
    <w:rsid w:val="002372FB"/>
    <w:pPr>
      <w:widowControl/>
      <w:pBdr>
        <w:top w:val="single" w:sz="8" w:space="0" w:color="000000"/>
        <w:left w:val="single" w:sz="8" w:space="0" w:color="000000"/>
        <w:bottom w:val="none" w:sz="0" w:space="0" w:color="000000"/>
        <w:right w:val="single" w:sz="4" w:space="0" w:color="000000"/>
      </w:pBdr>
      <w:suppressAutoHyphens w:val="0"/>
      <w:spacing w:before="280" w:after="280"/>
      <w:jc w:val="center"/>
    </w:pPr>
    <w:rPr>
      <w:rFonts w:eastAsia="Times New Roman" w:cs="Times New Roman"/>
      <w:kern w:val="0"/>
      <w:bdr w:val="none" w:sz="0" w:space="0" w:color="000000"/>
    </w:rPr>
  </w:style>
  <w:style w:type="paragraph" w:customStyle="1" w:styleId="xl164">
    <w:name w:val="xl164"/>
    <w:basedOn w:val="Normale"/>
    <w:rsid w:val="002372FB"/>
    <w:pPr>
      <w:widowControl/>
      <w:pBdr>
        <w:top w:val="none" w:sz="0" w:space="0" w:color="000000"/>
        <w:left w:val="single" w:sz="8" w:space="0" w:color="000000"/>
        <w:bottom w:val="none" w:sz="0" w:space="0" w:color="000000"/>
        <w:right w:val="single" w:sz="4" w:space="0" w:color="000000"/>
      </w:pBdr>
      <w:suppressAutoHyphens w:val="0"/>
      <w:spacing w:before="280" w:after="280"/>
      <w:jc w:val="center"/>
    </w:pPr>
    <w:rPr>
      <w:rFonts w:eastAsia="Times New Roman" w:cs="Times New Roman"/>
      <w:kern w:val="0"/>
      <w:bdr w:val="none" w:sz="0" w:space="0" w:color="000000"/>
    </w:rPr>
  </w:style>
  <w:style w:type="paragraph" w:customStyle="1" w:styleId="xl165">
    <w:name w:val="xl165"/>
    <w:basedOn w:val="Normale"/>
    <w:rsid w:val="002372FB"/>
    <w:pPr>
      <w:widowControl/>
      <w:pBdr>
        <w:top w:val="none" w:sz="0" w:space="0" w:color="000000"/>
        <w:left w:val="single" w:sz="8" w:space="0" w:color="000000"/>
        <w:bottom w:val="single" w:sz="4" w:space="0" w:color="000000"/>
        <w:right w:val="single" w:sz="4" w:space="0" w:color="000000"/>
      </w:pBdr>
      <w:suppressAutoHyphens w:val="0"/>
      <w:spacing w:before="280" w:after="280"/>
      <w:jc w:val="center"/>
    </w:pPr>
    <w:rPr>
      <w:rFonts w:eastAsia="Times New Roman" w:cs="Times New Roman"/>
      <w:kern w:val="0"/>
      <w:bdr w:val="none" w:sz="0" w:space="0" w:color="000000"/>
    </w:rPr>
  </w:style>
  <w:style w:type="paragraph" w:customStyle="1" w:styleId="xl166">
    <w:name w:val="xl166"/>
    <w:basedOn w:val="Normale"/>
    <w:rsid w:val="002372FB"/>
    <w:pPr>
      <w:widowControl/>
      <w:pBdr>
        <w:top w:val="single" w:sz="8" w:space="0" w:color="000000"/>
        <w:left w:val="single" w:sz="4" w:space="0" w:color="000000"/>
        <w:bottom w:val="none" w:sz="0" w:space="0" w:color="000000"/>
        <w:right w:val="single" w:sz="8" w:space="0" w:color="000000"/>
      </w:pBdr>
      <w:suppressAutoHyphens w:val="0"/>
      <w:spacing w:before="280" w:after="280"/>
      <w:jc w:val="center"/>
    </w:pPr>
    <w:rPr>
      <w:rFonts w:eastAsia="Times New Roman" w:cs="Times New Roman"/>
      <w:kern w:val="0"/>
      <w:bdr w:val="none" w:sz="0" w:space="0" w:color="000000"/>
    </w:rPr>
  </w:style>
  <w:style w:type="paragraph" w:customStyle="1" w:styleId="xl167">
    <w:name w:val="xl167"/>
    <w:basedOn w:val="Normale"/>
    <w:rsid w:val="002372FB"/>
    <w:pPr>
      <w:widowControl/>
      <w:pBdr>
        <w:top w:val="none" w:sz="0" w:space="0" w:color="000000"/>
        <w:left w:val="single" w:sz="4" w:space="0" w:color="000000"/>
        <w:bottom w:val="none" w:sz="0" w:space="0" w:color="000000"/>
        <w:right w:val="single" w:sz="8" w:space="0" w:color="000000"/>
      </w:pBdr>
      <w:suppressAutoHyphens w:val="0"/>
      <w:spacing w:before="280" w:after="280"/>
      <w:jc w:val="center"/>
    </w:pPr>
    <w:rPr>
      <w:rFonts w:eastAsia="Times New Roman" w:cs="Times New Roman"/>
      <w:kern w:val="0"/>
      <w:bdr w:val="none" w:sz="0" w:space="0" w:color="000000"/>
    </w:rPr>
  </w:style>
  <w:style w:type="paragraph" w:customStyle="1" w:styleId="xl168">
    <w:name w:val="xl168"/>
    <w:basedOn w:val="Normale"/>
    <w:rsid w:val="002372FB"/>
    <w:pPr>
      <w:widowControl/>
      <w:pBdr>
        <w:top w:val="none" w:sz="0" w:space="0" w:color="000000"/>
        <w:left w:val="single" w:sz="4" w:space="0" w:color="000000"/>
        <w:bottom w:val="single" w:sz="4" w:space="0" w:color="000000"/>
        <w:right w:val="single" w:sz="8" w:space="0" w:color="000000"/>
      </w:pBdr>
      <w:suppressAutoHyphens w:val="0"/>
      <w:spacing w:before="280" w:after="280"/>
      <w:jc w:val="center"/>
    </w:pPr>
    <w:rPr>
      <w:rFonts w:eastAsia="Times New Roman" w:cs="Times New Roman"/>
      <w:kern w:val="0"/>
      <w:bdr w:val="none" w:sz="0" w:space="0" w:color="000000"/>
    </w:rPr>
  </w:style>
  <w:style w:type="paragraph" w:customStyle="1" w:styleId="xl169">
    <w:name w:val="xl169"/>
    <w:basedOn w:val="Normale"/>
    <w:rsid w:val="002372FB"/>
    <w:pPr>
      <w:widowControl/>
      <w:pBdr>
        <w:top w:val="single" w:sz="4" w:space="0" w:color="000000"/>
        <w:left w:val="single" w:sz="8" w:space="0" w:color="000000"/>
        <w:bottom w:val="single" w:sz="4" w:space="0" w:color="000000"/>
        <w:right w:val="none" w:sz="0" w:space="0" w:color="000000"/>
      </w:pBdr>
      <w:suppressAutoHyphens w:val="0"/>
      <w:spacing w:before="280" w:after="280"/>
    </w:pPr>
    <w:rPr>
      <w:rFonts w:eastAsia="Times New Roman" w:cs="Times New Roman"/>
      <w:kern w:val="0"/>
      <w:bdr w:val="none" w:sz="0" w:space="0" w:color="000000"/>
    </w:rPr>
  </w:style>
  <w:style w:type="paragraph" w:customStyle="1" w:styleId="xl170">
    <w:name w:val="xl170"/>
    <w:basedOn w:val="Normale"/>
    <w:rsid w:val="002372FB"/>
    <w:pPr>
      <w:widowControl/>
      <w:pBdr>
        <w:top w:val="single" w:sz="4" w:space="0" w:color="000000"/>
        <w:left w:val="single" w:sz="8" w:space="0" w:color="000000"/>
        <w:bottom w:val="single" w:sz="4" w:space="0" w:color="000000"/>
        <w:right w:val="none" w:sz="0" w:space="0" w:color="000000"/>
      </w:pBdr>
      <w:suppressAutoHyphens w:val="0"/>
      <w:spacing w:before="280" w:after="280"/>
    </w:pPr>
    <w:rPr>
      <w:rFonts w:eastAsia="Times New Roman" w:cs="Times New Roman"/>
      <w:kern w:val="0"/>
      <w:sz w:val="18"/>
      <w:szCs w:val="18"/>
      <w:bdr w:val="none" w:sz="0" w:space="0" w:color="000000"/>
    </w:rPr>
  </w:style>
  <w:style w:type="paragraph" w:customStyle="1" w:styleId="xl63">
    <w:name w:val="xl63"/>
    <w:basedOn w:val="Normale"/>
    <w:rsid w:val="002372FB"/>
    <w:pPr>
      <w:widowControl/>
      <w:pBdr>
        <w:top w:val="none" w:sz="0" w:space="0" w:color="000000"/>
        <w:left w:val="none" w:sz="0" w:space="0" w:color="000000"/>
        <w:bottom w:val="none" w:sz="0" w:space="0" w:color="000000"/>
        <w:right w:val="none" w:sz="0" w:space="0" w:color="000000"/>
      </w:pBdr>
      <w:suppressAutoHyphens w:val="0"/>
      <w:spacing w:before="280" w:after="280"/>
      <w:jc w:val="center"/>
    </w:pPr>
    <w:rPr>
      <w:rFonts w:ascii="Arial" w:eastAsia="Times New Roman" w:hAnsi="Arial" w:cs="Arial"/>
      <w:kern w:val="0"/>
      <w:sz w:val="20"/>
      <w:szCs w:val="20"/>
      <w:bdr w:val="none" w:sz="0" w:space="0" w:color="000000"/>
    </w:rPr>
  </w:style>
  <w:style w:type="paragraph" w:customStyle="1" w:styleId="xl64">
    <w:name w:val="xl64"/>
    <w:basedOn w:val="Normale"/>
    <w:rsid w:val="002372FB"/>
    <w:pPr>
      <w:widowControl/>
      <w:pBdr>
        <w:top w:val="none" w:sz="0" w:space="0" w:color="000000"/>
        <w:left w:val="none" w:sz="0" w:space="0" w:color="000000"/>
        <w:bottom w:val="none" w:sz="0" w:space="0" w:color="000000"/>
        <w:right w:val="none" w:sz="0" w:space="0" w:color="000000"/>
      </w:pBdr>
      <w:suppressAutoHyphens w:val="0"/>
      <w:spacing w:before="280" w:after="280"/>
    </w:pPr>
    <w:rPr>
      <w:rFonts w:ascii="Arial" w:eastAsia="Times New Roman" w:hAnsi="Arial" w:cs="Arial"/>
      <w:kern w:val="0"/>
      <w:sz w:val="20"/>
      <w:szCs w:val="20"/>
      <w:bdr w:val="none" w:sz="0" w:space="0" w:color="000000"/>
    </w:rPr>
  </w:style>
  <w:style w:type="paragraph" w:styleId="Sottotitolo">
    <w:name w:val="Subtitle"/>
    <w:basedOn w:val="LO-normal"/>
    <w:next w:val="Normale"/>
    <w:qFormat/>
    <w:rsid w:val="002372FB"/>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e"/>
    <w:rsid w:val="002372FB"/>
    <w:pPr>
      <w:suppressLineNumbers/>
    </w:pPr>
  </w:style>
</w:styles>
</file>

<file path=word/webSettings.xml><?xml version="1.0" encoding="utf-8"?>
<w:webSettings xmlns:r="http://schemas.openxmlformats.org/officeDocument/2006/relationships" xmlns:w="http://schemas.openxmlformats.org/wordprocessingml/2006/main">
  <w:divs>
    <w:div w:id="75178769">
      <w:bodyDiv w:val="1"/>
      <w:marLeft w:val="0"/>
      <w:marRight w:val="0"/>
      <w:marTop w:val="0"/>
      <w:marBottom w:val="0"/>
      <w:divBdr>
        <w:top w:val="none" w:sz="0" w:space="0" w:color="auto"/>
        <w:left w:val="none" w:sz="0" w:space="0" w:color="auto"/>
        <w:bottom w:val="none" w:sz="0" w:space="0" w:color="auto"/>
        <w:right w:val="none" w:sz="0" w:space="0" w:color="auto"/>
      </w:divBdr>
      <w:divsChild>
        <w:div w:id="235818903">
          <w:marLeft w:val="0"/>
          <w:marRight w:val="0"/>
          <w:marTop w:val="0"/>
          <w:marBottom w:val="0"/>
          <w:divBdr>
            <w:top w:val="none" w:sz="0" w:space="0" w:color="auto"/>
            <w:left w:val="none" w:sz="0" w:space="0" w:color="auto"/>
            <w:bottom w:val="none" w:sz="0" w:space="0" w:color="auto"/>
            <w:right w:val="none" w:sz="0" w:space="0" w:color="auto"/>
          </w:divBdr>
        </w:div>
        <w:div w:id="1837921361">
          <w:marLeft w:val="0"/>
          <w:marRight w:val="0"/>
          <w:marTop w:val="0"/>
          <w:marBottom w:val="0"/>
          <w:divBdr>
            <w:top w:val="none" w:sz="0" w:space="0" w:color="auto"/>
            <w:left w:val="none" w:sz="0" w:space="0" w:color="auto"/>
            <w:bottom w:val="none" w:sz="0" w:space="0" w:color="auto"/>
            <w:right w:val="none" w:sz="0" w:space="0" w:color="auto"/>
          </w:divBdr>
        </w:div>
      </w:divsChild>
    </w:div>
    <w:div w:id="201215360">
      <w:bodyDiv w:val="1"/>
      <w:marLeft w:val="0"/>
      <w:marRight w:val="0"/>
      <w:marTop w:val="0"/>
      <w:marBottom w:val="0"/>
      <w:divBdr>
        <w:top w:val="none" w:sz="0" w:space="0" w:color="auto"/>
        <w:left w:val="none" w:sz="0" w:space="0" w:color="auto"/>
        <w:bottom w:val="none" w:sz="0" w:space="0" w:color="auto"/>
        <w:right w:val="none" w:sz="0" w:space="0" w:color="auto"/>
      </w:divBdr>
      <w:divsChild>
        <w:div w:id="316226602">
          <w:marLeft w:val="0"/>
          <w:marRight w:val="0"/>
          <w:marTop w:val="0"/>
          <w:marBottom w:val="0"/>
          <w:divBdr>
            <w:top w:val="none" w:sz="0" w:space="0" w:color="auto"/>
            <w:left w:val="none" w:sz="0" w:space="0" w:color="auto"/>
            <w:bottom w:val="none" w:sz="0" w:space="0" w:color="auto"/>
            <w:right w:val="none" w:sz="0" w:space="0" w:color="auto"/>
          </w:divBdr>
        </w:div>
        <w:div w:id="623391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FOIS01100L@pec.istruzione.it" TargetMode="External"/><Relationship Id="rId1" Type="http://schemas.openxmlformats.org/officeDocument/2006/relationships/hyperlink" Target="mailto:FOIS01100L@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10758</Words>
  <Characters>61322</Characters>
  <Application>Microsoft Office Word</Application>
  <DocSecurity>0</DocSecurity>
  <Lines>511</Lines>
  <Paragraphs>143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postiglione</dc:creator>
  <cp:lastModifiedBy>postiglione</cp:lastModifiedBy>
  <cp:revision>10</cp:revision>
  <cp:lastPrinted>1601-01-01T00:00:00Z</cp:lastPrinted>
  <dcterms:created xsi:type="dcterms:W3CDTF">2021-12-16T09:57:00Z</dcterms:created>
  <dcterms:modified xsi:type="dcterms:W3CDTF">2021-12-17T07:49:00Z</dcterms:modified>
</cp:coreProperties>
</file>