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7"/>
        <w:gridCol w:w="3037"/>
        <w:gridCol w:w="3340"/>
      </w:tblGrid>
      <w:tr w:rsidR="00A276D6">
        <w:trPr>
          <w:trHeight w:val="3220"/>
        </w:trPr>
        <w:tc>
          <w:tcPr>
            <w:tcW w:w="3477" w:type="dxa"/>
            <w:shd w:val="clear" w:color="auto" w:fill="auto"/>
            <w:vAlign w:val="center"/>
          </w:tcPr>
          <w:p w:rsidR="00A276D6" w:rsidRDefault="00373A40">
            <w:pPr>
              <w:pStyle w:val="Titolo2"/>
              <w:widowControl w:val="0"/>
              <w:jc w:val="center"/>
              <w:rPr>
                <w:rFonts w:cs="Arial"/>
                <w:sz w:val="25"/>
                <w:szCs w:val="25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-300990</wp:posOffset>
                  </wp:positionV>
                  <wp:extent cx="1767205" cy="1234440"/>
                  <wp:effectExtent l="0" t="0" r="4445" b="381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7" w:type="dxa"/>
            <w:shd w:val="clear" w:color="auto" w:fill="auto"/>
          </w:tcPr>
          <w:p w:rsidR="00A276D6" w:rsidRDefault="00A276D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A276D6" w:rsidRDefault="00A276D6">
            <w:pPr>
              <w:widowControl w:val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A276D6" w:rsidRDefault="00373A40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A276D6" w:rsidRDefault="00373A40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P.le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Macrelli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47521 Cesena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Tel. +39 054722792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Cod.fisc.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90076540401 -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Cod.mecc.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FOIS01100L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6">
              <w:r>
                <w:rPr>
                  <w:rStyle w:val="CollegamentoInternet"/>
                  <w:rFonts w:ascii="Times New Roman" w:hAnsi="Times New Roman" w:cs="Times New Roman"/>
                  <w:sz w:val="22"/>
                  <w:szCs w:val="22"/>
                </w:rPr>
                <w:t>FOIS0100L@istruzione.it</w:t>
              </w:r>
            </w:hyperlink>
          </w:p>
          <w:p w:rsidR="00A276D6" w:rsidRDefault="002F7AD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>
              <w:r w:rsidR="00373A40">
                <w:rPr>
                  <w:rStyle w:val="CollegamentoInternet"/>
                  <w:rFonts w:ascii="Times New Roman" w:hAnsi="Times New Roman" w:cs="Times New Roman"/>
                  <w:sz w:val="22"/>
                  <w:szCs w:val="22"/>
                </w:rPr>
                <w:t>FOIS0100L@pec.istruzione.it</w:t>
              </w:r>
            </w:hyperlink>
          </w:p>
          <w:p w:rsidR="00A276D6" w:rsidRDefault="00373A40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340" w:type="dxa"/>
            <w:shd w:val="clear" w:color="auto" w:fill="auto"/>
          </w:tcPr>
          <w:p w:rsidR="00A276D6" w:rsidRDefault="00A276D6">
            <w:pPr>
              <w:widowControl w:val="0"/>
              <w:snapToGrid w:val="0"/>
              <w:jc w:val="center"/>
            </w:pPr>
          </w:p>
          <w:p w:rsidR="00A276D6" w:rsidRDefault="00A276D6">
            <w:pPr>
              <w:widowControl w:val="0"/>
              <w:jc w:val="center"/>
            </w:pPr>
          </w:p>
          <w:p w:rsidR="00A276D6" w:rsidRDefault="00A276D6">
            <w:pPr>
              <w:widowControl w:val="0"/>
              <w:jc w:val="center"/>
            </w:pPr>
          </w:p>
          <w:p w:rsidR="00A276D6" w:rsidRDefault="00373A40">
            <w:pPr>
              <w:widowControl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541320</wp:posOffset>
                  </wp:positionH>
                  <wp:positionV relativeFrom="paragraph">
                    <wp:posOffset>108333</wp:posOffset>
                  </wp:positionV>
                  <wp:extent cx="1638000" cy="885600"/>
                  <wp:effectExtent l="0" t="0" r="63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:rsidR="002704BD" w:rsidRDefault="002704BD" w:rsidP="002704BD">
      <w:p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>Cesena – 25 Febbraio 2022</w:t>
      </w:r>
    </w:p>
    <w:p w:rsidR="002704BD" w:rsidRPr="002704BD" w:rsidRDefault="002704BD" w:rsidP="002704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Circolare 95-21</w:t>
      </w:r>
    </w:p>
    <w:p w:rsidR="002704BD" w:rsidRPr="002704BD" w:rsidRDefault="002704BD" w:rsidP="002704BD">
      <w:pPr>
        <w:jc w:val="right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>Ai docenti dell’istituto</w:t>
      </w:r>
    </w:p>
    <w:p w:rsidR="00A276D6" w:rsidRPr="002704BD" w:rsidRDefault="007251AC" w:rsidP="002704BD">
      <w:p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>Oggetto</w:t>
      </w:r>
      <w:r w:rsidR="00373A40" w:rsidRPr="002704BD">
        <w:rPr>
          <w:rFonts w:ascii="Times New Roman" w:hAnsi="Times New Roman" w:cs="Times New Roman"/>
        </w:rPr>
        <w:t xml:space="preserve">: </w:t>
      </w:r>
      <w:r w:rsidRPr="002704BD">
        <w:rPr>
          <w:rFonts w:ascii="Times New Roman" w:hAnsi="Times New Roman" w:cs="Times New Roman"/>
        </w:rPr>
        <w:t>Seminario “Progettazione e gestione di progetti europei in ambito Erasmus+”</w:t>
      </w:r>
    </w:p>
    <w:p w:rsidR="00A276D6" w:rsidRPr="002704BD" w:rsidRDefault="00A276D6" w:rsidP="002704BD">
      <w:pPr>
        <w:jc w:val="both"/>
        <w:rPr>
          <w:rFonts w:ascii="Times New Roman" w:hAnsi="Times New Roman" w:cs="Times New Roman"/>
        </w:rPr>
      </w:pPr>
    </w:p>
    <w:p w:rsidR="007251AC" w:rsidRPr="002704BD" w:rsidRDefault="002704BD" w:rsidP="002704BD">
      <w:p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>In seguito alle richieste pervenute da rilevazione bisogni formativi dei dipendenti dell’istituto mediante qu</w:t>
      </w:r>
      <w:r w:rsidRPr="002704BD">
        <w:rPr>
          <w:rFonts w:ascii="Times New Roman" w:hAnsi="Times New Roman" w:cs="Times New Roman"/>
        </w:rPr>
        <w:t>e</w:t>
      </w:r>
      <w:r w:rsidRPr="002704BD">
        <w:rPr>
          <w:rFonts w:ascii="Times New Roman" w:hAnsi="Times New Roman" w:cs="Times New Roman"/>
        </w:rPr>
        <w:t xml:space="preserve">stionario on </w:t>
      </w:r>
      <w:proofErr w:type="spellStart"/>
      <w:r w:rsidRPr="002704BD">
        <w:rPr>
          <w:rFonts w:ascii="Times New Roman" w:hAnsi="Times New Roman" w:cs="Times New Roman"/>
        </w:rPr>
        <w:t>line</w:t>
      </w:r>
      <w:proofErr w:type="spellEnd"/>
      <w:r w:rsidRPr="002704BD">
        <w:rPr>
          <w:rFonts w:ascii="Times New Roman" w:hAnsi="Times New Roman" w:cs="Times New Roman"/>
        </w:rPr>
        <w:t>, in ottemperanza al piano di formazione personale per il triennio 22-25 approvato dal collegio docenti in data 14/12/21, si informano i docenti che per l’area COMPETENZE LINGUISTICHE E PLUR</w:t>
      </w:r>
      <w:r w:rsidRPr="002704BD">
        <w:rPr>
          <w:rFonts w:ascii="Times New Roman" w:hAnsi="Times New Roman" w:cs="Times New Roman"/>
        </w:rPr>
        <w:t>I</w:t>
      </w:r>
      <w:r w:rsidRPr="002704BD">
        <w:rPr>
          <w:rFonts w:ascii="Times New Roman" w:hAnsi="Times New Roman" w:cs="Times New Roman"/>
        </w:rPr>
        <w:t xml:space="preserve">LINGUISMO, data anche </w:t>
      </w:r>
      <w:r w:rsidR="007251AC" w:rsidRPr="002704BD">
        <w:rPr>
          <w:rFonts w:ascii="Times New Roman" w:hAnsi="Times New Roman" w:cs="Times New Roman"/>
        </w:rPr>
        <w:t xml:space="preserve">la necessità di provvedere in tempi stretti a presentare progetti europei, </w:t>
      </w:r>
      <w:r w:rsidRPr="002704BD">
        <w:rPr>
          <w:rFonts w:ascii="Times New Roman" w:hAnsi="Times New Roman" w:cs="Times New Roman"/>
        </w:rPr>
        <w:t>è istituito dal Team Europa</w:t>
      </w:r>
      <w:r w:rsidR="007251AC" w:rsidRPr="002704BD">
        <w:rPr>
          <w:rFonts w:ascii="Times New Roman" w:hAnsi="Times New Roman" w:cs="Times New Roman"/>
        </w:rPr>
        <w:t xml:space="preserve"> un </w:t>
      </w:r>
      <w:r w:rsidRPr="002704BD">
        <w:rPr>
          <w:rFonts w:ascii="Times New Roman" w:hAnsi="Times New Roman" w:cs="Times New Roman"/>
        </w:rPr>
        <w:t xml:space="preserve">breve </w:t>
      </w:r>
      <w:r w:rsidR="007251AC" w:rsidRPr="002704BD">
        <w:rPr>
          <w:rFonts w:ascii="Times New Roman" w:hAnsi="Times New Roman" w:cs="Times New Roman"/>
        </w:rPr>
        <w:t>corso</w:t>
      </w:r>
      <w:r w:rsidRPr="002704BD">
        <w:rPr>
          <w:rFonts w:ascii="Times New Roman" w:hAnsi="Times New Roman" w:cs="Times New Roman"/>
        </w:rPr>
        <w:t xml:space="preserve"> formativo</w:t>
      </w:r>
      <w:r w:rsidR="007251AC" w:rsidRPr="002704BD">
        <w:rPr>
          <w:rFonts w:ascii="Times New Roman" w:hAnsi="Times New Roman" w:cs="Times New Roman"/>
        </w:rPr>
        <w:t xml:space="preserve"> relativo alla progettazione ed alla gestione di progetti europei Er</w:t>
      </w:r>
      <w:r w:rsidR="007251AC" w:rsidRPr="002704BD">
        <w:rPr>
          <w:rFonts w:ascii="Times New Roman" w:hAnsi="Times New Roman" w:cs="Times New Roman"/>
        </w:rPr>
        <w:t>a</w:t>
      </w:r>
      <w:r w:rsidR="007251AC" w:rsidRPr="002704BD">
        <w:rPr>
          <w:rFonts w:ascii="Times New Roman" w:hAnsi="Times New Roman" w:cs="Times New Roman"/>
        </w:rPr>
        <w:t xml:space="preserve">smus+. </w:t>
      </w:r>
    </w:p>
    <w:p w:rsidR="007251AC" w:rsidRPr="002704BD" w:rsidRDefault="007251AC" w:rsidP="002704BD">
      <w:p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>Il seminario sarà tenuto in modalità a distanza nelle date qui sotto indicate, dai proff. Gabriele Monti, Grazia Guadagno e Laura Zanarini, con un approccio pratico, con lo scopo collaterale di impostare ed iniziare la pr</w:t>
      </w:r>
      <w:r w:rsidRPr="002704BD">
        <w:rPr>
          <w:rFonts w:ascii="Times New Roman" w:hAnsi="Times New Roman" w:cs="Times New Roman"/>
        </w:rPr>
        <w:t>o</w:t>
      </w:r>
      <w:r w:rsidRPr="002704BD">
        <w:rPr>
          <w:rFonts w:ascii="Times New Roman" w:hAnsi="Times New Roman" w:cs="Times New Roman"/>
        </w:rPr>
        <w:t xml:space="preserve">gettazione di due progetti di mobilità. </w:t>
      </w:r>
    </w:p>
    <w:p w:rsidR="007251AC" w:rsidRPr="002704BD" w:rsidRDefault="007251AC" w:rsidP="002704BD">
      <w:pPr>
        <w:jc w:val="both"/>
        <w:rPr>
          <w:rFonts w:ascii="Times New Roman" w:hAnsi="Times New Roman" w:cs="Times New Roman"/>
          <w:i/>
        </w:rPr>
      </w:pPr>
      <w:r w:rsidRPr="002704BD">
        <w:rPr>
          <w:rFonts w:ascii="Times New Roman" w:hAnsi="Times New Roman" w:cs="Times New Roman"/>
        </w:rPr>
        <w:t xml:space="preserve">Come vedete dalle date, la scadenza ormai prossima per la presentazione dei progetti </w:t>
      </w:r>
      <w:r w:rsidR="00B40B04" w:rsidRPr="002704BD">
        <w:rPr>
          <w:rFonts w:ascii="Times New Roman" w:hAnsi="Times New Roman" w:cs="Times New Roman"/>
        </w:rPr>
        <w:t>ci obbliga ad</w:t>
      </w:r>
      <w:r w:rsidR="002704BD" w:rsidRPr="002704BD">
        <w:rPr>
          <w:rFonts w:ascii="Times New Roman" w:hAnsi="Times New Roman" w:cs="Times New Roman"/>
        </w:rPr>
        <w:t xml:space="preserve"> incontri v</w:t>
      </w:r>
      <w:r w:rsidR="002704BD" w:rsidRPr="002704BD">
        <w:rPr>
          <w:rFonts w:ascii="Times New Roman" w:hAnsi="Times New Roman" w:cs="Times New Roman"/>
        </w:rPr>
        <w:t>i</w:t>
      </w:r>
      <w:r w:rsidR="002704BD" w:rsidRPr="002704BD">
        <w:rPr>
          <w:rFonts w:ascii="Times New Roman" w:hAnsi="Times New Roman" w:cs="Times New Roman"/>
        </w:rPr>
        <w:t xml:space="preserve">cini e frequenti. Il seminario, di tre appuntamenti, si terrà on </w:t>
      </w:r>
      <w:proofErr w:type="spellStart"/>
      <w:r w:rsidR="002704BD" w:rsidRPr="002704BD">
        <w:rPr>
          <w:rFonts w:ascii="Times New Roman" w:hAnsi="Times New Roman" w:cs="Times New Roman"/>
        </w:rPr>
        <w:t>line</w:t>
      </w:r>
      <w:proofErr w:type="spellEnd"/>
      <w:r w:rsidR="002704BD" w:rsidRPr="002704BD">
        <w:rPr>
          <w:rFonts w:ascii="Times New Roman" w:hAnsi="Times New Roman" w:cs="Times New Roman"/>
        </w:rPr>
        <w:t>.</w:t>
      </w:r>
    </w:p>
    <w:p w:rsidR="007F36A1" w:rsidRPr="002704BD" w:rsidRDefault="007F36A1" w:rsidP="002704BD">
      <w:pPr>
        <w:jc w:val="both"/>
        <w:rPr>
          <w:rFonts w:ascii="Times New Roman" w:hAnsi="Times New Roman" w:cs="Times New Roman"/>
        </w:rPr>
      </w:pPr>
    </w:p>
    <w:p w:rsidR="007251AC" w:rsidRPr="002704BD" w:rsidRDefault="007251AC" w:rsidP="002704BD">
      <w:p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>Chi è interessato può scrivere una email di iscrizione a teameuropa@ispascalcomandini.it, sa</w:t>
      </w:r>
      <w:r w:rsidR="007F36A1" w:rsidRPr="002704BD">
        <w:rPr>
          <w:rFonts w:ascii="Times New Roman" w:hAnsi="Times New Roman" w:cs="Times New Roman"/>
        </w:rPr>
        <w:t xml:space="preserve">rà cura </w:t>
      </w:r>
      <w:r w:rsidR="002704BD" w:rsidRPr="002704BD">
        <w:rPr>
          <w:rFonts w:ascii="Times New Roman" w:hAnsi="Times New Roman" w:cs="Times New Roman"/>
        </w:rPr>
        <w:t xml:space="preserve">del Team Europa </w:t>
      </w:r>
      <w:r w:rsidR="007F36A1" w:rsidRPr="002704BD">
        <w:rPr>
          <w:rFonts w:ascii="Times New Roman" w:hAnsi="Times New Roman" w:cs="Times New Roman"/>
        </w:rPr>
        <w:t>far</w:t>
      </w:r>
      <w:r w:rsidR="002704BD" w:rsidRPr="002704BD">
        <w:rPr>
          <w:rFonts w:ascii="Times New Roman" w:hAnsi="Times New Roman" w:cs="Times New Roman"/>
        </w:rPr>
        <w:t xml:space="preserve"> </w:t>
      </w:r>
      <w:r w:rsidR="007F36A1" w:rsidRPr="002704BD">
        <w:rPr>
          <w:rFonts w:ascii="Times New Roman" w:hAnsi="Times New Roman" w:cs="Times New Roman"/>
        </w:rPr>
        <w:t>giungere co</w:t>
      </w:r>
      <w:r w:rsidRPr="002704BD">
        <w:rPr>
          <w:rFonts w:ascii="Times New Roman" w:hAnsi="Times New Roman" w:cs="Times New Roman"/>
        </w:rPr>
        <w:t xml:space="preserve">nferma di iscrizione ed il link per la partecipazione agli incontri. </w:t>
      </w:r>
    </w:p>
    <w:p w:rsidR="007251AC" w:rsidRPr="002704BD" w:rsidRDefault="007251AC" w:rsidP="002704BD">
      <w:p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>Il seminario è riservato a docenti attualmente arruolati nel nostro Istituto.</w:t>
      </w:r>
    </w:p>
    <w:p w:rsidR="007251AC" w:rsidRPr="002704BD" w:rsidRDefault="007251AC" w:rsidP="002704BD">
      <w:pPr>
        <w:jc w:val="both"/>
        <w:rPr>
          <w:rFonts w:ascii="Times New Roman" w:hAnsi="Times New Roman" w:cs="Times New Roman"/>
        </w:rPr>
      </w:pPr>
    </w:p>
    <w:p w:rsidR="007251AC" w:rsidRPr="002704BD" w:rsidRDefault="007251AC" w:rsidP="002704BD">
      <w:p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 xml:space="preserve">Date: </w:t>
      </w:r>
    </w:p>
    <w:p w:rsidR="007251AC" w:rsidRPr="002704BD" w:rsidRDefault="007251AC" w:rsidP="002704BD">
      <w:p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 xml:space="preserve">Giovedì 3 Marzo </w:t>
      </w:r>
      <w:r w:rsidRPr="002704BD">
        <w:rPr>
          <w:rFonts w:ascii="Times New Roman" w:hAnsi="Times New Roman" w:cs="Times New Roman"/>
        </w:rPr>
        <w:tab/>
        <w:t xml:space="preserve">15:30 </w:t>
      </w:r>
      <w:r w:rsidRPr="002704BD">
        <w:rPr>
          <w:rFonts w:ascii="Times New Roman" w:hAnsi="Times New Roman" w:cs="Times New Roman"/>
        </w:rPr>
        <w:tab/>
        <w:t>17:30</w:t>
      </w:r>
    </w:p>
    <w:p w:rsidR="007251AC" w:rsidRPr="002704BD" w:rsidRDefault="007251AC" w:rsidP="002704BD">
      <w:p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 xml:space="preserve">Lunedì 7 Marzo </w:t>
      </w:r>
      <w:r w:rsidRPr="002704BD">
        <w:rPr>
          <w:rFonts w:ascii="Times New Roman" w:hAnsi="Times New Roman" w:cs="Times New Roman"/>
        </w:rPr>
        <w:tab/>
        <w:t>15:00</w:t>
      </w:r>
      <w:r w:rsidRPr="002704BD">
        <w:rPr>
          <w:rFonts w:ascii="Times New Roman" w:hAnsi="Times New Roman" w:cs="Times New Roman"/>
        </w:rPr>
        <w:tab/>
        <w:t>17:00</w:t>
      </w:r>
    </w:p>
    <w:p w:rsidR="007251AC" w:rsidRPr="002704BD" w:rsidRDefault="007251AC" w:rsidP="002704BD">
      <w:p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 xml:space="preserve">Martedì 8 Marzo </w:t>
      </w:r>
      <w:r w:rsidRPr="002704BD">
        <w:rPr>
          <w:rFonts w:ascii="Times New Roman" w:hAnsi="Times New Roman" w:cs="Times New Roman"/>
        </w:rPr>
        <w:tab/>
        <w:t>15:00</w:t>
      </w:r>
      <w:r w:rsidRPr="002704BD">
        <w:rPr>
          <w:rFonts w:ascii="Times New Roman" w:hAnsi="Times New Roman" w:cs="Times New Roman"/>
        </w:rPr>
        <w:tab/>
        <w:t>17:00</w:t>
      </w:r>
    </w:p>
    <w:p w:rsidR="007251AC" w:rsidRPr="002704BD" w:rsidRDefault="007251AC" w:rsidP="002704BD">
      <w:pPr>
        <w:jc w:val="both"/>
        <w:rPr>
          <w:rFonts w:ascii="Times New Roman" w:hAnsi="Times New Roman" w:cs="Times New Roman"/>
        </w:rPr>
      </w:pPr>
    </w:p>
    <w:p w:rsidR="007251AC" w:rsidRPr="002704BD" w:rsidRDefault="007251AC" w:rsidP="002704BD">
      <w:p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 xml:space="preserve">Indicazione di massima dei contenuti: </w:t>
      </w:r>
    </w:p>
    <w:p w:rsidR="007251AC" w:rsidRPr="002704BD" w:rsidRDefault="007251AC" w:rsidP="002704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>Inquadramen</w:t>
      </w:r>
      <w:r w:rsidR="007F36A1" w:rsidRPr="002704BD">
        <w:rPr>
          <w:rFonts w:ascii="Times New Roman" w:hAnsi="Times New Roman" w:cs="Times New Roman"/>
        </w:rPr>
        <w:t xml:space="preserve">to generale e </w:t>
      </w:r>
      <w:proofErr w:type="spellStart"/>
      <w:r w:rsidR="007F36A1" w:rsidRPr="002704BD">
        <w:rPr>
          <w:rFonts w:ascii="Times New Roman" w:hAnsi="Times New Roman" w:cs="Times New Roman"/>
        </w:rPr>
        <w:t>remind</w:t>
      </w:r>
      <w:proofErr w:type="spellEnd"/>
      <w:r w:rsidR="007F36A1" w:rsidRPr="002704BD">
        <w:rPr>
          <w:rFonts w:ascii="Times New Roman" w:hAnsi="Times New Roman" w:cs="Times New Roman"/>
        </w:rPr>
        <w:t xml:space="preserve"> "storico", d</w:t>
      </w:r>
      <w:r w:rsidRPr="002704BD">
        <w:rPr>
          <w:rFonts w:ascii="Times New Roman" w:hAnsi="Times New Roman" w:cs="Times New Roman"/>
        </w:rPr>
        <w:t xml:space="preserve">a </w:t>
      </w:r>
      <w:proofErr w:type="spellStart"/>
      <w:r w:rsidRPr="002704BD">
        <w:rPr>
          <w:rFonts w:ascii="Times New Roman" w:hAnsi="Times New Roman" w:cs="Times New Roman"/>
        </w:rPr>
        <w:t>Comenius</w:t>
      </w:r>
      <w:proofErr w:type="spellEnd"/>
      <w:r w:rsidRPr="002704BD">
        <w:rPr>
          <w:rFonts w:ascii="Times New Roman" w:hAnsi="Times New Roman" w:cs="Times New Roman"/>
        </w:rPr>
        <w:t xml:space="preserve"> - Erasmus ad Erasmus+</w:t>
      </w:r>
    </w:p>
    <w:p w:rsidR="007251AC" w:rsidRPr="002704BD" w:rsidRDefault="007251AC" w:rsidP="002704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>Siti della Commissione Europea, per la documentazione e la presentazione del progetto</w:t>
      </w:r>
    </w:p>
    <w:p w:rsidR="007251AC" w:rsidRPr="002704BD" w:rsidRDefault="007251AC" w:rsidP="002704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>Casi d'uso: progetti precedenti (ALA e LIC)</w:t>
      </w:r>
    </w:p>
    <w:p w:rsidR="007251AC" w:rsidRPr="002704BD" w:rsidRDefault="007251AC" w:rsidP="002704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>Budget economico</w:t>
      </w:r>
    </w:p>
    <w:p w:rsidR="007251AC" w:rsidRPr="002704BD" w:rsidRDefault="007251AC" w:rsidP="002704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>Contenuti del progetto</w:t>
      </w:r>
      <w:r w:rsidR="007F36A1" w:rsidRPr="002704BD">
        <w:rPr>
          <w:rFonts w:ascii="Times New Roman" w:hAnsi="Times New Roman" w:cs="Times New Roman"/>
        </w:rPr>
        <w:t xml:space="preserve"> e p</w:t>
      </w:r>
      <w:r w:rsidRPr="002704BD">
        <w:rPr>
          <w:rFonts w:ascii="Times New Roman" w:hAnsi="Times New Roman" w:cs="Times New Roman"/>
        </w:rPr>
        <w:t>rogettazione</w:t>
      </w:r>
    </w:p>
    <w:p w:rsidR="007251AC" w:rsidRPr="002704BD" w:rsidRDefault="007251AC" w:rsidP="002704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 xml:space="preserve">Programmazione temporale del progetto (diagramma di </w:t>
      </w:r>
      <w:proofErr w:type="spellStart"/>
      <w:r w:rsidRPr="002704BD">
        <w:rPr>
          <w:rFonts w:ascii="Times New Roman" w:hAnsi="Times New Roman" w:cs="Times New Roman"/>
        </w:rPr>
        <w:t>Gannt</w:t>
      </w:r>
      <w:proofErr w:type="spellEnd"/>
      <w:r w:rsidRPr="002704BD">
        <w:rPr>
          <w:rFonts w:ascii="Times New Roman" w:hAnsi="Times New Roman" w:cs="Times New Roman"/>
        </w:rPr>
        <w:t xml:space="preserve">) </w:t>
      </w:r>
    </w:p>
    <w:p w:rsidR="00373A40" w:rsidRPr="002704BD" w:rsidRDefault="00373A40" w:rsidP="002704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>Selezione degli allievi partecipanti alle mobilità</w:t>
      </w:r>
    </w:p>
    <w:p w:rsidR="007F36A1" w:rsidRPr="002704BD" w:rsidRDefault="007F36A1" w:rsidP="002704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704BD">
        <w:rPr>
          <w:rFonts w:ascii="Times New Roman" w:hAnsi="Times New Roman" w:cs="Times New Roman"/>
        </w:rPr>
        <w:t>E-twinning</w:t>
      </w:r>
      <w:proofErr w:type="spellEnd"/>
      <w:r w:rsidRPr="002704BD">
        <w:rPr>
          <w:rFonts w:ascii="Times New Roman" w:hAnsi="Times New Roman" w:cs="Times New Roman"/>
        </w:rPr>
        <w:t xml:space="preserve"> - </w:t>
      </w:r>
      <w:proofErr w:type="spellStart"/>
      <w:r w:rsidRPr="002704BD">
        <w:rPr>
          <w:rFonts w:ascii="Times New Roman" w:hAnsi="Times New Roman" w:cs="Times New Roman"/>
        </w:rPr>
        <w:t>Twinspace</w:t>
      </w:r>
      <w:proofErr w:type="spellEnd"/>
    </w:p>
    <w:p w:rsidR="007F36A1" w:rsidRPr="002704BD" w:rsidRDefault="007F36A1" w:rsidP="002704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 xml:space="preserve">Valutazione delle attività </w:t>
      </w:r>
    </w:p>
    <w:p w:rsidR="007251AC" w:rsidRPr="002704BD" w:rsidRDefault="007251AC" w:rsidP="002704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>Disseminazione dei risultati</w:t>
      </w:r>
    </w:p>
    <w:p w:rsidR="007251AC" w:rsidRPr="002704BD" w:rsidRDefault="007251AC" w:rsidP="002704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 xml:space="preserve">Rapporti con l'Agenzia Nazionale </w:t>
      </w:r>
    </w:p>
    <w:p w:rsidR="007F36A1" w:rsidRPr="002704BD" w:rsidRDefault="007F36A1" w:rsidP="002704BD">
      <w:pPr>
        <w:jc w:val="both"/>
        <w:rPr>
          <w:rFonts w:ascii="Times New Roman" w:hAnsi="Times New Roman" w:cs="Times New Roman"/>
        </w:rPr>
      </w:pPr>
    </w:p>
    <w:p w:rsidR="00A276D6" w:rsidRPr="002704BD" w:rsidRDefault="007F36A1" w:rsidP="002704BD">
      <w:pPr>
        <w:ind w:firstLine="360"/>
        <w:jc w:val="both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 xml:space="preserve">Il Team Europa IS </w:t>
      </w:r>
      <w:proofErr w:type="spellStart"/>
      <w:r w:rsidRPr="002704BD">
        <w:rPr>
          <w:rFonts w:ascii="Times New Roman" w:hAnsi="Times New Roman" w:cs="Times New Roman"/>
        </w:rPr>
        <w:t>Pascal-Comandini</w:t>
      </w:r>
      <w:proofErr w:type="spellEnd"/>
    </w:p>
    <w:p w:rsidR="002704BD" w:rsidRPr="002704BD" w:rsidRDefault="002704BD" w:rsidP="002704BD">
      <w:pPr>
        <w:ind w:firstLine="360"/>
        <w:jc w:val="right"/>
        <w:rPr>
          <w:rFonts w:ascii="Times New Roman" w:hAnsi="Times New Roman" w:cs="Times New Roman"/>
        </w:rPr>
      </w:pPr>
      <w:r w:rsidRPr="002704BD">
        <w:rPr>
          <w:rFonts w:ascii="Times New Roman" w:hAnsi="Times New Roman" w:cs="Times New Roman"/>
        </w:rPr>
        <w:t>Il DS</w:t>
      </w:r>
    </w:p>
    <w:sectPr w:rsidR="002704BD" w:rsidRPr="002704BD" w:rsidSect="002F7AD7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2F55"/>
    <w:multiLevelType w:val="hybridMultilevel"/>
    <w:tmpl w:val="14C2B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283"/>
  <w:characterSpacingControl w:val="doNotCompress"/>
  <w:compat>
    <w:useFELayout/>
  </w:compat>
  <w:rsids>
    <w:rsidRoot w:val="00A276D6"/>
    <w:rsid w:val="002704BD"/>
    <w:rsid w:val="002F7AD7"/>
    <w:rsid w:val="00373A40"/>
    <w:rsid w:val="007251AC"/>
    <w:rsid w:val="007F36A1"/>
    <w:rsid w:val="008313CB"/>
    <w:rsid w:val="00A276D6"/>
    <w:rsid w:val="00B40B04"/>
    <w:rsid w:val="00C5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530"/>
    <w:pPr>
      <w:suppressAutoHyphens w:val="0"/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2">
    <w:name w:val="heading 2"/>
    <w:qFormat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051530"/>
    <w:rPr>
      <w:u w:val="single"/>
    </w:rPr>
  </w:style>
  <w:style w:type="character" w:customStyle="1" w:styleId="Nessuno">
    <w:name w:val="Nessuno"/>
    <w:qFormat/>
    <w:rsid w:val="00051530"/>
  </w:style>
  <w:style w:type="character" w:customStyle="1" w:styleId="Hyperlink0">
    <w:name w:val="Hyperlink.0"/>
    <w:basedOn w:val="Nessuno"/>
    <w:qFormat/>
    <w:rsid w:val="00051530"/>
    <w:rPr>
      <w:rFonts w:ascii="Arial" w:eastAsia="Arial" w:hAnsi="Arial" w:cs="Arial"/>
      <w:u w:val="single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35891"/>
    <w:rPr>
      <w:rFonts w:ascii="Tahoma" w:eastAsia="Calibri" w:hAnsi="Tahoma" w:cs="Tahoma"/>
      <w:color w:val="00000A"/>
      <w:sz w:val="16"/>
      <w:szCs w:val="16"/>
      <w:u w:val="none" w:color="00000A"/>
    </w:rPr>
  </w:style>
  <w:style w:type="paragraph" w:styleId="Titolo">
    <w:name w:val="Title"/>
    <w:basedOn w:val="Normale"/>
    <w:next w:val="Corpodeltesto"/>
    <w:qFormat/>
    <w:rsid w:val="002F7A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F7AD7"/>
    <w:pPr>
      <w:spacing w:after="140" w:line="276" w:lineRule="auto"/>
    </w:pPr>
  </w:style>
  <w:style w:type="paragraph" w:styleId="Elenco">
    <w:name w:val="List"/>
    <w:basedOn w:val="Corpodeltesto"/>
    <w:rsid w:val="002F7AD7"/>
    <w:rPr>
      <w:rFonts w:cs="Lucida Sans"/>
    </w:rPr>
  </w:style>
  <w:style w:type="paragraph" w:styleId="Didascalia">
    <w:name w:val="caption"/>
    <w:basedOn w:val="Normale"/>
    <w:qFormat/>
    <w:rsid w:val="002F7AD7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2F7AD7"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qFormat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qFormat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Paragrafoelenco">
    <w:name w:val="List Paragraph"/>
    <w:qFormat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customStyle="1" w:styleId="CorpoAA">
    <w:name w:val="Corpo A A"/>
    <w:qFormat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qFormat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35891"/>
    <w:rPr>
      <w:rFonts w:ascii="Tahoma" w:hAnsi="Tahoma" w:cs="Tahoma"/>
      <w:sz w:val="16"/>
      <w:szCs w:val="16"/>
    </w:rPr>
  </w:style>
  <w:style w:type="numbering" w:customStyle="1" w:styleId="Stileimportato1">
    <w:name w:val="Stile importato 1"/>
    <w:qFormat/>
    <w:rsid w:val="00051530"/>
  </w:style>
  <w:style w:type="numbering" w:customStyle="1" w:styleId="Stileimportato5">
    <w:name w:val="Stile importato 5"/>
    <w:qFormat/>
    <w:rsid w:val="00051530"/>
  </w:style>
  <w:style w:type="numbering" w:customStyle="1" w:styleId="Stileimportato6">
    <w:name w:val="Stile importato 6"/>
    <w:qFormat/>
    <w:rsid w:val="00051530"/>
  </w:style>
  <w:style w:type="numbering" w:customStyle="1" w:styleId="Stileimportato7">
    <w:name w:val="Stile importato 7"/>
    <w:qFormat/>
    <w:rsid w:val="00051530"/>
  </w:style>
  <w:style w:type="table" w:customStyle="1" w:styleId="TableNormal">
    <w:name w:val="Table Normal"/>
    <w:rsid w:val="0005153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IS01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2</cp:revision>
  <dcterms:created xsi:type="dcterms:W3CDTF">2022-02-25T08:32:00Z</dcterms:created>
  <dcterms:modified xsi:type="dcterms:W3CDTF">2022-02-25T08:32:00Z</dcterms:modified>
  <dc:language>it-IT</dc:language>
</cp:coreProperties>
</file>