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1"/>
        <w:gridCol w:w="2944"/>
        <w:gridCol w:w="3238"/>
      </w:tblGrid>
      <w:tr w:rsidR="00B53CA9" w:rsidTr="00F3773F">
        <w:trPr>
          <w:trHeight w:val="2814"/>
        </w:trPr>
        <w:tc>
          <w:tcPr>
            <w:tcW w:w="3371" w:type="dxa"/>
            <w:shd w:val="clear" w:color="auto" w:fill="auto"/>
            <w:vAlign w:val="center"/>
          </w:tcPr>
          <w:p w:rsidR="00B53CA9" w:rsidRDefault="00A538D8" w:rsidP="00DB3610">
            <w:pPr>
              <w:pStyle w:val="Titolo2"/>
              <w:jc w:val="center"/>
              <w:rPr>
                <w:rFonts w:cs="Arial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shd w:val="clear" w:color="auto" w:fill="auto"/>
          </w:tcPr>
          <w:p w:rsidR="00B53CA9" w:rsidRDefault="00B53CA9" w:rsidP="00DB3610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53CA9" w:rsidRDefault="00B53CA9" w:rsidP="00DB3610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53CA9" w:rsidRPr="00F3773F" w:rsidRDefault="00B53CA9" w:rsidP="00DB3610">
            <w:pPr>
              <w:jc w:val="center"/>
              <w:rPr>
                <w:sz w:val="18"/>
                <w:szCs w:val="18"/>
              </w:rPr>
            </w:pPr>
            <w:r w:rsidRPr="00F377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ISTITUTO Superiore </w:t>
            </w:r>
            <w:r w:rsidRPr="00F3773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Pascal/Comandini</w:t>
            </w:r>
          </w:p>
          <w:p w:rsidR="00B53CA9" w:rsidRPr="00F3773F" w:rsidRDefault="00B53CA9" w:rsidP="00DB3610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73F">
              <w:rPr>
                <w:rFonts w:ascii="Times New Roman" w:hAnsi="Times New Roman" w:cs="Times New Roman"/>
                <w:sz w:val="18"/>
                <w:szCs w:val="18"/>
              </w:rPr>
              <w:t xml:space="preserve">P.le </w:t>
            </w:r>
            <w:proofErr w:type="spellStart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>Macrelli</w:t>
            </w:r>
            <w:proofErr w:type="spellEnd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 xml:space="preserve">, 100 </w:t>
            </w:r>
            <w:r w:rsidRPr="00F377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47521 Cesena </w:t>
            </w:r>
            <w:r w:rsidRPr="00F377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Tel. +39 054722792 </w:t>
            </w:r>
            <w:r w:rsidRPr="00F377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>Cod.fisc.</w:t>
            </w:r>
            <w:proofErr w:type="spellEnd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 xml:space="preserve"> 90076540401 - </w:t>
            </w:r>
            <w:proofErr w:type="spellStart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>Cod.Mecc.</w:t>
            </w:r>
            <w:proofErr w:type="spellEnd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 xml:space="preserve"> FOIS01100L</w:t>
            </w:r>
            <w:r w:rsidRPr="00F377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="00124A2A" w:rsidRPr="004B2C5E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</w:rPr>
                <w:t>FOIS01100L@istruzione.it</w:t>
              </w:r>
            </w:hyperlink>
          </w:p>
          <w:p w:rsidR="00B53CA9" w:rsidRPr="00483C54" w:rsidRDefault="00194866" w:rsidP="00F3773F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124A2A" w:rsidRPr="004B2C5E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</w:rPr>
                <w:t>FOIS01100L@pec.istruzione.it</w:t>
              </w:r>
            </w:hyperlink>
          </w:p>
        </w:tc>
        <w:tc>
          <w:tcPr>
            <w:tcW w:w="3238" w:type="dxa"/>
            <w:shd w:val="clear" w:color="auto" w:fill="auto"/>
          </w:tcPr>
          <w:p w:rsidR="00B53CA9" w:rsidRDefault="00B53CA9" w:rsidP="00DB3610">
            <w:pPr>
              <w:snapToGrid w:val="0"/>
              <w:jc w:val="center"/>
            </w:pPr>
          </w:p>
          <w:p w:rsidR="00B53CA9" w:rsidRDefault="00B53CA9" w:rsidP="00DB3610">
            <w:pPr>
              <w:jc w:val="center"/>
            </w:pPr>
          </w:p>
          <w:p w:rsidR="00B53CA9" w:rsidRDefault="00B53CA9" w:rsidP="00DB3610">
            <w:pPr>
              <w:jc w:val="center"/>
            </w:pPr>
          </w:p>
          <w:p w:rsidR="00B53CA9" w:rsidRDefault="00A538D8" w:rsidP="00DB36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F85" w:rsidRPr="00F3773F" w:rsidRDefault="00785B39" w:rsidP="00F93942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F3773F">
        <w:rPr>
          <w:rFonts w:ascii="Century Gothic" w:hAnsi="Century Gothic" w:cs="Arial"/>
          <w:snapToGrid w:val="0"/>
          <w:sz w:val="22"/>
          <w:szCs w:val="22"/>
        </w:rPr>
        <w:t xml:space="preserve">   </w:t>
      </w:r>
      <w:r w:rsidR="0012350B" w:rsidRPr="00F3773F">
        <w:rPr>
          <w:rFonts w:ascii="Century Gothic" w:hAnsi="Century Gothic" w:cs="Arial"/>
          <w:sz w:val="22"/>
          <w:szCs w:val="22"/>
        </w:rPr>
        <w:t xml:space="preserve">   </w:t>
      </w:r>
    </w:p>
    <w:p w:rsidR="00F93942" w:rsidRPr="00DC7843" w:rsidRDefault="00F93942" w:rsidP="00F93942">
      <w:pPr>
        <w:spacing w:line="276" w:lineRule="auto"/>
        <w:rPr>
          <w:rFonts w:ascii="Times New Roman" w:eastAsia="Times New Roman" w:hAnsi="Times New Roman" w:cs="Times New Roman"/>
        </w:rPr>
      </w:pPr>
      <w:r w:rsidRPr="00DC7843">
        <w:rPr>
          <w:rFonts w:ascii="Times New Roman" w:eastAsia="Times New Roman" w:hAnsi="Times New Roman" w:cs="Times New Roman"/>
        </w:rPr>
        <w:t>Circolare n.</w:t>
      </w:r>
      <w:r w:rsidR="00441BF3">
        <w:rPr>
          <w:rFonts w:ascii="Times New Roman" w:eastAsia="Times New Roman" w:hAnsi="Times New Roman" w:cs="Times New Roman"/>
        </w:rPr>
        <w:t xml:space="preserve"> /</w:t>
      </w:r>
      <w:r w:rsidR="001E1629">
        <w:rPr>
          <w:rFonts w:ascii="Times New Roman" w:eastAsia="Times New Roman" w:hAnsi="Times New Roman" w:cs="Times New Roman"/>
        </w:rPr>
        <w:t>21</w:t>
      </w:r>
      <w:r w:rsidR="00D53D97" w:rsidRPr="00DC7843">
        <w:rPr>
          <w:rFonts w:ascii="Times New Roman" w:eastAsia="Times New Roman" w:hAnsi="Times New Roman" w:cs="Times New Roman"/>
        </w:rPr>
        <w:tab/>
      </w:r>
      <w:r w:rsidR="00D53D97" w:rsidRPr="00DC7843">
        <w:rPr>
          <w:rFonts w:ascii="Times New Roman" w:eastAsia="Times New Roman" w:hAnsi="Times New Roman" w:cs="Times New Roman"/>
        </w:rPr>
        <w:tab/>
      </w:r>
      <w:r w:rsidR="00D53D97" w:rsidRPr="00DC7843">
        <w:rPr>
          <w:rFonts w:ascii="Times New Roman" w:eastAsia="Times New Roman" w:hAnsi="Times New Roman" w:cs="Times New Roman"/>
        </w:rPr>
        <w:tab/>
      </w:r>
      <w:r w:rsidR="00D53D97" w:rsidRPr="00DC7843">
        <w:rPr>
          <w:rFonts w:ascii="Times New Roman" w:eastAsia="Times New Roman" w:hAnsi="Times New Roman" w:cs="Times New Roman"/>
        </w:rPr>
        <w:tab/>
      </w:r>
      <w:r w:rsidR="00D53D97" w:rsidRPr="00DC7843">
        <w:rPr>
          <w:rFonts w:ascii="Times New Roman" w:eastAsia="Times New Roman" w:hAnsi="Times New Roman" w:cs="Times New Roman"/>
        </w:rPr>
        <w:tab/>
      </w:r>
      <w:r w:rsidR="00D53D97" w:rsidRPr="00DC7843">
        <w:rPr>
          <w:rFonts w:ascii="Times New Roman" w:eastAsia="Times New Roman" w:hAnsi="Times New Roman" w:cs="Times New Roman"/>
        </w:rPr>
        <w:tab/>
        <w:t xml:space="preserve">Cesena, </w:t>
      </w:r>
      <w:r w:rsidR="001E1629">
        <w:rPr>
          <w:rFonts w:ascii="Times New Roman" w:eastAsia="Times New Roman" w:hAnsi="Times New Roman" w:cs="Times New Roman"/>
        </w:rPr>
        <w:t>/5/22</w:t>
      </w:r>
    </w:p>
    <w:p w:rsidR="00F93942" w:rsidRPr="00DC7843" w:rsidRDefault="00DC7843" w:rsidP="00DC7843">
      <w:pPr>
        <w:spacing w:line="276" w:lineRule="auto"/>
        <w:ind w:left="280"/>
        <w:jc w:val="right"/>
        <w:rPr>
          <w:rFonts w:ascii="Times New Roman" w:eastAsia="Times New Roman" w:hAnsi="Times New Roman" w:cs="Times New Roman"/>
        </w:rPr>
      </w:pPr>
      <w:r w:rsidRPr="00DC7843">
        <w:rPr>
          <w:rFonts w:ascii="Times New Roman" w:eastAsia="Times New Roman" w:hAnsi="Times New Roman" w:cs="Times New Roman"/>
        </w:rPr>
        <w:t xml:space="preserve">Ai docenti </w:t>
      </w:r>
    </w:p>
    <w:p w:rsidR="00DC7843" w:rsidRPr="00DC7843" w:rsidRDefault="00DC7843" w:rsidP="00DC7843">
      <w:pPr>
        <w:spacing w:line="276" w:lineRule="auto"/>
        <w:ind w:left="280"/>
        <w:jc w:val="right"/>
        <w:rPr>
          <w:rFonts w:ascii="Times New Roman" w:eastAsia="Times New Roman" w:hAnsi="Times New Roman" w:cs="Times New Roman"/>
        </w:rPr>
      </w:pPr>
      <w:r w:rsidRPr="00DC7843">
        <w:rPr>
          <w:rFonts w:ascii="Times New Roman" w:eastAsia="Times New Roman" w:hAnsi="Times New Roman" w:cs="Times New Roman"/>
        </w:rPr>
        <w:t xml:space="preserve">p.c. ai collaboratori scolastici e ATA </w:t>
      </w:r>
    </w:p>
    <w:p w:rsidR="00DC7843" w:rsidRPr="00DC7843" w:rsidRDefault="00DC7843" w:rsidP="00DC7843">
      <w:pPr>
        <w:spacing w:line="276" w:lineRule="auto"/>
        <w:ind w:left="280"/>
        <w:rPr>
          <w:rFonts w:ascii="Times New Roman" w:eastAsia="Times New Roman" w:hAnsi="Times New Roman" w:cs="Times New Roman"/>
        </w:rPr>
      </w:pPr>
      <w:r w:rsidRPr="00DC7843">
        <w:rPr>
          <w:rFonts w:ascii="Times New Roman" w:eastAsia="Times New Roman" w:hAnsi="Times New Roman" w:cs="Times New Roman"/>
        </w:rPr>
        <w:t xml:space="preserve">oggetto: </w:t>
      </w:r>
      <w:r w:rsidR="003C7331">
        <w:rPr>
          <w:rFonts w:ascii="Times New Roman" w:eastAsia="Times New Roman" w:hAnsi="Times New Roman" w:cs="Times New Roman"/>
        </w:rPr>
        <w:t xml:space="preserve">convocazione </w:t>
      </w:r>
      <w:r w:rsidRPr="00DC7843">
        <w:rPr>
          <w:rFonts w:ascii="Times New Roman" w:eastAsia="Times New Roman" w:hAnsi="Times New Roman" w:cs="Times New Roman"/>
        </w:rPr>
        <w:t xml:space="preserve">collegio docenti </w:t>
      </w:r>
    </w:p>
    <w:p w:rsidR="00DC7843" w:rsidRPr="00DC7843" w:rsidRDefault="00DC7843" w:rsidP="00DC7843">
      <w:pPr>
        <w:spacing w:line="276" w:lineRule="auto"/>
        <w:ind w:left="280"/>
        <w:rPr>
          <w:rFonts w:ascii="Times New Roman" w:eastAsia="Times New Roman" w:hAnsi="Times New Roman" w:cs="Times New Roman"/>
        </w:rPr>
      </w:pPr>
    </w:p>
    <w:p w:rsidR="00DC7843" w:rsidRPr="00B42CD6" w:rsidRDefault="00DC7843" w:rsidP="003C7331">
      <w:pPr>
        <w:spacing w:line="276" w:lineRule="auto"/>
        <w:ind w:left="280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eastAsia="Times New Roman" w:hAnsi="Times New Roman" w:cs="Times New Roman"/>
          <w:sz w:val="22"/>
          <w:szCs w:val="22"/>
        </w:rPr>
        <w:t xml:space="preserve">E’ convocato per il giorno </w:t>
      </w:r>
      <w:r w:rsidR="00E4643A" w:rsidRPr="00B42CD6">
        <w:rPr>
          <w:rFonts w:ascii="Times New Roman" w:eastAsia="Times New Roman" w:hAnsi="Times New Roman" w:cs="Times New Roman"/>
          <w:sz w:val="22"/>
          <w:szCs w:val="22"/>
        </w:rPr>
        <w:t>30</w:t>
      </w:r>
      <w:r w:rsidRPr="00B42CD6">
        <w:rPr>
          <w:rFonts w:ascii="Times New Roman" w:eastAsia="Times New Roman" w:hAnsi="Times New Roman" w:cs="Times New Roman"/>
          <w:sz w:val="22"/>
          <w:szCs w:val="22"/>
        </w:rPr>
        <w:t>/</w:t>
      </w:r>
      <w:r w:rsidR="003C7331" w:rsidRPr="00B42CD6">
        <w:rPr>
          <w:rFonts w:ascii="Times New Roman" w:eastAsia="Times New Roman" w:hAnsi="Times New Roman" w:cs="Times New Roman"/>
          <w:sz w:val="22"/>
          <w:szCs w:val="22"/>
        </w:rPr>
        <w:t xml:space="preserve">5 </w:t>
      </w:r>
      <w:r w:rsidRPr="00B42C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41BF3" w:rsidRPr="00B42CD6">
        <w:rPr>
          <w:rFonts w:ascii="Times New Roman" w:eastAsia="Times New Roman" w:hAnsi="Times New Roman" w:cs="Times New Roman"/>
          <w:sz w:val="22"/>
          <w:szCs w:val="22"/>
        </w:rPr>
        <w:t xml:space="preserve">dalle ore 15 alle 17.30 presso Aula Magna </w:t>
      </w:r>
      <w:proofErr w:type="spellStart"/>
      <w:r w:rsidR="00441BF3" w:rsidRPr="00B42CD6">
        <w:rPr>
          <w:rFonts w:ascii="Times New Roman" w:eastAsia="Times New Roman" w:hAnsi="Times New Roman" w:cs="Times New Roman"/>
          <w:sz w:val="22"/>
          <w:szCs w:val="22"/>
        </w:rPr>
        <w:t>Comandini</w:t>
      </w:r>
      <w:proofErr w:type="spellEnd"/>
      <w:r w:rsidR="00441BF3" w:rsidRPr="00B42C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42CD6">
        <w:rPr>
          <w:rFonts w:ascii="Times New Roman" w:eastAsia="Times New Roman" w:hAnsi="Times New Roman" w:cs="Times New Roman"/>
          <w:sz w:val="22"/>
          <w:szCs w:val="22"/>
        </w:rPr>
        <w:t>un collegio doce</w:t>
      </w:r>
      <w:r w:rsidRPr="00B42CD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B42CD6">
        <w:rPr>
          <w:rFonts w:ascii="Times New Roman" w:eastAsia="Times New Roman" w:hAnsi="Times New Roman" w:cs="Times New Roman"/>
          <w:sz w:val="22"/>
          <w:szCs w:val="22"/>
        </w:rPr>
        <w:t xml:space="preserve">ti </w:t>
      </w:r>
      <w:r w:rsidR="00441BF3" w:rsidRPr="00B42CD6">
        <w:rPr>
          <w:rFonts w:ascii="Times New Roman" w:eastAsia="Times New Roman" w:hAnsi="Times New Roman" w:cs="Times New Roman"/>
          <w:sz w:val="22"/>
          <w:szCs w:val="22"/>
        </w:rPr>
        <w:t xml:space="preserve">col seguente </w:t>
      </w:r>
      <w:proofErr w:type="spellStart"/>
      <w:r w:rsidR="00441BF3" w:rsidRPr="00B42CD6">
        <w:rPr>
          <w:rFonts w:ascii="Times New Roman" w:eastAsia="Times New Roman" w:hAnsi="Times New Roman" w:cs="Times New Roman"/>
          <w:sz w:val="22"/>
          <w:szCs w:val="22"/>
        </w:rPr>
        <w:t>odg</w:t>
      </w:r>
      <w:proofErr w:type="spellEnd"/>
      <w:r w:rsidR="00441BF3" w:rsidRPr="00B42CD6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3C7331" w:rsidRPr="00B42CD6" w:rsidRDefault="003C7331" w:rsidP="00DC7843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A538D8" w:rsidRPr="00B42CD6" w:rsidRDefault="005A5984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Style w:val="NessunoA"/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 xml:space="preserve"> </w:t>
      </w:r>
      <w:r w:rsidR="00A538D8" w:rsidRPr="00B42CD6">
        <w:rPr>
          <w:rStyle w:val="NessunoA"/>
          <w:rFonts w:ascii="Times New Roman" w:hAnsi="Times New Roman" w:cs="Times New Roman"/>
          <w:sz w:val="22"/>
          <w:szCs w:val="22"/>
        </w:rPr>
        <w:t xml:space="preserve">Approvazione verbale collegio docenti del 14/12/2021 (inviato in mailing </w:t>
      </w:r>
      <w:proofErr w:type="spellStart"/>
      <w:r w:rsidR="00A538D8" w:rsidRPr="00B42CD6">
        <w:rPr>
          <w:rStyle w:val="NessunoA"/>
          <w:rFonts w:ascii="Times New Roman" w:hAnsi="Times New Roman" w:cs="Times New Roman"/>
          <w:sz w:val="22"/>
          <w:szCs w:val="22"/>
        </w:rPr>
        <w:t>list</w:t>
      </w:r>
      <w:proofErr w:type="spellEnd"/>
      <w:r w:rsidR="00A538D8" w:rsidRPr="00B42CD6">
        <w:rPr>
          <w:rStyle w:val="NessunoA"/>
          <w:rFonts w:ascii="Times New Roman" w:hAnsi="Times New Roman" w:cs="Times New Roman"/>
          <w:sz w:val="22"/>
          <w:szCs w:val="22"/>
        </w:rPr>
        <w:t xml:space="preserve"> il 15/12/2021) e del collegio straordinario del 9/12/21 (inviato in mailing </w:t>
      </w:r>
      <w:proofErr w:type="spellStart"/>
      <w:r w:rsidR="00A538D8" w:rsidRPr="00B42CD6">
        <w:rPr>
          <w:rStyle w:val="NessunoA"/>
          <w:rFonts w:ascii="Times New Roman" w:hAnsi="Times New Roman" w:cs="Times New Roman"/>
          <w:sz w:val="22"/>
          <w:szCs w:val="22"/>
        </w:rPr>
        <w:t>list</w:t>
      </w:r>
      <w:proofErr w:type="spellEnd"/>
      <w:r w:rsidR="00A538D8" w:rsidRPr="00B42CD6">
        <w:rPr>
          <w:rStyle w:val="NessunoA"/>
          <w:rFonts w:ascii="Times New Roman" w:hAnsi="Times New Roman" w:cs="Times New Roman"/>
          <w:sz w:val="22"/>
          <w:szCs w:val="22"/>
        </w:rPr>
        <w:t xml:space="preserve"> il 10/12 e successivamente integrato da modifiche richieste e inviato il 11/1/22)</w:t>
      </w:r>
    </w:p>
    <w:p w:rsidR="00A538D8" w:rsidRPr="00B42CD6" w:rsidRDefault="005A5984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>Approvazione libri di testo</w:t>
      </w:r>
      <w:r w:rsidR="00A538D8" w:rsidRPr="00B42C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38D8" w:rsidRPr="00B42CD6">
        <w:rPr>
          <w:rFonts w:ascii="Times New Roman" w:hAnsi="Times New Roman" w:cs="Times New Roman"/>
          <w:sz w:val="22"/>
          <w:szCs w:val="22"/>
        </w:rPr>
        <w:t>a.s.</w:t>
      </w:r>
      <w:proofErr w:type="spellEnd"/>
      <w:r w:rsidR="00A538D8" w:rsidRPr="00B42CD6">
        <w:rPr>
          <w:rFonts w:ascii="Times New Roman" w:hAnsi="Times New Roman" w:cs="Times New Roman"/>
          <w:sz w:val="22"/>
          <w:szCs w:val="22"/>
        </w:rPr>
        <w:t xml:space="preserve"> 22/23</w:t>
      </w:r>
    </w:p>
    <w:p w:rsidR="00A518CA" w:rsidRPr="00B42CD6" w:rsidRDefault="00A518CA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 xml:space="preserve">Candidatura progetto </w:t>
      </w:r>
      <w:proofErr w:type="spellStart"/>
      <w:r w:rsidRPr="00B42CD6">
        <w:rPr>
          <w:rFonts w:ascii="Times New Roman" w:hAnsi="Times New Roman" w:cs="Times New Roman"/>
          <w:sz w:val="22"/>
          <w:szCs w:val="22"/>
        </w:rPr>
        <w:t>Era</w:t>
      </w:r>
      <w:r w:rsidR="00B42CD6" w:rsidRPr="00B42CD6">
        <w:rPr>
          <w:rFonts w:ascii="Times New Roman" w:hAnsi="Times New Roman" w:cs="Times New Roman"/>
          <w:sz w:val="22"/>
          <w:szCs w:val="22"/>
        </w:rPr>
        <w:t>smus</w:t>
      </w:r>
      <w:proofErr w:type="spellEnd"/>
      <w:r w:rsidR="00B42CD6" w:rsidRPr="00B42CD6">
        <w:rPr>
          <w:rFonts w:ascii="Times New Roman" w:hAnsi="Times New Roman" w:cs="Times New Roman"/>
          <w:sz w:val="22"/>
          <w:szCs w:val="22"/>
        </w:rPr>
        <w:t xml:space="preserve"> sulla mobilità sostenibile, su VET per le classi di moda, e</w:t>
      </w:r>
      <w:r w:rsidR="001E1629" w:rsidRPr="00B42CD6">
        <w:rPr>
          <w:rFonts w:ascii="Times New Roman" w:hAnsi="Times New Roman" w:cs="Times New Roman"/>
          <w:sz w:val="22"/>
          <w:szCs w:val="22"/>
        </w:rPr>
        <w:t xml:space="preserve"> su progetto FAB LAB </w:t>
      </w:r>
      <w:r w:rsidRPr="00B42CD6">
        <w:rPr>
          <w:rFonts w:ascii="Times New Roman" w:hAnsi="Times New Roman" w:cs="Times New Roman"/>
          <w:sz w:val="22"/>
          <w:szCs w:val="22"/>
        </w:rPr>
        <w:t xml:space="preserve">per </w:t>
      </w:r>
      <w:proofErr w:type="spellStart"/>
      <w:r w:rsidRPr="00B42CD6">
        <w:rPr>
          <w:rFonts w:ascii="Times New Roman" w:hAnsi="Times New Roman" w:cs="Times New Roman"/>
          <w:sz w:val="22"/>
          <w:szCs w:val="22"/>
        </w:rPr>
        <w:t>aa.ss</w:t>
      </w:r>
      <w:proofErr w:type="spellEnd"/>
      <w:r w:rsidRPr="00B42CD6">
        <w:rPr>
          <w:rFonts w:ascii="Times New Roman" w:hAnsi="Times New Roman" w:cs="Times New Roman"/>
          <w:sz w:val="22"/>
          <w:szCs w:val="22"/>
        </w:rPr>
        <w:t>.. 22/23 e 23/24</w:t>
      </w:r>
    </w:p>
    <w:p w:rsidR="00A538D8" w:rsidRPr="00B42CD6" w:rsidRDefault="00A538D8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 xml:space="preserve">Richiesta studenti rappresentanti di integrazione </w:t>
      </w:r>
      <w:r w:rsidR="005A5984" w:rsidRPr="00B42CD6">
        <w:rPr>
          <w:rFonts w:ascii="Times New Roman" w:hAnsi="Times New Roman" w:cs="Times New Roman"/>
          <w:sz w:val="22"/>
          <w:szCs w:val="22"/>
        </w:rPr>
        <w:t xml:space="preserve">curricolo competenze </w:t>
      </w:r>
      <w:r w:rsidRPr="00B42CD6">
        <w:rPr>
          <w:rFonts w:ascii="Times New Roman" w:hAnsi="Times New Roman" w:cs="Times New Roman"/>
          <w:sz w:val="22"/>
          <w:szCs w:val="22"/>
        </w:rPr>
        <w:t>educazione civica con educazione sessuale e all’affettività</w:t>
      </w:r>
    </w:p>
    <w:p w:rsidR="001E1629" w:rsidRPr="00B42CD6" w:rsidRDefault="001E1629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>Gite scolastiche: orientamenti per prossimo anno</w:t>
      </w:r>
    </w:p>
    <w:p w:rsidR="001E1629" w:rsidRPr="00B42CD6" w:rsidRDefault="001E1629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>Risultati questionario alunni Pascal trasferiti</w:t>
      </w:r>
    </w:p>
    <w:p w:rsidR="006C4923" w:rsidRPr="00B42CD6" w:rsidRDefault="005A5984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 xml:space="preserve">solo per docenti IPIA </w:t>
      </w:r>
      <w:proofErr w:type="spellStart"/>
      <w:r w:rsidRPr="00B42CD6">
        <w:rPr>
          <w:rFonts w:ascii="Times New Roman" w:hAnsi="Times New Roman" w:cs="Times New Roman"/>
          <w:sz w:val="22"/>
          <w:szCs w:val="22"/>
        </w:rPr>
        <w:t>Comandini</w:t>
      </w:r>
      <w:proofErr w:type="spellEnd"/>
      <w:r w:rsidRPr="00B42CD6">
        <w:rPr>
          <w:rFonts w:ascii="Times New Roman" w:hAnsi="Times New Roman" w:cs="Times New Roman"/>
          <w:sz w:val="22"/>
          <w:szCs w:val="22"/>
        </w:rPr>
        <w:t xml:space="preserve">: </w:t>
      </w:r>
      <w:r w:rsidR="00B42CD6">
        <w:rPr>
          <w:rFonts w:ascii="Times New Roman" w:hAnsi="Times New Roman" w:cs="Times New Roman"/>
          <w:sz w:val="22"/>
          <w:szCs w:val="22"/>
        </w:rPr>
        <w:t>ratifica</w:t>
      </w:r>
      <w:r w:rsidR="00C942BE" w:rsidRPr="00B42CD6">
        <w:rPr>
          <w:rFonts w:ascii="Times New Roman" w:hAnsi="Times New Roman" w:cs="Times New Roman"/>
          <w:sz w:val="22"/>
          <w:szCs w:val="22"/>
        </w:rPr>
        <w:t xml:space="preserve"> </w:t>
      </w:r>
      <w:r w:rsidR="00FD166A" w:rsidRPr="00B42CD6">
        <w:rPr>
          <w:rFonts w:ascii="Times New Roman" w:hAnsi="Times New Roman" w:cs="Times New Roman"/>
          <w:sz w:val="22"/>
          <w:szCs w:val="22"/>
        </w:rPr>
        <w:t xml:space="preserve">proposta dipartimenti su </w:t>
      </w:r>
      <w:r w:rsidR="00C942BE" w:rsidRPr="00B42CD6">
        <w:rPr>
          <w:rFonts w:ascii="Times New Roman" w:hAnsi="Times New Roman" w:cs="Times New Roman"/>
          <w:sz w:val="22"/>
          <w:szCs w:val="22"/>
        </w:rPr>
        <w:t>quadri orari terze</w:t>
      </w:r>
      <w:r w:rsidR="006C4923" w:rsidRPr="00B42CD6">
        <w:rPr>
          <w:rFonts w:ascii="Times New Roman" w:hAnsi="Times New Roman" w:cs="Times New Roman"/>
          <w:sz w:val="22"/>
          <w:szCs w:val="22"/>
        </w:rPr>
        <w:t>, quarte e quinte</w:t>
      </w:r>
      <w:r w:rsidR="00C942BE" w:rsidRPr="00B42C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942BE" w:rsidRPr="00B42CD6">
        <w:rPr>
          <w:rFonts w:ascii="Times New Roman" w:hAnsi="Times New Roman" w:cs="Times New Roman"/>
          <w:sz w:val="22"/>
          <w:szCs w:val="22"/>
        </w:rPr>
        <w:t>Made</w:t>
      </w:r>
      <w:proofErr w:type="spellEnd"/>
      <w:r w:rsidR="00C942BE" w:rsidRPr="00B42CD6">
        <w:rPr>
          <w:rFonts w:ascii="Times New Roman" w:hAnsi="Times New Roman" w:cs="Times New Roman"/>
          <w:sz w:val="22"/>
          <w:szCs w:val="22"/>
        </w:rPr>
        <w:t xml:space="preserve"> In Italy meccanica e relative di compresenza </w:t>
      </w:r>
      <w:proofErr w:type="spellStart"/>
      <w:r w:rsidR="00C942BE" w:rsidRPr="00B42CD6">
        <w:rPr>
          <w:rFonts w:ascii="Times New Roman" w:hAnsi="Times New Roman" w:cs="Times New Roman"/>
          <w:sz w:val="22"/>
          <w:szCs w:val="22"/>
        </w:rPr>
        <w:t>itp</w:t>
      </w:r>
      <w:proofErr w:type="spellEnd"/>
      <w:r w:rsidR="00C942BE" w:rsidRPr="00B42CD6">
        <w:rPr>
          <w:rFonts w:ascii="Times New Roman" w:hAnsi="Times New Roman" w:cs="Times New Roman"/>
          <w:sz w:val="22"/>
          <w:szCs w:val="22"/>
        </w:rPr>
        <w:t xml:space="preserve">, </w:t>
      </w:r>
      <w:r w:rsidRPr="00B42CD6">
        <w:rPr>
          <w:rFonts w:ascii="Times New Roman" w:hAnsi="Times New Roman" w:cs="Times New Roman"/>
          <w:sz w:val="22"/>
          <w:szCs w:val="22"/>
        </w:rPr>
        <w:t xml:space="preserve">e </w:t>
      </w:r>
      <w:r w:rsidR="00C942BE" w:rsidRPr="00B42CD6">
        <w:rPr>
          <w:rFonts w:ascii="Times New Roman" w:hAnsi="Times New Roman" w:cs="Times New Roman"/>
          <w:sz w:val="22"/>
          <w:szCs w:val="22"/>
        </w:rPr>
        <w:t xml:space="preserve">compresenza </w:t>
      </w:r>
      <w:proofErr w:type="spellStart"/>
      <w:r w:rsidR="00C942BE" w:rsidRPr="00B42CD6">
        <w:rPr>
          <w:rFonts w:ascii="Times New Roman" w:hAnsi="Times New Roman" w:cs="Times New Roman"/>
          <w:sz w:val="22"/>
          <w:szCs w:val="22"/>
        </w:rPr>
        <w:t>itp</w:t>
      </w:r>
      <w:proofErr w:type="spellEnd"/>
      <w:r w:rsidR="00C942BE" w:rsidRPr="00B42CD6">
        <w:rPr>
          <w:rFonts w:ascii="Times New Roman" w:hAnsi="Times New Roman" w:cs="Times New Roman"/>
          <w:sz w:val="22"/>
          <w:szCs w:val="22"/>
        </w:rPr>
        <w:t xml:space="preserve"> </w:t>
      </w:r>
      <w:r w:rsidRPr="00B42CD6">
        <w:rPr>
          <w:rFonts w:ascii="Times New Roman" w:hAnsi="Times New Roman" w:cs="Times New Roman"/>
          <w:sz w:val="22"/>
          <w:szCs w:val="22"/>
        </w:rPr>
        <w:t>elettronici per le classi quarte e quinte</w:t>
      </w:r>
      <w:r w:rsidR="006C4923" w:rsidRPr="00B42CD6">
        <w:rPr>
          <w:rFonts w:ascii="Times New Roman" w:hAnsi="Times New Roman" w:cs="Times New Roman"/>
          <w:sz w:val="22"/>
          <w:szCs w:val="22"/>
        </w:rPr>
        <w:t xml:space="preserve"> (vedi prospetto allegato alla presente circolar</w:t>
      </w:r>
      <w:r w:rsidR="00FD166A" w:rsidRPr="00B42CD6">
        <w:rPr>
          <w:rFonts w:ascii="Times New Roman" w:hAnsi="Times New Roman" w:cs="Times New Roman"/>
          <w:sz w:val="22"/>
          <w:szCs w:val="22"/>
        </w:rPr>
        <w:t>e che riporta la proposta approvata dai dipartimenti</w:t>
      </w:r>
      <w:r w:rsidR="006C4923" w:rsidRPr="00B42CD6">
        <w:rPr>
          <w:rFonts w:ascii="Times New Roman" w:hAnsi="Times New Roman" w:cs="Times New Roman"/>
          <w:sz w:val="22"/>
          <w:szCs w:val="22"/>
        </w:rPr>
        <w:t>)</w:t>
      </w:r>
    </w:p>
    <w:p w:rsidR="00DE3D7B" w:rsidRPr="00B42CD6" w:rsidRDefault="00DE3D7B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 xml:space="preserve">solo per i docenti IPIA </w:t>
      </w:r>
      <w:proofErr w:type="spellStart"/>
      <w:r w:rsidRPr="00B42CD6">
        <w:rPr>
          <w:rFonts w:ascii="Times New Roman" w:hAnsi="Times New Roman" w:cs="Times New Roman"/>
          <w:sz w:val="22"/>
          <w:szCs w:val="22"/>
        </w:rPr>
        <w:t>Comandini</w:t>
      </w:r>
      <w:proofErr w:type="spellEnd"/>
      <w:r w:rsidRPr="00B42CD6">
        <w:rPr>
          <w:rFonts w:ascii="Times New Roman" w:hAnsi="Times New Roman" w:cs="Times New Roman"/>
          <w:sz w:val="22"/>
          <w:szCs w:val="22"/>
        </w:rPr>
        <w:t xml:space="preserve">: organizzazione redazione UDA per </w:t>
      </w:r>
      <w:proofErr w:type="spellStart"/>
      <w:r w:rsidRPr="00B42CD6">
        <w:rPr>
          <w:rFonts w:ascii="Times New Roman" w:hAnsi="Times New Roman" w:cs="Times New Roman"/>
          <w:sz w:val="22"/>
          <w:szCs w:val="22"/>
        </w:rPr>
        <w:t>a.s.</w:t>
      </w:r>
      <w:proofErr w:type="spellEnd"/>
      <w:r w:rsidRPr="00B42CD6">
        <w:rPr>
          <w:rFonts w:ascii="Times New Roman" w:hAnsi="Times New Roman" w:cs="Times New Roman"/>
          <w:sz w:val="22"/>
          <w:szCs w:val="22"/>
        </w:rPr>
        <w:t xml:space="preserve"> 22-23</w:t>
      </w:r>
    </w:p>
    <w:p w:rsidR="00E4643A" w:rsidRPr="00B42CD6" w:rsidRDefault="00E4643A" w:rsidP="00E4643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ind w:left="316"/>
        <w:jc w:val="both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>come sempre i punti 7 e 8 sono facoltativi per i docenti dell’ITI</w:t>
      </w:r>
      <w:r w:rsidR="00B42CD6">
        <w:rPr>
          <w:rFonts w:ascii="Times New Roman" w:hAnsi="Times New Roman" w:cs="Times New Roman"/>
          <w:sz w:val="22"/>
          <w:szCs w:val="22"/>
        </w:rPr>
        <w:t>. Specifico che saranno punti molto veloci.</w:t>
      </w:r>
    </w:p>
    <w:p w:rsidR="00DC7843" w:rsidRPr="00B42CD6" w:rsidRDefault="00DC7843" w:rsidP="00DC7843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>N.B.:</w:t>
      </w:r>
    </w:p>
    <w:p w:rsidR="00DC7843" w:rsidRPr="00B42CD6" w:rsidRDefault="00DC7843" w:rsidP="00B42CD6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 xml:space="preserve">I docenti che condividono cattedra presso altro istituto </w:t>
      </w:r>
      <w:r w:rsidR="009617F4" w:rsidRPr="00B42CD6">
        <w:rPr>
          <w:rFonts w:ascii="Times New Roman" w:hAnsi="Times New Roman" w:cs="Times New Roman"/>
          <w:sz w:val="22"/>
          <w:szCs w:val="22"/>
        </w:rPr>
        <w:t xml:space="preserve">avranno cura di informare via mail </w:t>
      </w:r>
      <w:hyperlink r:id="rId12" w:history="1">
        <w:r w:rsidR="009617F4" w:rsidRPr="00B42CD6">
          <w:rPr>
            <w:rStyle w:val="Collegamentoipertestuale"/>
            <w:rFonts w:ascii="Times New Roman" w:hAnsi="Times New Roman" w:cs="Times New Roman"/>
            <w:sz w:val="22"/>
            <w:szCs w:val="22"/>
          </w:rPr>
          <w:t>alessa</w:t>
        </w:r>
        <w:r w:rsidR="009617F4" w:rsidRPr="00B42CD6">
          <w:rPr>
            <w:rStyle w:val="Collegamentoipertestuale"/>
            <w:rFonts w:ascii="Times New Roman" w:hAnsi="Times New Roman" w:cs="Times New Roman"/>
            <w:sz w:val="22"/>
            <w:szCs w:val="22"/>
          </w:rPr>
          <w:t>n</w:t>
        </w:r>
        <w:r w:rsidR="009617F4" w:rsidRPr="00B42CD6">
          <w:rPr>
            <w:rStyle w:val="Collegamentoipertestuale"/>
            <w:rFonts w:ascii="Times New Roman" w:hAnsi="Times New Roman" w:cs="Times New Roman"/>
            <w:sz w:val="22"/>
            <w:szCs w:val="22"/>
          </w:rPr>
          <w:t>dra.migliori@ispascalcomandini.it</w:t>
        </w:r>
      </w:hyperlink>
      <w:r w:rsidR="00B42CD6" w:rsidRPr="00B42CD6">
        <w:rPr>
          <w:rFonts w:ascii="Times New Roman" w:hAnsi="Times New Roman" w:cs="Times New Roman"/>
          <w:sz w:val="22"/>
          <w:szCs w:val="22"/>
        </w:rPr>
        <w:t>. I docenti</w:t>
      </w:r>
      <w:r w:rsidR="0060370F" w:rsidRPr="00B42CD6">
        <w:rPr>
          <w:rFonts w:ascii="Times New Roman" w:hAnsi="Times New Roman" w:cs="Times New Roman"/>
          <w:sz w:val="22"/>
          <w:szCs w:val="22"/>
        </w:rPr>
        <w:t xml:space="preserve"> che desiderano recuperare ore a credito accumulate nelle attiv</w:t>
      </w:r>
      <w:r w:rsidR="0060370F" w:rsidRPr="00B42CD6">
        <w:rPr>
          <w:rFonts w:ascii="Times New Roman" w:hAnsi="Times New Roman" w:cs="Times New Roman"/>
          <w:sz w:val="22"/>
          <w:szCs w:val="22"/>
        </w:rPr>
        <w:t>i</w:t>
      </w:r>
      <w:r w:rsidR="0060370F" w:rsidRPr="00B42CD6">
        <w:rPr>
          <w:rFonts w:ascii="Times New Roman" w:hAnsi="Times New Roman" w:cs="Times New Roman"/>
          <w:sz w:val="22"/>
          <w:szCs w:val="22"/>
        </w:rPr>
        <w:t xml:space="preserve">tà di orientamento </w:t>
      </w:r>
      <w:r w:rsidRPr="00B42CD6">
        <w:rPr>
          <w:rFonts w:ascii="Times New Roman" w:hAnsi="Times New Roman" w:cs="Times New Roman"/>
          <w:sz w:val="22"/>
          <w:szCs w:val="22"/>
        </w:rPr>
        <w:t>avranno cura di informare via m</w:t>
      </w:r>
      <w:r w:rsidR="00B42CD6" w:rsidRPr="00B42CD6">
        <w:rPr>
          <w:rFonts w:ascii="Times New Roman" w:hAnsi="Times New Roman" w:cs="Times New Roman"/>
          <w:sz w:val="22"/>
          <w:szCs w:val="22"/>
        </w:rPr>
        <w:t>ail c</w:t>
      </w:r>
      <w:r w:rsidR="009617F4" w:rsidRPr="00B42CD6">
        <w:rPr>
          <w:rFonts w:ascii="Times New Roman" w:hAnsi="Times New Roman" w:cs="Times New Roman"/>
          <w:sz w:val="22"/>
          <w:szCs w:val="22"/>
        </w:rPr>
        <w:t>omm.orientamento@ispascalcomandini.it</w:t>
      </w:r>
      <w:r w:rsidRPr="00B42CD6">
        <w:rPr>
          <w:rFonts w:ascii="Times New Roman" w:hAnsi="Times New Roman" w:cs="Times New Roman"/>
          <w:sz w:val="22"/>
          <w:szCs w:val="22"/>
        </w:rPr>
        <w:t xml:space="preserve"> sulle loro modalità di partecipazione alla presente co</w:t>
      </w:r>
      <w:r w:rsidRPr="00B42CD6">
        <w:rPr>
          <w:rFonts w:ascii="Times New Roman" w:hAnsi="Times New Roman" w:cs="Times New Roman"/>
          <w:sz w:val="22"/>
          <w:szCs w:val="22"/>
        </w:rPr>
        <w:t>n</w:t>
      </w:r>
      <w:r w:rsidRPr="00B42CD6">
        <w:rPr>
          <w:rFonts w:ascii="Times New Roman" w:hAnsi="Times New Roman" w:cs="Times New Roman"/>
          <w:sz w:val="22"/>
          <w:szCs w:val="22"/>
        </w:rPr>
        <w:t>vocazione</w:t>
      </w:r>
    </w:p>
    <w:p w:rsidR="00B42CD6" w:rsidRPr="00B42CD6" w:rsidRDefault="00B42CD6" w:rsidP="00DC7843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B42CD6" w:rsidRPr="00B42CD6" w:rsidRDefault="00B42CD6" w:rsidP="00DC7843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B42CD6">
        <w:rPr>
          <w:rFonts w:ascii="Times New Roman" w:hAnsi="Times New Roman" w:cs="Times New Roman"/>
          <w:sz w:val="22"/>
          <w:szCs w:val="22"/>
        </w:rPr>
        <w:t>Al termine del collegio si terrà una riunione facoltativa per i coordinatori/</w:t>
      </w:r>
      <w:proofErr w:type="spellStart"/>
      <w:r w:rsidRPr="00B42CD6">
        <w:rPr>
          <w:rFonts w:ascii="Times New Roman" w:hAnsi="Times New Roman" w:cs="Times New Roman"/>
          <w:sz w:val="22"/>
          <w:szCs w:val="22"/>
        </w:rPr>
        <w:t>trici</w:t>
      </w:r>
      <w:proofErr w:type="spellEnd"/>
      <w:r w:rsidRPr="00B42CD6">
        <w:rPr>
          <w:rFonts w:ascii="Times New Roman" w:hAnsi="Times New Roman" w:cs="Times New Roman"/>
          <w:sz w:val="22"/>
          <w:szCs w:val="22"/>
        </w:rPr>
        <w:t xml:space="preserve"> di entrambi i plessi per ill</w:t>
      </w:r>
      <w:r w:rsidRPr="00B42CD6">
        <w:rPr>
          <w:rFonts w:ascii="Times New Roman" w:hAnsi="Times New Roman" w:cs="Times New Roman"/>
          <w:sz w:val="22"/>
          <w:szCs w:val="22"/>
        </w:rPr>
        <w:t>u</w:t>
      </w:r>
      <w:r w:rsidRPr="00B42CD6">
        <w:rPr>
          <w:rFonts w:ascii="Times New Roman" w:hAnsi="Times New Roman" w:cs="Times New Roman"/>
          <w:sz w:val="22"/>
          <w:szCs w:val="22"/>
        </w:rPr>
        <w:t>strare le procedure di scrutinio.</w:t>
      </w:r>
    </w:p>
    <w:p w:rsidR="00F93942" w:rsidRPr="00DC7843" w:rsidRDefault="00B42CD6" w:rsidP="00B42CD6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DS</w:t>
      </w:r>
    </w:p>
    <w:p w:rsidR="00FD166A" w:rsidRPr="00E4643A" w:rsidRDefault="00E4643A" w:rsidP="00D53D97">
      <w:r>
        <w:rPr>
          <w:rFonts w:ascii="Times New Roman" w:hAnsi="Times New Roman" w:cs="Times New Roman"/>
          <w:snapToGrid w:val="0"/>
        </w:rPr>
        <w:lastRenderedPageBreak/>
        <w:t>MANUTENZIONE E ASSISTENZA TECNICA (DELCINAZIONE ELETTR</w:t>
      </w:r>
      <w:r>
        <w:rPr>
          <w:rFonts w:ascii="Times New Roman" w:hAnsi="Times New Roman" w:cs="Times New Roman"/>
          <w:snapToGrid w:val="0"/>
        </w:rPr>
        <w:t>I</w:t>
      </w:r>
      <w:r>
        <w:rPr>
          <w:rFonts w:ascii="Times New Roman" w:hAnsi="Times New Roman" w:cs="Times New Roman"/>
          <w:snapToGrid w:val="0"/>
        </w:rPr>
        <w:t>CO/ELETTRONICA) DAL 22-23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372"/>
        <w:gridCol w:w="1341"/>
        <w:gridCol w:w="1341"/>
        <w:gridCol w:w="1386"/>
        <w:gridCol w:w="1421"/>
        <w:gridCol w:w="911"/>
      </w:tblGrid>
      <w:tr w:rsidR="00FD166A" w:rsidRPr="00FD166A" w:rsidTr="000B76DC">
        <w:trPr>
          <w:trHeight w:val="270"/>
        </w:trPr>
        <w:tc>
          <w:tcPr>
            <w:tcW w:w="1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MATERIA</w:t>
            </w:r>
          </w:p>
        </w:tc>
        <w:tc>
          <w:tcPr>
            <w:tcW w:w="327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ANNO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V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Italiano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Storia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Geografia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Inglese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Matematica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Diritto e Economia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Ed. Fisica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Religione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Scienze Naturali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Fisica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TIC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Tecnologie e Tecniche Presentazi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o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ne Grafica (a040)*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TMA in base a DM 33 del 12/6/20 si affida solo a A042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 (di cui 2 B17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 (di cui 2 B17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3 </w:t>
            </w:r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(di cui </w:t>
            </w:r>
            <w:proofErr w:type="spellStart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 B17 2)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TTEA  in base a DM 33 del 12/6/20 si affida solo a A040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  (di cui 3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  (di cui 3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</w:t>
            </w:r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(di cui </w:t>
            </w:r>
            <w:proofErr w:type="spellStart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 2)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TTIMD (a040)***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 xml:space="preserve">5 (di cui 3 in </w:t>
            </w:r>
            <w:proofErr w:type="spellStart"/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 (di cui 2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</w:t>
            </w:r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(di cui </w:t>
            </w:r>
            <w:proofErr w:type="spellStart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 2)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Laboratori Tecnologici ed Esercit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a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zioni (B15)**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6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6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 xml:space="preserve">4  (di cui 3 in </w:t>
            </w:r>
            <w:proofErr w:type="spellStart"/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 (di cui 2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 </w:t>
            </w:r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(di cui </w:t>
            </w:r>
            <w:proofErr w:type="spellStart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 3)</w:t>
            </w:r>
          </w:p>
        </w:tc>
      </w:tr>
    </w:tbl>
    <w:p w:rsidR="00FD166A" w:rsidRDefault="00FD166A" w:rsidP="00D53D97">
      <w:pPr>
        <w:rPr>
          <w:rFonts w:ascii="Times New Roman" w:hAnsi="Times New Roman" w:cs="Times New Roman"/>
          <w:snapToGrid w:val="0"/>
        </w:rPr>
      </w:pPr>
    </w:p>
    <w:tbl>
      <w:tblPr>
        <w:tblW w:w="90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38"/>
        <w:gridCol w:w="1980"/>
      </w:tblGrid>
      <w:tr w:rsidR="000B76DC" w:rsidRPr="000B76DC" w:rsidTr="000B76DC">
        <w:trPr>
          <w:trHeight w:val="270"/>
        </w:trPr>
        <w:tc>
          <w:tcPr>
            <w:tcW w:w="70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COMPRESENZA ITP: </w:t>
            </w:r>
          </w:p>
        </w:tc>
        <w:tc>
          <w:tcPr>
            <w:tcW w:w="198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0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primo anno: 6 ore con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0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secondo anno: 6 ore con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0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terzo anno:  3 ore in TEEA ELE,3 ore in TIM, 3 ore in LAB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0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qurto</w:t>
            </w:r>
            <w:proofErr w:type="spellEnd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 anno:  2 ore in TEEA MECC; 3 ore in TEEA ELE,2 ore in TIM, 2 ore in LAB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0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quinto  anno:  2 ore in TEEA MECC; 2 ore in TEEA ELE,2 ore in TIM, 3 ore in LAB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:rsidR="00FD166A" w:rsidRDefault="00FD16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br w:type="page"/>
      </w:r>
    </w:p>
    <w:p w:rsidR="000B76DC" w:rsidRDefault="000B7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napToGrid w:val="0"/>
        </w:rPr>
      </w:pPr>
    </w:p>
    <w:p w:rsidR="00FD166A" w:rsidRDefault="00FD166A" w:rsidP="00D53D97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MADE IN ITALY MODA 22-23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93"/>
        <w:gridCol w:w="1253"/>
        <w:gridCol w:w="1253"/>
        <w:gridCol w:w="1091"/>
        <w:gridCol w:w="1091"/>
        <w:gridCol w:w="1091"/>
      </w:tblGrid>
      <w:tr w:rsidR="00FD166A" w:rsidRPr="00FD166A" w:rsidTr="00FD166A">
        <w:trPr>
          <w:trHeight w:val="342"/>
        </w:trPr>
        <w:tc>
          <w:tcPr>
            <w:tcW w:w="2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MATERIA</w:t>
            </w:r>
          </w:p>
        </w:tc>
        <w:tc>
          <w:tcPr>
            <w:tcW w:w="293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ANNO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IV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V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Italiano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Storia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Geografia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Inglese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Matematica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Diritto e Economia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Ed. Fisica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Religione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Scienze Naturali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Fisica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TIC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Tecnologie Disegno e Progettazione (a017)*****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Tecnologie Applicate ai Materiali e Proce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si Produttivi (a044)*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Tecniche di gestione e organizzazione pr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o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cesso produttivo TGOPP****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no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Progettazione e produzione (a017)**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Tecniche di distribuzione e marketing (solo A045)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storia delle arti applicate  (solo A017, A016, A054)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no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Laboratori Tecnologici ed Esercitazioni (b18)***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6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6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7 (di cui 5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(di cui 5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(di cui 5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</w:tr>
    </w:tbl>
    <w:p w:rsidR="00FD166A" w:rsidRDefault="00FD166A" w:rsidP="00D53D97">
      <w:pPr>
        <w:rPr>
          <w:rFonts w:ascii="Times New Roman" w:hAnsi="Times New Roman" w:cs="Times New Roman"/>
          <w:snapToGrid w:val="0"/>
        </w:rPr>
      </w:pPr>
    </w:p>
    <w:p w:rsidR="00FD166A" w:rsidRDefault="00FD166A" w:rsidP="00D53D97">
      <w:pPr>
        <w:rPr>
          <w:rFonts w:ascii="Times New Roman" w:hAnsi="Times New Roman" w:cs="Times New Roman"/>
          <w:snapToGrid w:val="0"/>
        </w:rPr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20"/>
      </w:tblGrid>
      <w:tr w:rsidR="000B76DC" w:rsidRPr="000B76DC" w:rsidTr="000B76DC">
        <w:trPr>
          <w:trHeight w:val="270"/>
        </w:trPr>
        <w:tc>
          <w:tcPr>
            <w:tcW w:w="66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COMPRESENZA ITP: </w:t>
            </w:r>
          </w:p>
        </w:tc>
      </w:tr>
      <w:tr w:rsidR="000B76DC" w:rsidRPr="000B76DC" w:rsidTr="000B76DC">
        <w:trPr>
          <w:trHeight w:val="270"/>
        </w:trPr>
        <w:tc>
          <w:tcPr>
            <w:tcW w:w="662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primo anno:  6 ore  con LAB</w:t>
            </w:r>
          </w:p>
        </w:tc>
      </w:tr>
      <w:tr w:rsidR="000B76DC" w:rsidRPr="000B76DC" w:rsidTr="000B76DC">
        <w:trPr>
          <w:trHeight w:val="270"/>
        </w:trPr>
        <w:tc>
          <w:tcPr>
            <w:tcW w:w="662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secondo anno:  6 ore  con LAB</w:t>
            </w:r>
          </w:p>
        </w:tc>
      </w:tr>
      <w:tr w:rsidR="000B76DC" w:rsidRPr="000B76DC" w:rsidTr="000B76DC">
        <w:trPr>
          <w:trHeight w:val="270"/>
        </w:trPr>
        <w:tc>
          <w:tcPr>
            <w:tcW w:w="662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terzo anno:  2 TAM 2 PP. 5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0B76DC" w:rsidRPr="000B76DC" w:rsidTr="000B76DC">
        <w:trPr>
          <w:trHeight w:val="270"/>
        </w:trPr>
        <w:tc>
          <w:tcPr>
            <w:tcW w:w="662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quarto anno:  2 TAM 2 PP. 5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0B76DC" w:rsidRPr="000B76DC" w:rsidTr="000B76DC">
        <w:trPr>
          <w:trHeight w:val="270"/>
        </w:trPr>
        <w:tc>
          <w:tcPr>
            <w:tcW w:w="662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quinto anno:  2 TAM 2 PP. 5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</w:tbl>
    <w:p w:rsidR="000B76DC" w:rsidRDefault="000B7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br w:type="page"/>
      </w:r>
    </w:p>
    <w:p w:rsidR="00FD166A" w:rsidRDefault="00FD166A" w:rsidP="00D53D97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MADE IN ITALY MECCANICA 22-23</w:t>
      </w:r>
    </w:p>
    <w:p w:rsidR="00FD166A" w:rsidRDefault="00FD166A" w:rsidP="00D53D97">
      <w:pPr>
        <w:rPr>
          <w:rFonts w:ascii="Times New Roman" w:hAnsi="Times New Roman" w:cs="Times New Roman"/>
          <w:snapToGrid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691"/>
        <w:gridCol w:w="1560"/>
        <w:gridCol w:w="709"/>
        <w:gridCol w:w="424"/>
        <w:gridCol w:w="631"/>
      </w:tblGrid>
      <w:tr w:rsidR="00FD166A" w:rsidRPr="00FD166A" w:rsidTr="00FD166A">
        <w:trPr>
          <w:trHeight w:val="342"/>
        </w:trPr>
        <w:tc>
          <w:tcPr>
            <w:tcW w:w="19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MATERIA</w:t>
            </w:r>
          </w:p>
        </w:tc>
        <w:tc>
          <w:tcPr>
            <w:tcW w:w="30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ANNO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IV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V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Italiano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Storia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Geografia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Inglese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Matematica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Diritto e Economia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Ed. Fisica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Religione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Scienze Naturali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Fisica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TIC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Tecnologie Disegno e Progettazione *****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0B76DC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Tecnologie Applicate ai Materiali e Pr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o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cessi Produttivi * (A042)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</w:tr>
      <w:tr w:rsidR="000B76DC" w:rsidRPr="00FD166A" w:rsidTr="000B76DC">
        <w:trPr>
          <w:trHeight w:val="585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Tecniche di gestione e organizzazione processo produttivo TGOPP (a042)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0B76DC" w:rsidRPr="00FD166A" w:rsidTr="000B76DC">
        <w:trPr>
          <w:trHeight w:val="270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Progettazione e produzione **(a042)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6</w:t>
            </w:r>
          </w:p>
        </w:tc>
      </w:tr>
      <w:tr w:rsidR="000B76DC" w:rsidRPr="00FD166A" w:rsidTr="000B76DC">
        <w:trPr>
          <w:trHeight w:val="270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Tecniche di distribuzione e marketing (solo A045)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0B76DC">
        <w:trPr>
          <w:trHeight w:val="270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storia delle arti applicate  (solo A017, A016, A054)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0B76DC">
        <w:trPr>
          <w:trHeight w:val="270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Laboratori Tecnologici ed Esercitazioni ***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4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4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6</w:t>
            </w:r>
          </w:p>
        </w:tc>
      </w:tr>
    </w:tbl>
    <w:p w:rsidR="00FD166A" w:rsidRDefault="00FD166A" w:rsidP="00D53D97">
      <w:pPr>
        <w:rPr>
          <w:rFonts w:ascii="Times New Roman" w:hAnsi="Times New Roman" w:cs="Times New Roman"/>
          <w:snapToGrid w:val="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26"/>
        <w:gridCol w:w="2076"/>
      </w:tblGrid>
      <w:tr w:rsidR="000B76DC" w:rsidRPr="000B76DC" w:rsidTr="000B76DC">
        <w:trPr>
          <w:trHeight w:val="270"/>
        </w:trPr>
        <w:tc>
          <w:tcPr>
            <w:tcW w:w="792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primo anno:  4 ore  con LAB e 2 con TDP</w:t>
            </w:r>
          </w:p>
        </w:tc>
        <w:tc>
          <w:tcPr>
            <w:tcW w:w="207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92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primo anno:  4 ore  con LAB e 2 con TDP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92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terzo anno: 2h in TMAPP, 2h in PP, 3h in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e 2h in TMA indirizzo MAT (1 in 3E e 1 in 3G per 22-23)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92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quarto anno:2h in TMAPP, 2h in PP, 3h in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e 2h in TMA  dell'indirizzo MAT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92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quinto anno:2h in TMAPP, 2h in PP, 3h in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e 2h in TMA del indirizzo MAT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:rsidR="000B76DC" w:rsidRPr="003C7331" w:rsidRDefault="000B76DC" w:rsidP="00D53D97">
      <w:pPr>
        <w:rPr>
          <w:rFonts w:ascii="Times New Roman" w:hAnsi="Times New Roman" w:cs="Times New Roman"/>
          <w:snapToGrid w:val="0"/>
        </w:rPr>
      </w:pPr>
    </w:p>
    <w:sectPr w:rsidR="000B76DC" w:rsidRPr="003C7331" w:rsidSect="00051530">
      <w:headerReference w:type="default" r:id="rId13"/>
      <w:footerReference w:type="default" r:id="rId14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23" w:rsidRDefault="006C4923" w:rsidP="00051530">
      <w:r>
        <w:separator/>
      </w:r>
    </w:p>
  </w:endnote>
  <w:endnote w:type="continuationSeparator" w:id="0">
    <w:p w:rsidR="006C4923" w:rsidRDefault="006C4923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23" w:rsidRDefault="006C492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23" w:rsidRDefault="006C4923" w:rsidP="00051530">
      <w:r>
        <w:separator/>
      </w:r>
    </w:p>
  </w:footnote>
  <w:footnote w:type="continuationSeparator" w:id="0">
    <w:p w:rsidR="006C4923" w:rsidRDefault="006C4923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23" w:rsidRDefault="006C492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21339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aps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01BB0CF0"/>
    <w:multiLevelType w:val="hybridMultilevel"/>
    <w:tmpl w:val="1A72CF72"/>
    <w:lvl w:ilvl="0" w:tplc="561CDF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46A0F7F"/>
    <w:multiLevelType w:val="hybridMultilevel"/>
    <w:tmpl w:val="7EBC9686"/>
    <w:numStyleLink w:val="Conlettere"/>
  </w:abstractNum>
  <w:abstractNum w:abstractNumId="6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nsid w:val="14CE54E5"/>
    <w:multiLevelType w:val="hybridMultilevel"/>
    <w:tmpl w:val="4BC4FA18"/>
    <w:lvl w:ilvl="0" w:tplc="844A8470">
      <w:start w:val="1"/>
      <w:numFmt w:val="lowerLetter"/>
      <w:lvlText w:val="%1)"/>
      <w:lvlJc w:val="left"/>
      <w:pPr>
        <w:ind w:left="786" w:hanging="360"/>
      </w:pPr>
      <w:rPr>
        <w:rFonts w:cs="Arial" w:hint="default"/>
        <w:b w:val="0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781E63"/>
    <w:multiLevelType w:val="hybridMultilevel"/>
    <w:tmpl w:val="172685A4"/>
    <w:numStyleLink w:val="Stileimportato7"/>
  </w:abstractNum>
  <w:abstractNum w:abstractNumId="11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D6031F7"/>
    <w:multiLevelType w:val="hybridMultilevel"/>
    <w:tmpl w:val="3AE271EE"/>
    <w:lvl w:ilvl="0" w:tplc="0410000F">
      <w:start w:val="1"/>
      <w:numFmt w:val="decimal"/>
      <w:lvlText w:val="%1."/>
      <w:lvlJc w:val="left"/>
      <w:pPr>
        <w:ind w:left="1360" w:hanging="360"/>
      </w:pPr>
    </w:lvl>
    <w:lvl w:ilvl="1" w:tplc="04100019" w:tentative="1">
      <w:start w:val="1"/>
      <w:numFmt w:val="lowerLetter"/>
      <w:lvlText w:val="%2."/>
      <w:lvlJc w:val="left"/>
      <w:pPr>
        <w:ind w:left="2080" w:hanging="360"/>
      </w:pPr>
    </w:lvl>
    <w:lvl w:ilvl="2" w:tplc="0410001B" w:tentative="1">
      <w:start w:val="1"/>
      <w:numFmt w:val="lowerRoman"/>
      <w:lvlText w:val="%3."/>
      <w:lvlJc w:val="right"/>
      <w:pPr>
        <w:ind w:left="2800" w:hanging="180"/>
      </w:pPr>
    </w:lvl>
    <w:lvl w:ilvl="3" w:tplc="0410000F" w:tentative="1">
      <w:start w:val="1"/>
      <w:numFmt w:val="decimal"/>
      <w:lvlText w:val="%4."/>
      <w:lvlJc w:val="left"/>
      <w:pPr>
        <w:ind w:left="3520" w:hanging="360"/>
      </w:pPr>
    </w:lvl>
    <w:lvl w:ilvl="4" w:tplc="04100019" w:tentative="1">
      <w:start w:val="1"/>
      <w:numFmt w:val="lowerLetter"/>
      <w:lvlText w:val="%5."/>
      <w:lvlJc w:val="left"/>
      <w:pPr>
        <w:ind w:left="4240" w:hanging="360"/>
      </w:pPr>
    </w:lvl>
    <w:lvl w:ilvl="5" w:tplc="0410001B" w:tentative="1">
      <w:start w:val="1"/>
      <w:numFmt w:val="lowerRoman"/>
      <w:lvlText w:val="%6."/>
      <w:lvlJc w:val="right"/>
      <w:pPr>
        <w:ind w:left="4960" w:hanging="180"/>
      </w:pPr>
    </w:lvl>
    <w:lvl w:ilvl="6" w:tplc="0410000F" w:tentative="1">
      <w:start w:val="1"/>
      <w:numFmt w:val="decimal"/>
      <w:lvlText w:val="%7."/>
      <w:lvlJc w:val="left"/>
      <w:pPr>
        <w:ind w:left="5680" w:hanging="360"/>
      </w:pPr>
    </w:lvl>
    <w:lvl w:ilvl="7" w:tplc="04100019" w:tentative="1">
      <w:start w:val="1"/>
      <w:numFmt w:val="lowerLetter"/>
      <w:lvlText w:val="%8."/>
      <w:lvlJc w:val="left"/>
      <w:pPr>
        <w:ind w:left="6400" w:hanging="360"/>
      </w:pPr>
    </w:lvl>
    <w:lvl w:ilvl="8" w:tplc="0410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nsid w:val="21980DA3"/>
    <w:multiLevelType w:val="hybridMultilevel"/>
    <w:tmpl w:val="0C5CA20C"/>
    <w:numStyleLink w:val="Stileimportato6"/>
  </w:abstractNum>
  <w:abstractNum w:abstractNumId="15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8F67E6B"/>
    <w:multiLevelType w:val="hybridMultilevel"/>
    <w:tmpl w:val="5A20DF4C"/>
    <w:numStyleLink w:val="Stileimportato1"/>
  </w:abstractNum>
  <w:abstractNum w:abstractNumId="20">
    <w:nsid w:val="390A6969"/>
    <w:multiLevelType w:val="hybridMultilevel"/>
    <w:tmpl w:val="7EBC9686"/>
    <w:styleLink w:val="Conlettere"/>
    <w:lvl w:ilvl="0" w:tplc="05C6E1E2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7E2231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72B868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20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2C67A4C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9CFA4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CAF584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FD6EB2A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8A71B4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8809A4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573F558C"/>
    <w:multiLevelType w:val="hybridMultilevel"/>
    <w:tmpl w:val="0ADCE6DE"/>
    <w:numStyleLink w:val="Stileimportato5"/>
  </w:abstractNum>
  <w:abstractNum w:abstractNumId="31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61F83D11"/>
    <w:multiLevelType w:val="hybridMultilevel"/>
    <w:tmpl w:val="FCEA2DA8"/>
    <w:lvl w:ilvl="0" w:tplc="16180458">
      <w:start w:val="1"/>
      <w:numFmt w:val="decimal"/>
      <w:lvlText w:val="%1)"/>
      <w:lvlJc w:val="left"/>
      <w:pPr>
        <w:ind w:left="6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6A0B79BE"/>
    <w:multiLevelType w:val="hybridMultilevel"/>
    <w:tmpl w:val="60B69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6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4"/>
  </w:num>
  <w:num w:numId="2">
    <w:abstractNumId w:val="19"/>
  </w:num>
  <w:num w:numId="3">
    <w:abstractNumId w:val="21"/>
  </w:num>
  <w:num w:numId="4">
    <w:abstractNumId w:val="2"/>
  </w:num>
  <w:num w:numId="5">
    <w:abstractNumId w:val="8"/>
  </w:num>
  <w:num w:numId="6">
    <w:abstractNumId w:val="23"/>
  </w:num>
  <w:num w:numId="7">
    <w:abstractNumId w:val="25"/>
  </w:num>
  <w:num w:numId="8">
    <w:abstractNumId w:val="6"/>
  </w:num>
  <w:num w:numId="9">
    <w:abstractNumId w:val="15"/>
  </w:num>
  <w:num w:numId="10">
    <w:abstractNumId w:val="29"/>
  </w:num>
  <w:num w:numId="11">
    <w:abstractNumId w:val="39"/>
  </w:num>
  <w:num w:numId="12">
    <w:abstractNumId w:val="28"/>
  </w:num>
  <w:num w:numId="13">
    <w:abstractNumId w:val="16"/>
  </w:num>
  <w:num w:numId="14">
    <w:abstractNumId w:val="35"/>
  </w:num>
  <w:num w:numId="15">
    <w:abstractNumId w:val="13"/>
  </w:num>
  <w:num w:numId="16">
    <w:abstractNumId w:val="27"/>
  </w:num>
  <w:num w:numId="17">
    <w:abstractNumId w:val="36"/>
  </w:num>
  <w:num w:numId="18">
    <w:abstractNumId w:val="4"/>
  </w:num>
  <w:num w:numId="19">
    <w:abstractNumId w:val="7"/>
  </w:num>
  <w:num w:numId="20">
    <w:abstractNumId w:val="17"/>
  </w:num>
  <w:num w:numId="21">
    <w:abstractNumId w:val="11"/>
  </w:num>
  <w:num w:numId="22">
    <w:abstractNumId w:val="37"/>
  </w:num>
  <w:num w:numId="23">
    <w:abstractNumId w:val="24"/>
  </w:num>
  <w:num w:numId="24">
    <w:abstractNumId w:val="18"/>
  </w:num>
  <w:num w:numId="25">
    <w:abstractNumId w:val="31"/>
  </w:num>
  <w:num w:numId="26">
    <w:abstractNumId w:val="38"/>
  </w:num>
  <w:num w:numId="27">
    <w:abstractNumId w:val="30"/>
  </w:num>
  <w:num w:numId="28">
    <w:abstractNumId w:val="22"/>
  </w:num>
  <w:num w:numId="29">
    <w:abstractNumId w:val="14"/>
  </w:num>
  <w:num w:numId="30">
    <w:abstractNumId w:val="26"/>
  </w:num>
  <w:num w:numId="31">
    <w:abstractNumId w:val="10"/>
  </w:num>
  <w:num w:numId="32">
    <w:abstractNumId w:val="12"/>
  </w:num>
  <w:num w:numId="33">
    <w:abstractNumId w:val="3"/>
  </w:num>
  <w:num w:numId="34">
    <w:abstractNumId w:val="9"/>
  </w:num>
  <w:num w:numId="35">
    <w:abstractNumId w:val="32"/>
  </w:num>
  <w:num w:numId="36">
    <w:abstractNumId w:val="1"/>
  </w:num>
  <w:num w:numId="37">
    <w:abstractNumId w:val="33"/>
  </w:num>
  <w:num w:numId="38">
    <w:abstractNumId w:val="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530"/>
    <w:rsid w:val="00002626"/>
    <w:rsid w:val="00024DD5"/>
    <w:rsid w:val="0004641C"/>
    <w:rsid w:val="00047866"/>
    <w:rsid w:val="000501FC"/>
    <w:rsid w:val="00050BBC"/>
    <w:rsid w:val="00051530"/>
    <w:rsid w:val="00060F85"/>
    <w:rsid w:val="000649B2"/>
    <w:rsid w:val="000B07B0"/>
    <w:rsid w:val="000B76DC"/>
    <w:rsid w:val="000D4E15"/>
    <w:rsid w:val="000F5C95"/>
    <w:rsid w:val="000F7323"/>
    <w:rsid w:val="0010508B"/>
    <w:rsid w:val="0012350B"/>
    <w:rsid w:val="00124A2A"/>
    <w:rsid w:val="00143A44"/>
    <w:rsid w:val="00151613"/>
    <w:rsid w:val="00160EA5"/>
    <w:rsid w:val="00187A8A"/>
    <w:rsid w:val="00194866"/>
    <w:rsid w:val="001A354C"/>
    <w:rsid w:val="001A7975"/>
    <w:rsid w:val="001B578E"/>
    <w:rsid w:val="001C0448"/>
    <w:rsid w:val="001C2F25"/>
    <w:rsid w:val="001E1629"/>
    <w:rsid w:val="001E27D3"/>
    <w:rsid w:val="001F0027"/>
    <w:rsid w:val="00217412"/>
    <w:rsid w:val="00265174"/>
    <w:rsid w:val="0026574B"/>
    <w:rsid w:val="002769D9"/>
    <w:rsid w:val="00276E35"/>
    <w:rsid w:val="002B7EB1"/>
    <w:rsid w:val="002F11BC"/>
    <w:rsid w:val="002F4562"/>
    <w:rsid w:val="00314225"/>
    <w:rsid w:val="003204CE"/>
    <w:rsid w:val="00343520"/>
    <w:rsid w:val="0035611A"/>
    <w:rsid w:val="003679FB"/>
    <w:rsid w:val="003745FF"/>
    <w:rsid w:val="00377ACB"/>
    <w:rsid w:val="00381C59"/>
    <w:rsid w:val="003A0757"/>
    <w:rsid w:val="003A1EC7"/>
    <w:rsid w:val="003C7331"/>
    <w:rsid w:val="003D1461"/>
    <w:rsid w:val="003D289E"/>
    <w:rsid w:val="003D564A"/>
    <w:rsid w:val="003F70D4"/>
    <w:rsid w:val="00441BF3"/>
    <w:rsid w:val="00456197"/>
    <w:rsid w:val="00456209"/>
    <w:rsid w:val="00476077"/>
    <w:rsid w:val="00491007"/>
    <w:rsid w:val="004C1E08"/>
    <w:rsid w:val="0051743A"/>
    <w:rsid w:val="005347EC"/>
    <w:rsid w:val="00560495"/>
    <w:rsid w:val="005957A7"/>
    <w:rsid w:val="005A5984"/>
    <w:rsid w:val="005B1CBC"/>
    <w:rsid w:val="005C6A33"/>
    <w:rsid w:val="005D1CE2"/>
    <w:rsid w:val="005F5263"/>
    <w:rsid w:val="0060370F"/>
    <w:rsid w:val="00650C9C"/>
    <w:rsid w:val="006738F7"/>
    <w:rsid w:val="006867C6"/>
    <w:rsid w:val="006C0D24"/>
    <w:rsid w:val="006C4923"/>
    <w:rsid w:val="006C585B"/>
    <w:rsid w:val="006D28E0"/>
    <w:rsid w:val="00711D7B"/>
    <w:rsid w:val="00742784"/>
    <w:rsid w:val="0078343A"/>
    <w:rsid w:val="00785B39"/>
    <w:rsid w:val="007903C9"/>
    <w:rsid w:val="007953B5"/>
    <w:rsid w:val="007D2D8F"/>
    <w:rsid w:val="007D7912"/>
    <w:rsid w:val="007F1DA3"/>
    <w:rsid w:val="0081646D"/>
    <w:rsid w:val="008215DF"/>
    <w:rsid w:val="00844E9A"/>
    <w:rsid w:val="00847E85"/>
    <w:rsid w:val="008560D7"/>
    <w:rsid w:val="00895E67"/>
    <w:rsid w:val="00897F53"/>
    <w:rsid w:val="008D24AF"/>
    <w:rsid w:val="009076FA"/>
    <w:rsid w:val="009079CB"/>
    <w:rsid w:val="00927312"/>
    <w:rsid w:val="00935891"/>
    <w:rsid w:val="009617F4"/>
    <w:rsid w:val="00A00315"/>
    <w:rsid w:val="00A00F00"/>
    <w:rsid w:val="00A05A0A"/>
    <w:rsid w:val="00A17F61"/>
    <w:rsid w:val="00A22858"/>
    <w:rsid w:val="00A24E6B"/>
    <w:rsid w:val="00A26D6C"/>
    <w:rsid w:val="00A27769"/>
    <w:rsid w:val="00A27B36"/>
    <w:rsid w:val="00A518CA"/>
    <w:rsid w:val="00A538D8"/>
    <w:rsid w:val="00AC7E4B"/>
    <w:rsid w:val="00AF0188"/>
    <w:rsid w:val="00B0687E"/>
    <w:rsid w:val="00B12331"/>
    <w:rsid w:val="00B20B69"/>
    <w:rsid w:val="00B20BF6"/>
    <w:rsid w:val="00B42CD6"/>
    <w:rsid w:val="00B53CA9"/>
    <w:rsid w:val="00B61BC1"/>
    <w:rsid w:val="00B76AD5"/>
    <w:rsid w:val="00B9291D"/>
    <w:rsid w:val="00BB5EC9"/>
    <w:rsid w:val="00BD431F"/>
    <w:rsid w:val="00BE6CBF"/>
    <w:rsid w:val="00BF1ED6"/>
    <w:rsid w:val="00BF53CE"/>
    <w:rsid w:val="00C12B05"/>
    <w:rsid w:val="00C16DEE"/>
    <w:rsid w:val="00C23AE4"/>
    <w:rsid w:val="00C648B8"/>
    <w:rsid w:val="00C942BE"/>
    <w:rsid w:val="00C9530D"/>
    <w:rsid w:val="00CB603A"/>
    <w:rsid w:val="00CB701D"/>
    <w:rsid w:val="00D004AF"/>
    <w:rsid w:val="00D11158"/>
    <w:rsid w:val="00D216C7"/>
    <w:rsid w:val="00D52B75"/>
    <w:rsid w:val="00D53D97"/>
    <w:rsid w:val="00D5438A"/>
    <w:rsid w:val="00D552FB"/>
    <w:rsid w:val="00D64C24"/>
    <w:rsid w:val="00D95F13"/>
    <w:rsid w:val="00D975A9"/>
    <w:rsid w:val="00DB3610"/>
    <w:rsid w:val="00DC2890"/>
    <w:rsid w:val="00DC7843"/>
    <w:rsid w:val="00DD7EBE"/>
    <w:rsid w:val="00DE3D7B"/>
    <w:rsid w:val="00DF3F31"/>
    <w:rsid w:val="00DF4B64"/>
    <w:rsid w:val="00E1628D"/>
    <w:rsid w:val="00E4643A"/>
    <w:rsid w:val="00E55AE0"/>
    <w:rsid w:val="00E57B7E"/>
    <w:rsid w:val="00E84432"/>
    <w:rsid w:val="00EA77C3"/>
    <w:rsid w:val="00EB47A5"/>
    <w:rsid w:val="00EC134E"/>
    <w:rsid w:val="00F24779"/>
    <w:rsid w:val="00F2637C"/>
    <w:rsid w:val="00F3491B"/>
    <w:rsid w:val="00F3773F"/>
    <w:rsid w:val="00F519A3"/>
    <w:rsid w:val="00F84E30"/>
    <w:rsid w:val="00F87455"/>
    <w:rsid w:val="00F93942"/>
    <w:rsid w:val="00FB3E2D"/>
    <w:rsid w:val="00FC3CD4"/>
    <w:rsid w:val="00FC487C"/>
    <w:rsid w:val="00FC61C2"/>
    <w:rsid w:val="00FD166A"/>
    <w:rsid w:val="00FE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5B39"/>
    <w:pPr>
      <w:keepNext/>
      <w:keepLines/>
      <w:spacing w:before="480"/>
      <w:outlineLvl w:val="0"/>
    </w:pPr>
    <w:rPr>
      <w:rFonts w:ascii="Helvetica Neue" w:eastAsia="Times New Roman" w:hAnsi="Helvetica Neue" w:cs="Times New Roman"/>
      <w:b/>
      <w:bCs/>
      <w:color w:val="365F91"/>
      <w:sz w:val="28"/>
      <w:szCs w:val="28"/>
    </w:rPr>
  </w:style>
  <w:style w:type="paragraph" w:styleId="Titolo2">
    <w:name w:val="heading 2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CorpoA">
    <w:name w:val="Corpo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rsid w:val="0005153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customStyle="1" w:styleId="CorpoAAA">
    <w:name w:val="Corpo A A A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5B39"/>
    <w:rPr>
      <w:rFonts w:ascii="Helvetica Neue" w:eastAsia="Times New Roman" w:hAnsi="Helvetica Neue" w:cs="Times New Roman"/>
      <w:b/>
      <w:bCs/>
      <w:color w:val="365F91"/>
      <w:sz w:val="28"/>
      <w:szCs w:val="28"/>
      <w:u w:color="00000A"/>
    </w:rPr>
  </w:style>
  <w:style w:type="paragraph" w:styleId="Rientrocorpodeltesto">
    <w:name w:val="Body Text Indent"/>
    <w:basedOn w:val="Normale"/>
    <w:link w:val="RientrocorpodeltestoCarattere"/>
    <w:unhideWhenUsed/>
    <w:rsid w:val="00785B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85B39"/>
    <w:rPr>
      <w:rFonts w:eastAsia="Times New Roman"/>
      <w:sz w:val="24"/>
      <w:szCs w:val="24"/>
      <w:bdr w:val="none" w:sz="0" w:space="0" w:color="auto"/>
    </w:rPr>
  </w:style>
  <w:style w:type="character" w:styleId="Enfasigrassetto">
    <w:name w:val="Strong"/>
    <w:uiPriority w:val="22"/>
    <w:qFormat/>
    <w:rsid w:val="00D53D97"/>
    <w:rPr>
      <w:b/>
      <w:bCs/>
    </w:rPr>
  </w:style>
  <w:style w:type="paragraph" w:customStyle="1" w:styleId="DidefaultA">
    <w:name w:val="Di default A"/>
    <w:rsid w:val="00A538D8"/>
    <w:pPr>
      <w:suppressAutoHyphens/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essunoA">
    <w:name w:val="Nessuno A"/>
    <w:rsid w:val="00A538D8"/>
  </w:style>
  <w:style w:type="numbering" w:customStyle="1" w:styleId="Conlettere">
    <w:name w:val="Con lettere"/>
    <w:rsid w:val="00A538D8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sandra.migliori@ispascalcomandini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IS011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S01100L@istruzione.i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473B-4F74-4AE5-877B-CD1F322F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Links>
    <vt:vector size="18" baseType="variant">
      <vt:variant>
        <vt:i4>2490455</vt:i4>
      </vt:variant>
      <vt:variant>
        <vt:i4>6</vt:i4>
      </vt:variant>
      <vt:variant>
        <vt:i4>0</vt:i4>
      </vt:variant>
      <vt:variant>
        <vt:i4>5</vt:i4>
      </vt:variant>
      <vt:variant>
        <vt:lpwstr>mailto:alessandra.migliori@ispascalcomandini.it</vt:lpwstr>
      </vt:variant>
      <vt:variant>
        <vt:lpwstr/>
      </vt:variant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cp:lastPrinted>2018-09-22T10:38:00Z</cp:lastPrinted>
  <dcterms:created xsi:type="dcterms:W3CDTF">2022-04-29T10:12:00Z</dcterms:created>
  <dcterms:modified xsi:type="dcterms:W3CDTF">2022-05-18T07:42:00Z</dcterms:modified>
</cp:coreProperties>
</file>