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29"/>
        <w:gridCol w:w="2956"/>
        <w:gridCol w:w="3325"/>
      </w:tblGrid>
      <w:tr w:rsidR="00295E58" w:rsidTr="005D4B6C">
        <w:trPr>
          <w:trHeight w:val="2904"/>
        </w:trPr>
        <w:tc>
          <w:tcPr>
            <w:tcW w:w="3529" w:type="dxa"/>
            <w:vAlign w:val="center"/>
            <w:hideMark/>
          </w:tcPr>
          <w:p w:rsidR="00295E58" w:rsidRDefault="00295E58" w:rsidP="005D4B6C">
            <w:pPr>
              <w:pStyle w:val="Titolo2"/>
              <w:jc w:val="center"/>
              <w:rPr>
                <w:sz w:val="25"/>
                <w:szCs w:val="25"/>
              </w:rPr>
            </w:pPr>
            <w:r>
              <w:rPr>
                <w:rFonts w:ascii="Calibri" w:eastAsia="Calibri" w:hAnsi="Calibri" w:cs="Calibri"/>
                <w:b w:val="0"/>
                <w:i/>
                <w:noProof/>
                <w:sz w:val="24"/>
                <w:szCs w:val="24"/>
              </w:rPr>
              <w:drawing>
                <wp:inline distT="0" distB="0" distL="0" distR="0">
                  <wp:extent cx="1362075" cy="95250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6" w:type="dxa"/>
          </w:tcPr>
          <w:p w:rsidR="00295E58" w:rsidRDefault="00295E58" w:rsidP="005D4B6C">
            <w:pPr>
              <w:rPr>
                <w:b/>
                <w:bCs/>
                <w:sz w:val="25"/>
                <w:szCs w:val="25"/>
              </w:rPr>
            </w:pPr>
          </w:p>
          <w:p w:rsidR="00295E58" w:rsidRDefault="00295E58" w:rsidP="005D4B6C">
            <w:pPr>
              <w:jc w:val="center"/>
            </w:pPr>
            <w:r>
              <w:rPr>
                <w:b/>
                <w:bCs/>
                <w:sz w:val="25"/>
                <w:szCs w:val="25"/>
              </w:rPr>
              <w:t xml:space="preserve">ISTITUTO Superiore </w:t>
            </w:r>
            <w:r>
              <w:rPr>
                <w:b/>
                <w:bCs/>
                <w:sz w:val="25"/>
                <w:szCs w:val="25"/>
              </w:rPr>
              <w:br/>
              <w:t>Pascal/</w:t>
            </w:r>
            <w:proofErr w:type="spellStart"/>
            <w:r>
              <w:rPr>
                <w:b/>
                <w:bCs/>
                <w:sz w:val="25"/>
                <w:szCs w:val="25"/>
              </w:rPr>
              <w:t>Comandini</w:t>
            </w:r>
            <w:proofErr w:type="spellEnd"/>
          </w:p>
          <w:p w:rsidR="00295E58" w:rsidRPr="0033528F" w:rsidRDefault="00295E58" w:rsidP="005D4B6C">
            <w:pPr>
              <w:jc w:val="center"/>
              <w:rPr>
                <w:sz w:val="22"/>
                <w:szCs w:val="22"/>
              </w:rPr>
            </w:pPr>
            <w:r>
              <w:t xml:space="preserve">P.le </w:t>
            </w:r>
            <w:proofErr w:type="spellStart"/>
            <w:r>
              <w:t>Macrelli</w:t>
            </w:r>
            <w:proofErr w:type="spellEnd"/>
            <w:r>
              <w:t xml:space="preserve">, 100 </w:t>
            </w:r>
            <w:r>
              <w:br/>
              <w:t xml:space="preserve">47521 Cesena </w:t>
            </w:r>
            <w:r>
              <w:br/>
              <w:t xml:space="preserve">Tel. +39 054722792 </w:t>
            </w:r>
            <w:r>
              <w:br/>
            </w:r>
            <w:proofErr w:type="spellStart"/>
            <w:r>
              <w:t>Cod.fisc.</w:t>
            </w:r>
            <w:proofErr w:type="spellEnd"/>
            <w:r>
              <w:t xml:space="preserve"> 90076540401 - </w:t>
            </w:r>
            <w:proofErr w:type="spellStart"/>
            <w:r>
              <w:t>Cod.Mecc.</w:t>
            </w:r>
            <w:proofErr w:type="spellEnd"/>
            <w:r>
              <w:t xml:space="preserve"> FOIS01100L</w:t>
            </w:r>
            <w:r>
              <w:br/>
            </w:r>
            <w:hyperlink r:id="rId7" w:history="1">
              <w:r w:rsidRPr="00F63139">
                <w:rPr>
                  <w:rStyle w:val="Collegamentoipertestuale"/>
                  <w:sz w:val="22"/>
                  <w:szCs w:val="22"/>
                </w:rPr>
                <w:t>FOIS01100L@istruzione.it</w:t>
              </w:r>
            </w:hyperlink>
            <w:r w:rsidRPr="00F63139">
              <w:rPr>
                <w:sz w:val="22"/>
                <w:szCs w:val="22"/>
              </w:rPr>
              <w:br/>
            </w:r>
            <w:r w:rsidRPr="0033528F">
              <w:rPr>
                <w:sz w:val="22"/>
                <w:szCs w:val="22"/>
              </w:rPr>
              <w:t>FOIS01100L@pec.istruzione.it</w:t>
            </w:r>
          </w:p>
        </w:tc>
        <w:tc>
          <w:tcPr>
            <w:tcW w:w="3325" w:type="dxa"/>
          </w:tcPr>
          <w:p w:rsidR="00295E58" w:rsidRDefault="00295E58" w:rsidP="005D4B6C">
            <w:pPr>
              <w:snapToGrid w:val="0"/>
              <w:jc w:val="center"/>
            </w:pPr>
          </w:p>
          <w:p w:rsidR="00295E58" w:rsidRDefault="00295E58" w:rsidP="005D4B6C">
            <w:pPr>
              <w:jc w:val="center"/>
            </w:pPr>
          </w:p>
          <w:p w:rsidR="00295E58" w:rsidRDefault="00295E58" w:rsidP="005D4B6C">
            <w:pPr>
              <w:jc w:val="center"/>
            </w:pPr>
          </w:p>
          <w:p w:rsidR="00295E58" w:rsidRDefault="00295E58" w:rsidP="005D4B6C">
            <w:pPr>
              <w:jc w:val="center"/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1885950" cy="1212850"/>
                  <wp:effectExtent l="19050" t="0" r="0" b="0"/>
                  <wp:wrapSquare wrapText="bothSides"/>
                  <wp:docPr id="3" name="Immagine 2" descr="lu648210h9_tmp_97f50ed045aeaf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u648210h9_tmp_97f50ed045aeaf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9EF" w:rsidRDefault="00787A6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Circolare</w:t>
      </w:r>
      <w:r w:rsidR="00295E5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34</w:t>
      </w:r>
      <w:r w:rsidR="00295E58">
        <w:rPr>
          <w:rFonts w:ascii="Times New Roman" w:eastAsia="Times New Roman" w:hAnsi="Times New Roman" w:cs="Times New Roman"/>
          <w:color w:val="000000"/>
        </w:rPr>
        <w:t>-22</w:t>
      </w:r>
    </w:p>
    <w:p w:rsidR="00295E58" w:rsidRDefault="00295E5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Cesena, 14/10/22</w:t>
      </w:r>
    </w:p>
    <w:p w:rsidR="009669EF" w:rsidRDefault="009669EF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9669EF" w:rsidRDefault="00787A6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tutti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docenti </w:t>
      </w:r>
      <w:r>
        <w:rPr>
          <w:rFonts w:ascii="Times New Roman" w:eastAsia="Times New Roman" w:hAnsi="Times New Roman" w:cs="Times New Roman"/>
          <w:color w:val="000000"/>
        </w:rPr>
        <w:t xml:space="preserve"> delle Classi</w:t>
      </w:r>
      <w:r>
        <w:rPr>
          <w:rFonts w:ascii="Times New Roman" w:eastAsia="Times New Roman" w:hAnsi="Times New Roman" w:cs="Times New Roman"/>
        </w:rPr>
        <w:t xml:space="preserve"> sotto indicate con alunni Disabili</w:t>
      </w:r>
    </w:p>
    <w:p w:rsidR="009669EF" w:rsidRDefault="009669E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9669EF" w:rsidRDefault="00787A6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Ai partecipanti invitati tramite convocazione mail:  </w:t>
      </w:r>
    </w:p>
    <w:p w:rsidR="009669EF" w:rsidRDefault="00787A6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referenti ASL/UONPIA</w:t>
      </w:r>
    </w:p>
    <w:p w:rsidR="009669EF" w:rsidRDefault="00787A6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Servizi Sociali coinvolti </w:t>
      </w:r>
    </w:p>
    <w:p w:rsidR="009669EF" w:rsidRDefault="00787A6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famiglie</w:t>
      </w:r>
      <w:r>
        <w:rPr>
          <w:rFonts w:ascii="Times New Roman" w:eastAsia="Times New Roman" w:hAnsi="Times New Roman" w:cs="Times New Roman"/>
        </w:rPr>
        <w:t xml:space="preserve"> degli studenti disabili</w:t>
      </w:r>
    </w:p>
    <w:p w:rsidR="009669EF" w:rsidRDefault="00787A61">
      <w:pPr>
        <w:pStyle w:val="normal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tutti gli </w:t>
      </w:r>
      <w:r>
        <w:rPr>
          <w:rFonts w:ascii="Times New Roman" w:eastAsia="Times New Roman" w:hAnsi="Times New Roman" w:cs="Times New Roman"/>
          <w:b/>
        </w:rPr>
        <w:t>educatori / assistenti</w:t>
      </w:r>
      <w:r>
        <w:rPr>
          <w:rFonts w:ascii="Times New Roman" w:eastAsia="Times New Roman" w:hAnsi="Times New Roman" w:cs="Times New Roman"/>
        </w:rPr>
        <w:t xml:space="preserve"> degli alunni Disabili</w:t>
      </w:r>
    </w:p>
    <w:p w:rsidR="009669EF" w:rsidRDefault="009669EF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9669EF" w:rsidRDefault="009669E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</w:p>
    <w:p w:rsidR="009669EF" w:rsidRDefault="00787A6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Plesso </w:t>
      </w:r>
      <w:proofErr w:type="spellStart"/>
      <w:r>
        <w:rPr>
          <w:rFonts w:ascii="Times New Roman" w:eastAsia="Times New Roman" w:hAnsi="Times New Roman" w:cs="Times New Roman"/>
          <w:b/>
        </w:rPr>
        <w:t>Comandini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1</w:t>
      </w:r>
      <w:r>
        <w:rPr>
          <w:rFonts w:ascii="Times New Roman" w:eastAsia="Times New Roman" w:hAnsi="Times New Roman" w:cs="Times New Roman"/>
          <w:b/>
          <w:color w:val="000000"/>
        </w:rPr>
        <w:t>A, 1B, 1C</w:t>
      </w:r>
      <w:r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b/>
          <w:color w:val="000000"/>
        </w:rPr>
        <w:t xml:space="preserve"> 1E, 1G, 1M,</w:t>
      </w:r>
    </w:p>
    <w:p w:rsidR="009669EF" w:rsidRDefault="00787A6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</w:rPr>
        <w:t>2B</w:t>
      </w:r>
      <w:r>
        <w:rPr>
          <w:rFonts w:ascii="Times New Roman" w:eastAsia="Times New Roman" w:hAnsi="Times New Roman" w:cs="Times New Roman"/>
          <w:b/>
          <w:color w:val="000000"/>
        </w:rPr>
        <w:t>, 2C, 2E, 2G, 2M,</w:t>
      </w:r>
    </w:p>
    <w:p w:rsidR="009669EF" w:rsidRDefault="00787A6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3A, 3</w:t>
      </w:r>
      <w:r>
        <w:rPr>
          <w:rFonts w:ascii="Times New Roman" w:eastAsia="Times New Roman" w:hAnsi="Times New Roman" w:cs="Times New Roman"/>
          <w:b/>
        </w:rPr>
        <w:t>E</w:t>
      </w:r>
      <w:r>
        <w:rPr>
          <w:rFonts w:ascii="Times New Roman" w:eastAsia="Times New Roman" w:hAnsi="Times New Roman" w:cs="Times New Roman"/>
          <w:b/>
          <w:color w:val="000000"/>
        </w:rPr>
        <w:t>, 3G, 3M,</w:t>
      </w:r>
    </w:p>
    <w:p w:rsidR="009669EF" w:rsidRDefault="00787A6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  <w:color w:val="000000"/>
        </w:rPr>
        <w:t>A,</w:t>
      </w:r>
      <w:r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  <w:color w:val="000000"/>
        </w:rPr>
        <w:t xml:space="preserve">B, </w:t>
      </w:r>
    </w:p>
    <w:p w:rsidR="009669EF" w:rsidRDefault="00787A6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  <w:color w:val="000000"/>
        </w:rPr>
        <w:t xml:space="preserve">A, 5B, </w:t>
      </w:r>
      <w:r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  <w:color w:val="000000"/>
        </w:rPr>
        <w:t>E</w:t>
      </w:r>
    </w:p>
    <w:p w:rsidR="009669EF" w:rsidRDefault="00787A6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Plesso Pascal 1G, 1E, 1I, 1M, 1N,</w:t>
      </w:r>
    </w:p>
    <w:p w:rsidR="009669EF" w:rsidRDefault="00787A6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2L, 2H,</w:t>
      </w:r>
    </w:p>
    <w:p w:rsidR="009669EF" w:rsidRDefault="00787A61">
      <w:pPr>
        <w:pStyle w:val="normal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3F,</w:t>
      </w:r>
    </w:p>
    <w:p w:rsidR="009669EF" w:rsidRDefault="009669E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:rsidR="009669EF" w:rsidRDefault="00787A6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Oggetto :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Convocazione  GLO a.s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.202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2-2023 entrambi Plessi ( Consigli di classe,</w:t>
      </w:r>
      <w:r>
        <w:rPr>
          <w:rFonts w:ascii="Times New Roman" w:eastAsia="Times New Roman" w:hAnsi="Times New Roman" w:cs="Times New Roman"/>
          <w:b/>
        </w:rPr>
        <w:t xml:space="preserve"> referenti</w:t>
      </w:r>
      <w:r>
        <w:rPr>
          <w:rFonts w:ascii="Times New Roman" w:eastAsia="Times New Roman" w:hAnsi="Times New Roman" w:cs="Times New Roman"/>
          <w:b/>
          <w:color w:val="000000"/>
        </w:rPr>
        <w:t xml:space="preserve"> ASL/UONPIA, Servizi Sociali, famiglie alunni Disabili </w:t>
      </w:r>
      <w:r>
        <w:rPr>
          <w:rFonts w:ascii="Times New Roman" w:eastAsia="Times New Roman" w:hAnsi="Times New Roman" w:cs="Times New Roman"/>
          <w:b/>
        </w:rPr>
        <w:t xml:space="preserve">-  alunni disabili, educatori ; </w:t>
      </w:r>
      <w:r>
        <w:rPr>
          <w:rFonts w:ascii="Times New Roman" w:eastAsia="Times New Roman" w:hAnsi="Times New Roman" w:cs="Times New Roman"/>
          <w:b/>
          <w:color w:val="000000"/>
        </w:rPr>
        <w:t xml:space="preserve">Gruppo Lavoro Operativo, ex L.104/92, D 66/17, 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D.Lgs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96/19 art.6, </w:t>
      </w:r>
      <w:proofErr w:type="spellStart"/>
      <w:r>
        <w:rPr>
          <w:rFonts w:ascii="Times New Roman" w:eastAsia="Times New Roman" w:hAnsi="Times New Roman" w:cs="Times New Roman"/>
          <w:b/>
        </w:rPr>
        <w:t>DL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182/2020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b/>
        </w:rPr>
        <w:t xml:space="preserve">   </w:t>
      </w:r>
    </w:p>
    <w:p w:rsidR="009669EF" w:rsidRDefault="009669E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9669EF" w:rsidRDefault="00787A6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 comunica che  a partire da lunedì 17 ottobre fino al 22 novembre p.v. ( salvo deroghe concesse dalla Dirigenza) </w:t>
      </w:r>
      <w:r>
        <w:rPr>
          <w:rFonts w:ascii="Times New Roman" w:eastAsia="Times New Roman" w:hAnsi="Times New Roman" w:cs="Times New Roman"/>
          <w:color w:val="000000"/>
        </w:rPr>
        <w:t xml:space="preserve">tramite apposita mail  del Docente di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ostegno </w:t>
      </w:r>
      <w:r>
        <w:rPr>
          <w:rFonts w:ascii="Times New Roman" w:eastAsia="Times New Roman" w:hAnsi="Times New Roman" w:cs="Times New Roman"/>
        </w:rPr>
        <w:t xml:space="preserve">della classe  saranno convocati i GLO delle classi in elenco, istituiti mediante apposito decreto di questo istituto ai sensi di </w:t>
      </w:r>
      <w:proofErr w:type="spellStart"/>
      <w:r>
        <w:rPr>
          <w:rFonts w:ascii="Times New Roman" w:eastAsia="Times New Roman" w:hAnsi="Times New Roman" w:cs="Times New Roman"/>
        </w:rPr>
        <w:t>DL</w:t>
      </w:r>
      <w:proofErr w:type="spellEnd"/>
      <w:r>
        <w:rPr>
          <w:rFonts w:ascii="Times New Roman" w:eastAsia="Times New Roman" w:hAnsi="Times New Roman" w:cs="Times New Roman"/>
        </w:rPr>
        <w:t xml:space="preserve"> 182/20, </w:t>
      </w:r>
      <w:r>
        <w:rPr>
          <w:rFonts w:ascii="Times New Roman" w:eastAsia="Times New Roman" w:hAnsi="Times New Roman" w:cs="Times New Roman"/>
        </w:rPr>
        <w:t>unitamente ai relativi  partecip</w:t>
      </w:r>
      <w:r>
        <w:rPr>
          <w:rFonts w:ascii="Times New Roman" w:eastAsia="Times New Roman" w:hAnsi="Times New Roman" w:cs="Times New Roman"/>
        </w:rPr>
        <w:t xml:space="preserve">anti </w:t>
      </w:r>
      <w:r>
        <w:rPr>
          <w:rFonts w:ascii="Times New Roman" w:eastAsia="Times New Roman" w:hAnsi="Times New Roman" w:cs="Times New Roman"/>
          <w:color w:val="000000"/>
        </w:rPr>
        <w:t>referenti AS</w:t>
      </w:r>
      <w:r>
        <w:rPr>
          <w:rFonts w:ascii="Times New Roman" w:eastAsia="Times New Roman" w:hAnsi="Times New Roman" w:cs="Times New Roman"/>
        </w:rPr>
        <w:t xml:space="preserve">L, Servizi Sociali, </w:t>
      </w:r>
      <w:r>
        <w:rPr>
          <w:rFonts w:ascii="Times New Roman" w:eastAsia="Times New Roman" w:hAnsi="Times New Roman" w:cs="Times New Roman"/>
          <w:color w:val="000000"/>
        </w:rPr>
        <w:t>famiglie degli alunni disabili, alunni Disabili (principio di Autodeterminazione)</w:t>
      </w:r>
      <w:r>
        <w:rPr>
          <w:rFonts w:ascii="Times New Roman" w:eastAsia="Times New Roman" w:hAnsi="Times New Roman" w:cs="Times New Roman"/>
        </w:rPr>
        <w:t xml:space="preserve"> ed  educatori/assistenti  (come da Decreto Costitutivo GLO)   col seguente ordine del giorno:</w:t>
      </w:r>
    </w:p>
    <w:p w:rsidR="009669EF" w:rsidRDefault="00787A6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stesura del PEI</w:t>
      </w:r>
    </w:p>
    <w:p w:rsidR="009669EF" w:rsidRDefault="00787A6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varie eventuali</w:t>
      </w:r>
    </w:p>
    <w:p w:rsidR="009669EF" w:rsidRDefault="009669E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9669EF" w:rsidRDefault="00787A61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Gli  incontri si svolgeranno Online secondo le date, gli orari e il LINK  indicati nelle mail che gli insegnanti di sostegno incaricati invieranno </w:t>
      </w:r>
      <w:r>
        <w:rPr>
          <w:rFonts w:ascii="Times New Roman" w:eastAsia="Times New Roman" w:hAnsi="Times New Roman" w:cs="Times New Roman"/>
          <w:b/>
        </w:rPr>
        <w:t xml:space="preserve">almeno 7 </w:t>
      </w:r>
      <w:proofErr w:type="spellStart"/>
      <w:r>
        <w:rPr>
          <w:rFonts w:ascii="Times New Roman" w:eastAsia="Times New Roman" w:hAnsi="Times New Roman" w:cs="Times New Roman"/>
          <w:b/>
        </w:rPr>
        <w:t>gg</w:t>
      </w:r>
      <w:proofErr w:type="spellEnd"/>
      <w:r>
        <w:rPr>
          <w:rFonts w:ascii="Times New Roman" w:eastAsia="Times New Roman" w:hAnsi="Times New Roman" w:cs="Times New Roman"/>
        </w:rPr>
        <w:t xml:space="preserve"> prima della data di svolgimento. </w:t>
      </w:r>
    </w:p>
    <w:p w:rsidR="009669EF" w:rsidRDefault="00787A61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presente convocazione è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obbligatoria per tutti i docenti del</w:t>
      </w:r>
      <w:r>
        <w:rPr>
          <w:rFonts w:ascii="Times New Roman" w:eastAsia="Times New Roman" w:hAnsi="Times New Roman" w:cs="Times New Roman"/>
          <w:b/>
          <w:u w:val="single"/>
        </w:rPr>
        <w:t>la classe,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titolo di componenti del GLO, che  nel caso non possano essere presenti per malattia o permesso,  comunque assenti giustificati, informeranno anticipatamente via </w:t>
      </w:r>
      <w:proofErr w:type="spellStart"/>
      <w:r>
        <w:rPr>
          <w:rFonts w:ascii="Times New Roman" w:eastAsia="Times New Roman" w:hAnsi="Times New Roman" w:cs="Times New Roman"/>
        </w:rPr>
        <w:t>email</w:t>
      </w:r>
      <w:proofErr w:type="spellEnd"/>
      <w:r>
        <w:rPr>
          <w:rFonts w:ascii="Times New Roman" w:eastAsia="Times New Roman" w:hAnsi="Times New Roman" w:cs="Times New Roman"/>
        </w:rPr>
        <w:t xml:space="preserve"> l’insegnante di sostegno referente.</w:t>
      </w:r>
    </w:p>
    <w:p w:rsidR="009669EF" w:rsidRDefault="00787A61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E’</w:t>
      </w:r>
      <w:r>
        <w:rPr>
          <w:rFonts w:ascii="Times New Roman" w:eastAsia="Times New Roman" w:hAnsi="Times New Roman" w:cs="Times New Roman"/>
          <w:u w:val="single"/>
        </w:rPr>
        <w:t xml:space="preserve"> obbligatoria la partecipazione di tu</w:t>
      </w:r>
      <w:r>
        <w:rPr>
          <w:rFonts w:ascii="Times New Roman" w:eastAsia="Times New Roman" w:hAnsi="Times New Roman" w:cs="Times New Roman"/>
          <w:u w:val="single"/>
        </w:rPr>
        <w:t>tti i docenti di sostegno della classe,</w:t>
      </w:r>
      <w:r>
        <w:rPr>
          <w:rFonts w:ascii="Times New Roman" w:eastAsia="Times New Roman" w:hAnsi="Times New Roman" w:cs="Times New Roman"/>
        </w:rPr>
        <w:t xml:space="preserve"> NON solo del docente referente.</w:t>
      </w:r>
    </w:p>
    <w:p w:rsidR="009669EF" w:rsidRDefault="00787A6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Gli incontri, come da delega del Dirigente Scolastico saranno</w:t>
      </w:r>
      <w:r>
        <w:rPr>
          <w:rFonts w:ascii="Times New Roman" w:eastAsia="Times New Roman" w:hAnsi="Times New Roman" w:cs="Times New Roman"/>
          <w:b/>
          <w:color w:val="000000"/>
        </w:rPr>
        <w:t xml:space="preserve"> presieduti e verbalizzati</w:t>
      </w:r>
      <w:r>
        <w:rPr>
          <w:rFonts w:ascii="Times New Roman" w:eastAsia="Times New Roman" w:hAnsi="Times New Roman" w:cs="Times New Roman"/>
          <w:b/>
        </w:rPr>
        <w:t xml:space="preserve"> dal d</w:t>
      </w:r>
      <w:r>
        <w:rPr>
          <w:rFonts w:ascii="Times New Roman" w:eastAsia="Times New Roman" w:hAnsi="Times New Roman" w:cs="Times New Roman"/>
          <w:b/>
          <w:color w:val="000000"/>
        </w:rPr>
        <w:t>ocente di sostegno con più ore di soste</w:t>
      </w:r>
      <w:r>
        <w:rPr>
          <w:rFonts w:ascii="Times New Roman" w:eastAsia="Times New Roman" w:hAnsi="Times New Roman" w:cs="Times New Roman"/>
          <w:b/>
        </w:rPr>
        <w:t>gno</w:t>
      </w:r>
      <w:r>
        <w:rPr>
          <w:rFonts w:ascii="Times New Roman" w:eastAsia="Times New Roman" w:hAnsi="Times New Roman" w:cs="Times New Roman"/>
          <w:color w:val="000000"/>
        </w:rPr>
        <w:t xml:space="preserve">, che avrà cura di  </w:t>
      </w:r>
      <w:r>
        <w:rPr>
          <w:rFonts w:ascii="Times New Roman" w:eastAsia="Times New Roman" w:hAnsi="Times New Roman" w:cs="Times New Roman"/>
        </w:rPr>
        <w:t>firmare anche il verbale.</w:t>
      </w:r>
    </w:p>
    <w:p w:rsidR="009669EF" w:rsidRPr="00787A61" w:rsidRDefault="00787A6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Il </w:t>
      </w:r>
      <w:r>
        <w:rPr>
          <w:rFonts w:ascii="Times New Roman" w:eastAsia="Times New Roman" w:hAnsi="Times New Roman" w:cs="Times New Roman"/>
        </w:rPr>
        <w:t xml:space="preserve">verbale dovrà riportare in elenco </w:t>
      </w:r>
      <w:r>
        <w:rPr>
          <w:rFonts w:ascii="Times New Roman" w:eastAsia="Times New Roman" w:hAnsi="Times New Roman" w:cs="Times New Roman"/>
          <w:u w:val="single"/>
        </w:rPr>
        <w:t>le presenze e le assenze sia dei componenti che dei partecipanti.</w:t>
      </w:r>
    </w:p>
    <w:p w:rsidR="009669EF" w:rsidRDefault="00787A6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seguire </w:t>
      </w:r>
      <w:r>
        <w:rPr>
          <w:rFonts w:ascii="Times New Roman" w:eastAsia="Times New Roman" w:hAnsi="Times New Roman" w:cs="Times New Roman"/>
          <w:b/>
        </w:rPr>
        <w:t xml:space="preserve">durante l’anno </w:t>
      </w:r>
      <w:proofErr w:type="spellStart"/>
      <w:r>
        <w:rPr>
          <w:rFonts w:ascii="Times New Roman" w:eastAsia="Times New Roman" w:hAnsi="Times New Roman" w:cs="Times New Roman"/>
        </w:rPr>
        <w:t>sara</w:t>
      </w:r>
      <w:proofErr w:type="spellEnd"/>
      <w:r>
        <w:rPr>
          <w:rFonts w:ascii="Times New Roman" w:eastAsia="Times New Roman" w:hAnsi="Times New Roman" w:cs="Times New Roman"/>
        </w:rPr>
        <w:t xml:space="preserve"> convocato</w:t>
      </w:r>
    </w:p>
    <w:p w:rsidR="009669EF" w:rsidRDefault="00787A6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il</w:t>
      </w:r>
      <w:r>
        <w:rPr>
          <w:rFonts w:ascii="Times New Roman" w:eastAsia="Times New Roman" w:hAnsi="Times New Roman" w:cs="Times New Roman"/>
          <w:b/>
        </w:rPr>
        <w:t xml:space="preserve"> GLO “intermedio</w:t>
      </w:r>
      <w:r>
        <w:rPr>
          <w:rFonts w:ascii="Times New Roman" w:eastAsia="Times New Roman" w:hAnsi="Times New Roman" w:cs="Times New Roman"/>
        </w:rPr>
        <w:t xml:space="preserve">”- (30 </w:t>
      </w:r>
      <w:proofErr w:type="spellStart"/>
      <w:r>
        <w:rPr>
          <w:rFonts w:ascii="Times New Roman" w:eastAsia="Times New Roman" w:hAnsi="Times New Roman" w:cs="Times New Roman"/>
        </w:rPr>
        <w:t>genn</w:t>
      </w:r>
      <w:proofErr w:type="spellEnd"/>
      <w:r>
        <w:rPr>
          <w:rFonts w:ascii="Times New Roman" w:eastAsia="Times New Roman" w:hAnsi="Times New Roman" w:cs="Times New Roman"/>
        </w:rPr>
        <w:t xml:space="preserve"> 2023- 31 marzo 2023) che potrà essere svolti in modalità ridotta (1- solo docenti; </w:t>
      </w:r>
      <w:r>
        <w:rPr>
          <w:rFonts w:ascii="Times New Roman" w:eastAsia="Times New Roman" w:hAnsi="Times New Roman" w:cs="Times New Roman"/>
        </w:rPr>
        <w:t>2- alcuni docenti e ASL se assente al Primo GLO)</w:t>
      </w:r>
    </w:p>
    <w:p w:rsidR="009669EF" w:rsidRDefault="00787A6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il </w:t>
      </w:r>
      <w:r>
        <w:rPr>
          <w:rFonts w:ascii="Times New Roman" w:eastAsia="Times New Roman" w:hAnsi="Times New Roman" w:cs="Times New Roman"/>
          <w:b/>
        </w:rPr>
        <w:t>GLO per la verifica finale</w:t>
      </w:r>
      <w:r>
        <w:rPr>
          <w:rFonts w:ascii="Times New Roman" w:eastAsia="Times New Roman" w:hAnsi="Times New Roman" w:cs="Times New Roman"/>
        </w:rPr>
        <w:t xml:space="preserve"> (riunione plenaria maggio- metà giugno)</w:t>
      </w:r>
    </w:p>
    <w:p w:rsidR="009669EF" w:rsidRDefault="009669E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9669EF" w:rsidRDefault="00787A6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FUNZION</w:t>
      </w:r>
      <w:r>
        <w:rPr>
          <w:rFonts w:ascii="Times New Roman" w:eastAsia="Times New Roman" w:hAnsi="Times New Roman" w:cs="Times New Roman"/>
          <w:b/>
          <w:highlight w:val="white"/>
        </w:rPr>
        <w:t>I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STRUMENTAL</w:t>
      </w:r>
      <w:r>
        <w:rPr>
          <w:rFonts w:ascii="Times New Roman" w:eastAsia="Times New Roman" w:hAnsi="Times New Roman" w:cs="Times New Roman"/>
          <w:b/>
          <w:highlight w:val="white"/>
        </w:rPr>
        <w:t>I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DISABILI 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      </w:t>
      </w:r>
      <w:r>
        <w:rPr>
          <w:rFonts w:ascii="Times New Roman" w:eastAsia="Times New Roman" w:hAnsi="Times New Roman" w:cs="Times New Roman"/>
          <w:highlight w:val="white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 DIRIGENTE SCOLASTICO</w:t>
      </w:r>
    </w:p>
    <w:p w:rsidR="009669EF" w:rsidRDefault="00787A6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prof.</w:t>
      </w:r>
      <w:r>
        <w:rPr>
          <w:rFonts w:ascii="Times New Roman" w:eastAsia="Times New Roman" w:hAnsi="Times New Roman" w:cs="Times New Roman"/>
        </w:rPr>
        <w:t xml:space="preserve">ssa </w:t>
      </w:r>
      <w:r>
        <w:rPr>
          <w:rFonts w:ascii="Times New Roman" w:eastAsia="Times New Roman" w:hAnsi="Times New Roman" w:cs="Times New Roman"/>
          <w:color w:val="000000"/>
        </w:rPr>
        <w:t>Chiara Molinari</w:t>
      </w:r>
      <w:r>
        <w:rPr>
          <w:rFonts w:ascii="Times New Roman" w:eastAsia="Times New Roman" w:hAnsi="Times New Roman" w:cs="Times New Roman"/>
        </w:rPr>
        <w:t>/prof.ssa Elisa Venturi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 xml:space="preserve">       prof. Francesco Postiglione</w:t>
      </w:r>
    </w:p>
    <w:sectPr w:rsidR="009669EF" w:rsidSect="009669EF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C3034"/>
    <w:multiLevelType w:val="multilevel"/>
    <w:tmpl w:val="388EFEA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9669EF"/>
    <w:rsid w:val="00295E58"/>
    <w:rsid w:val="00787A61"/>
    <w:rsid w:val="0096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9669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9669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9669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9669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9669E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9669EF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9669EF"/>
  </w:style>
  <w:style w:type="table" w:customStyle="1" w:styleId="TableNormal">
    <w:name w:val="Table Normal"/>
    <w:rsid w:val="009669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9669E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9669EF"/>
  </w:style>
  <w:style w:type="table" w:customStyle="1" w:styleId="TableNormal0">
    <w:name w:val="Table Normal"/>
    <w:rsid w:val="009669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"/>
    <w:next w:val="normal"/>
    <w:rsid w:val="009669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669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295E58"/>
    <w:rPr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E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FOIS01100L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eneOH2+bIJa4y5fmIcX89C5Siw==">AMUW2mWMULsHO9XRzzqI1OkSLTPlyTnwobm7f0kirZWtJB++LgQ8UVJW7OshGLEomtaC0etXP7pYfxxaC7+KYtu2k5t4/qy0+itk6vli6V3bbmrayItNqvE=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3</cp:revision>
  <dcterms:created xsi:type="dcterms:W3CDTF">2022-10-14T09:48:00Z</dcterms:created>
  <dcterms:modified xsi:type="dcterms:W3CDTF">2022-10-14T09:49:00Z</dcterms:modified>
</cp:coreProperties>
</file>