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98" w:rsidRDefault="003D2198">
      <w:pPr>
        <w:pStyle w:val="Corpo"/>
        <w:jc w:val="both"/>
      </w:pP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AF38A7" w:rsidRPr="007B2B58" w:rsidTr="005D2E6C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AF38A7" w:rsidRPr="007B2B58" w:rsidRDefault="00AF38A7" w:rsidP="005D2E6C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AF38A7" w:rsidRPr="004D42A8" w:rsidRDefault="00AF38A7" w:rsidP="005D2E6C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AF38A7" w:rsidRPr="004D42A8" w:rsidRDefault="00AF38A7" w:rsidP="005D2E6C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7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AF38A7" w:rsidRPr="007B2B58" w:rsidRDefault="00AF38A7" w:rsidP="005D2E6C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AF38A7" w:rsidRPr="007B2B58" w:rsidRDefault="00AF38A7" w:rsidP="005D2E6C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Cesena, </w:t>
      </w:r>
      <w:r w:rsidR="00AF38A7"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7</w: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/</w:t>
      </w:r>
      <w:r w:rsidR="00AF38A7"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3/</w: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2023</w:t>
      </w:r>
    </w:p>
    <w:p w:rsidR="003D2198" w:rsidRDefault="00DE48F6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</w:pP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 xml:space="preserve">Circolare </w:t>
      </w:r>
      <w:r w:rsidR="00AF38A7"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105</w:t>
      </w:r>
      <w:r>
        <w:rPr>
          <w:rFonts w:ascii="Times New Roman" w:eastAsia="Calibri" w:hAnsi="Times New Roman" w:cs="Calibri"/>
          <w:color w:val="00000A"/>
          <w:sz w:val="24"/>
          <w:szCs w:val="24"/>
          <w:u w:color="00000A"/>
        </w:rPr>
        <w:t>-22</w:t>
      </w:r>
    </w:p>
    <w:p w:rsidR="00AF38A7" w:rsidRDefault="00AF38A7" w:rsidP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23"/>
          <w:szCs w:val="23"/>
        </w:rPr>
      </w:pPr>
      <w:r>
        <w:rPr>
          <w:sz w:val="23"/>
          <w:szCs w:val="23"/>
        </w:rPr>
        <w:t>Agli studenti e alle loro famiglie</w:t>
      </w:r>
    </w:p>
    <w:p w:rsidR="00AF38A7" w:rsidRDefault="00AF38A7" w:rsidP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sz w:val="23"/>
          <w:szCs w:val="23"/>
        </w:rPr>
      </w:pPr>
      <w:r>
        <w:br/>
      </w:r>
      <w:r>
        <w:rPr>
          <w:sz w:val="23"/>
          <w:szCs w:val="23"/>
        </w:rPr>
        <w:t>ai docenti dei dipartimenti di</w:t>
      </w:r>
      <w:r>
        <w:br/>
      </w:r>
      <w:r>
        <w:rPr>
          <w:sz w:val="23"/>
          <w:szCs w:val="23"/>
        </w:rPr>
        <w:t>Elettronica, Informatica, Meccanica e Scienze</w:t>
      </w:r>
      <w:r>
        <w:br/>
      </w:r>
      <w:r>
        <w:rPr>
          <w:sz w:val="23"/>
          <w:szCs w:val="23"/>
        </w:rPr>
        <w:t xml:space="preserve">dello </w:t>
      </w:r>
      <w:proofErr w:type="spellStart"/>
      <w:r>
        <w:rPr>
          <w:sz w:val="23"/>
          <w:szCs w:val="23"/>
        </w:rPr>
        <w:t>I.S.</w:t>
      </w:r>
      <w:proofErr w:type="spellEnd"/>
      <w:r>
        <w:rPr>
          <w:sz w:val="23"/>
          <w:szCs w:val="23"/>
        </w:rPr>
        <w:t xml:space="preserve"> Pascal </w:t>
      </w:r>
      <w:proofErr w:type="spellStart"/>
      <w:r>
        <w:rPr>
          <w:sz w:val="23"/>
          <w:szCs w:val="23"/>
        </w:rPr>
        <w:t>Comandini</w:t>
      </w:r>
      <w:proofErr w:type="spellEnd"/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Oggetto: SEMINARI SUI KERS ELETTRICI 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br/>
      </w:r>
      <w:r>
        <w:rPr>
          <w:sz w:val="23"/>
          <w:szCs w:val="23"/>
        </w:rPr>
        <w:t>I seminari sui KERS (</w:t>
      </w:r>
      <w:proofErr w:type="spellStart"/>
      <w:r>
        <w:rPr>
          <w:sz w:val="23"/>
          <w:szCs w:val="23"/>
        </w:rPr>
        <w:t>Kinetic</w:t>
      </w:r>
      <w:proofErr w:type="spellEnd"/>
      <w:r>
        <w:rPr>
          <w:sz w:val="23"/>
          <w:szCs w:val="23"/>
        </w:rPr>
        <w:t xml:space="preserve"> Energy </w:t>
      </w:r>
      <w:proofErr w:type="spellStart"/>
      <w:r>
        <w:rPr>
          <w:sz w:val="23"/>
          <w:szCs w:val="23"/>
        </w:rPr>
        <w:t>Recovery</w:t>
      </w:r>
      <w:proofErr w:type="spellEnd"/>
      <w:r>
        <w:rPr>
          <w:sz w:val="23"/>
          <w:szCs w:val="23"/>
        </w:rPr>
        <w:t xml:space="preserve"> System) elettrici sono un progetto promosso</w:t>
      </w:r>
      <w:r>
        <w:br/>
      </w:r>
      <w:r>
        <w:rPr>
          <w:sz w:val="23"/>
          <w:szCs w:val="23"/>
        </w:rPr>
        <w:t xml:space="preserve">dall’Istituto </w:t>
      </w:r>
      <w:proofErr w:type="spellStart"/>
      <w:r>
        <w:rPr>
          <w:sz w:val="23"/>
          <w:szCs w:val="23"/>
        </w:rPr>
        <w:t>I.S.</w:t>
      </w:r>
      <w:proofErr w:type="spellEnd"/>
      <w:r>
        <w:rPr>
          <w:sz w:val="23"/>
          <w:szCs w:val="23"/>
        </w:rPr>
        <w:t xml:space="preserve"> PASCAL-COMANDINI e tenuto dal professore di fisica Di Savino Silvio per</w:t>
      </w:r>
      <w:r>
        <w:br/>
      </w:r>
      <w:r>
        <w:rPr>
          <w:sz w:val="23"/>
          <w:szCs w:val="23"/>
        </w:rPr>
        <w:t>acquisire competenze specifiche di materia di indirizzo e competenze di cittadinanza relativamente</w:t>
      </w:r>
      <w:r>
        <w:br/>
      </w:r>
      <w:r>
        <w:rPr>
          <w:sz w:val="23"/>
          <w:szCs w:val="23"/>
        </w:rPr>
        <w:t>alle tematiche di educazione ambientale nel quale possono essere contestualizzate le problematiche</w:t>
      </w:r>
      <w:r>
        <w:br/>
      </w:r>
      <w:r>
        <w:rPr>
          <w:sz w:val="23"/>
          <w:szCs w:val="23"/>
        </w:rPr>
        <w:t>legate ai sistemi di recupero di energia.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br/>
      </w:r>
      <w:r>
        <w:rPr>
          <w:sz w:val="23"/>
          <w:szCs w:val="23"/>
        </w:rPr>
        <w:t xml:space="preserve">I laboratori si terranno tutti nel </w:t>
      </w:r>
      <w:proofErr w:type="spellStart"/>
      <w:r>
        <w:rPr>
          <w:sz w:val="23"/>
          <w:szCs w:val="23"/>
        </w:rPr>
        <w:t>Lab</w:t>
      </w:r>
      <w:proofErr w:type="spellEnd"/>
      <w:r>
        <w:rPr>
          <w:sz w:val="23"/>
          <w:szCs w:val="23"/>
        </w:rPr>
        <w:t xml:space="preserve"> 10 di Fisica del </w:t>
      </w:r>
      <w:proofErr w:type="spellStart"/>
      <w:r>
        <w:rPr>
          <w:sz w:val="23"/>
          <w:szCs w:val="23"/>
        </w:rPr>
        <w:t>Comandini</w:t>
      </w:r>
      <w:proofErr w:type="spellEnd"/>
      <w:r>
        <w:rPr>
          <w:sz w:val="23"/>
          <w:szCs w:val="23"/>
        </w:rPr>
        <w:t>.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br/>
      </w:r>
      <w:r>
        <w:rPr>
          <w:sz w:val="23"/>
          <w:szCs w:val="23"/>
        </w:rPr>
        <w:t>Le lezioni teoriche si terranno tutte on-line.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br/>
      </w:r>
      <w:r>
        <w:rPr>
          <w:sz w:val="23"/>
          <w:szCs w:val="23"/>
        </w:rPr>
        <w:t>Le date del calendario potranno subire probabilmente modifiche per motivi come: impegni</w:t>
      </w:r>
      <w:r>
        <w:br/>
      </w:r>
      <w:r>
        <w:rPr>
          <w:sz w:val="23"/>
          <w:szCs w:val="23"/>
        </w:rPr>
        <w:t>scolastici o esigenze varie della scuola.</w:t>
      </w:r>
    </w:p>
    <w:p w:rsidR="003D2198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br/>
      </w:r>
      <w:r>
        <w:rPr>
          <w:sz w:val="23"/>
          <w:szCs w:val="23"/>
        </w:rPr>
        <w:t>In allegato si riporta il calendario degli incontri, gli obiettivi e la descrizione del progetto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S</w:t>
      </w:r>
      <w:r>
        <w:rPr>
          <w:sz w:val="23"/>
          <w:szCs w:val="23"/>
        </w:rPr>
        <w:t>aluti</w:t>
      </w: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</w:p>
    <w:p w:rsidR="00AF38A7" w:rsidRDefault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I</w:t>
      </w:r>
      <w:r>
        <w:rPr>
          <w:sz w:val="23"/>
          <w:szCs w:val="23"/>
        </w:rPr>
        <w:t>l referente prof. Di Savino Silvio</w:t>
      </w:r>
    </w:p>
    <w:p w:rsidR="00AF38A7" w:rsidRDefault="00AF38A7" w:rsidP="00AF38A7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</w:pPr>
      <w:r>
        <w:rPr>
          <w:rFonts w:hint="eastAsia"/>
          <w:sz w:val="23"/>
          <w:szCs w:val="23"/>
        </w:rPr>
        <w:t>I</w:t>
      </w:r>
      <w:r>
        <w:rPr>
          <w:sz w:val="23"/>
          <w:szCs w:val="23"/>
        </w:rPr>
        <w:t>l DS</w:t>
      </w:r>
    </w:p>
    <w:sectPr w:rsidR="00AF38A7" w:rsidSect="003D219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98" w:rsidRDefault="003D2198" w:rsidP="003D2198">
      <w:r>
        <w:separator/>
      </w:r>
    </w:p>
  </w:endnote>
  <w:endnote w:type="continuationSeparator" w:id="1">
    <w:p w:rsidR="003D2198" w:rsidRDefault="003D2198" w:rsidP="003D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8" w:rsidRDefault="003D21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98" w:rsidRDefault="003D2198" w:rsidP="003D2198">
      <w:r>
        <w:separator/>
      </w:r>
    </w:p>
  </w:footnote>
  <w:footnote w:type="continuationSeparator" w:id="1">
    <w:p w:rsidR="003D2198" w:rsidRDefault="003D2198" w:rsidP="003D2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98" w:rsidRDefault="003D21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198"/>
    <w:rsid w:val="00265204"/>
    <w:rsid w:val="003D2198"/>
    <w:rsid w:val="00547EE6"/>
    <w:rsid w:val="006749B2"/>
    <w:rsid w:val="00A67A88"/>
    <w:rsid w:val="00AB07A3"/>
    <w:rsid w:val="00AF38A7"/>
    <w:rsid w:val="00D5170A"/>
    <w:rsid w:val="00D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D219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2198"/>
    <w:rPr>
      <w:u w:val="single"/>
    </w:rPr>
  </w:style>
  <w:style w:type="table" w:customStyle="1" w:styleId="TableNormal">
    <w:name w:val="Table Normal"/>
    <w:rsid w:val="003D2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D2198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efault">
    <w:name w:val="Default"/>
    <w:rsid w:val="003D2198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Nessuno">
    <w:name w:val="Nessuno"/>
    <w:rsid w:val="003D2198"/>
  </w:style>
  <w:style w:type="character" w:customStyle="1" w:styleId="Hyperlink0">
    <w:name w:val="Hyperlink.0"/>
    <w:basedOn w:val="Nessuno"/>
    <w:rsid w:val="003D2198"/>
    <w:rPr>
      <w:u w:color="E64E30"/>
    </w:rPr>
  </w:style>
  <w:style w:type="character" w:customStyle="1" w:styleId="Hyperlink1">
    <w:name w:val="Hyperlink.1"/>
    <w:basedOn w:val="Nessuno"/>
    <w:rsid w:val="003D2198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7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70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2023-03-07T09:50:00Z</dcterms:created>
  <dcterms:modified xsi:type="dcterms:W3CDTF">2023-03-07T09:53:00Z</dcterms:modified>
</cp:coreProperties>
</file>