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032" w:rsidRDefault="006C0032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477"/>
        <w:gridCol w:w="3037"/>
        <w:gridCol w:w="3340"/>
      </w:tblGrid>
      <w:tr w:rsidR="006C0032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6C0032" w:rsidRDefault="00CC3358">
            <w:pPr>
              <w:pStyle w:val="Titolo2"/>
              <w:keepLines w:val="0"/>
              <w:spacing w:before="240" w:after="60"/>
              <w:jc w:val="both"/>
              <w:rPr>
                <w:b/>
                <w:color w:val="00000A"/>
                <w:sz w:val="25"/>
                <w:szCs w:val="25"/>
              </w:rPr>
            </w:pPr>
            <w:bookmarkStart w:id="0" w:name="_gjdgxs"/>
            <w:bookmarkEnd w:id="0"/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6C0032" w:rsidRDefault="00CC3358">
            <w:pPr>
              <w:spacing w:line="240" w:lineRule="auto"/>
              <w:jc w:val="both"/>
            </w:pPr>
            <w:r>
              <w:rPr>
                <w:b/>
                <w:color w:val="00000A"/>
                <w:sz w:val="25"/>
                <w:szCs w:val="25"/>
              </w:rPr>
              <w:t xml:space="preserve">ISTITUTO Superiore </w:t>
            </w:r>
            <w:r>
              <w:rPr>
                <w:b/>
                <w:color w:val="00000A"/>
                <w:sz w:val="25"/>
                <w:szCs w:val="25"/>
              </w:rPr>
              <w:br/>
              <w:t>Pascal/</w:t>
            </w:r>
            <w:proofErr w:type="spellStart"/>
            <w:r>
              <w:rPr>
                <w:b/>
                <w:color w:val="00000A"/>
                <w:sz w:val="25"/>
                <w:szCs w:val="25"/>
              </w:rPr>
              <w:t>Comandini</w:t>
            </w:r>
            <w:proofErr w:type="spellEnd"/>
          </w:p>
          <w:p w:rsidR="006C0032" w:rsidRDefault="00CC335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P.le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Macrelli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100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47521 Cesena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Tel. +39 054722792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Cod.fisc.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90076540401 -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Cod.Mecc.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FOIS01100L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hyperlink r:id="rId6" w:history="1">
              <w:r>
                <w:rPr>
                  <w:rStyle w:val="ListLabel10"/>
                  <w:rFonts w:eastAsia="Arial"/>
                </w:rPr>
                <w:t>FOIS0100L@istruzione.it</w:t>
              </w:r>
            </w:hyperlink>
          </w:p>
          <w:p w:rsidR="006C0032" w:rsidRDefault="00CC3358">
            <w:pPr>
              <w:spacing w:before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FOIS0100L@pec.istruzione.it</w:t>
            </w:r>
          </w:p>
        </w:tc>
        <w:tc>
          <w:tcPr>
            <w:tcW w:w="3340" w:type="dxa"/>
            <w:shd w:val="clear" w:color="auto" w:fill="auto"/>
          </w:tcPr>
          <w:p w:rsidR="006C0032" w:rsidRDefault="006C0032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6C0032" w:rsidRDefault="00CC3358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162560</wp:posOffset>
                  </wp:positionV>
                  <wp:extent cx="1885315" cy="1205865"/>
                  <wp:effectExtent l="19050" t="0" r="63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205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0032" w:rsidRDefault="006C0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DE4801" w:rsidRDefault="00CC3358">
      <w:pPr>
        <w:spacing w:after="20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Circ. </w:t>
      </w:r>
      <w:r w:rsidR="00373BF0">
        <w:rPr>
          <w:rFonts w:ascii="Times New Roman" w:hAnsi="Times New Roman" w:cs="Times New Roman"/>
          <w:color w:val="00000A"/>
          <w:sz w:val="24"/>
          <w:szCs w:val="24"/>
        </w:rPr>
        <w:t>135</w:t>
      </w:r>
      <w:r w:rsidR="000D434A">
        <w:rPr>
          <w:rFonts w:ascii="Times New Roman" w:hAnsi="Times New Roman" w:cs="Times New Roman"/>
          <w:color w:val="00000A"/>
          <w:sz w:val="24"/>
          <w:szCs w:val="24"/>
        </w:rPr>
        <w:t>-22</w:t>
      </w:r>
    </w:p>
    <w:p w:rsidR="006C0032" w:rsidRPr="00CC3358" w:rsidRDefault="00CC335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Cesena, </w:t>
      </w:r>
      <w:r w:rsidR="000D434A">
        <w:rPr>
          <w:rFonts w:ascii="Times New Roman" w:hAnsi="Times New Roman" w:cs="Times New Roman"/>
          <w:color w:val="00000A"/>
          <w:sz w:val="24"/>
          <w:szCs w:val="24"/>
        </w:rPr>
        <w:t>27</w:t>
      </w:r>
      <w:r w:rsidR="00DE4801">
        <w:rPr>
          <w:rFonts w:ascii="Times New Roman" w:hAnsi="Times New Roman" w:cs="Times New Roman"/>
          <w:color w:val="00000A"/>
          <w:sz w:val="24"/>
          <w:szCs w:val="24"/>
        </w:rPr>
        <w:t>/4/22</w:t>
      </w:r>
    </w:p>
    <w:p w:rsidR="006C0032" w:rsidRPr="00CC3358" w:rsidRDefault="00CC3358">
      <w:pPr>
        <w:spacing w:after="20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>Agli allievi dei DUE PLESSI</w:t>
      </w:r>
    </w:p>
    <w:p w:rsidR="006C0032" w:rsidRPr="00CC3358" w:rsidRDefault="006C00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Oggetto: attivazione stage estivi volontari e relativa modulistica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comunica che è attivata per l’anno scolastico in corso la possibilità di svolgere un periodo di stage estivo volontario secondo le seguenti modalità e scadenze. 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Per il plesso Pascal</w:t>
      </w:r>
    </w:p>
    <w:p w:rsidR="00CC3358" w:rsidRPr="006B4654" w:rsidRDefault="00CC3358" w:rsidP="006B4654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comunica agli allievi delle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classi terze e quarte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, interessati a svolgere durante il periodo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estivo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uno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stage aziendale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che </w:t>
      </w:r>
      <w:r w:rsidR="00DA4E97">
        <w:rPr>
          <w:rFonts w:ascii="Times New Roman" w:hAnsi="Times New Roman" w:cs="Times New Roman"/>
          <w:b/>
          <w:color w:val="212529"/>
          <w:sz w:val="24"/>
          <w:szCs w:val="24"/>
        </w:rPr>
        <w:t>da giovedì 27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aprile sino a </w:t>
      </w:r>
      <w:r w:rsidR="006B4654">
        <w:rPr>
          <w:rFonts w:ascii="Times New Roman" w:hAnsi="Times New Roman" w:cs="Times New Roman"/>
          <w:b/>
          <w:color w:val="212529"/>
          <w:sz w:val="24"/>
          <w:szCs w:val="24"/>
        </w:rPr>
        <w:t>sabato 27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maggio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possono recarsi presso l’ufficio di Vicepresidenza della sede Pascal dalla prof.ssa Chiara </w:t>
      </w:r>
      <w:proofErr w:type="spellStart"/>
      <w:r w:rsidRPr="00CC3358">
        <w:rPr>
          <w:rFonts w:ascii="Times New Roman" w:hAnsi="Times New Roman" w:cs="Times New Roman"/>
          <w:color w:val="212529"/>
          <w:sz w:val="24"/>
          <w:szCs w:val="24"/>
        </w:rPr>
        <w:t>Fusaroli</w:t>
      </w:r>
      <w:proofErr w:type="spellEnd"/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nei giorni di giovedì </w:t>
      </w:r>
      <w:r w:rsidR="000D434A">
        <w:rPr>
          <w:rFonts w:ascii="Times New Roman" w:hAnsi="Times New Roman" w:cs="Times New Roman"/>
          <w:color w:val="212529"/>
          <w:sz w:val="24"/>
          <w:szCs w:val="24"/>
        </w:rPr>
        <w:t xml:space="preserve">dalle 8.30 alle ore 9.30,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>venerdì dalle 10 alle 11</w:t>
      </w:r>
      <w:r w:rsidR="000D434A">
        <w:rPr>
          <w:rFonts w:ascii="Times New Roman" w:hAnsi="Times New Roman" w:cs="Times New Roman"/>
          <w:color w:val="212529"/>
          <w:sz w:val="24"/>
          <w:szCs w:val="24"/>
        </w:rPr>
        <w:t xml:space="preserve"> e sabato dalle 9 alle 10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6B4654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per consegnare la modulistica in allegato alla presente circolare. </w:t>
      </w:r>
    </w:p>
    <w:p w:rsidR="006C0032" w:rsidRPr="000D434A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434A">
        <w:rPr>
          <w:rFonts w:ascii="Times New Roman" w:hAnsi="Times New Roman" w:cs="Times New Roman"/>
          <w:color w:val="212529"/>
          <w:sz w:val="24"/>
          <w:szCs w:val="24"/>
        </w:rPr>
        <w:t xml:space="preserve">I moduli possono anche essere inviati via mail </w:t>
      </w:r>
      <w:r w:rsidR="000D434A" w:rsidRPr="000D434A">
        <w:rPr>
          <w:rFonts w:ascii="Times New Roman" w:hAnsi="Times New Roman" w:cs="Times New Roman"/>
          <w:color w:val="212529"/>
          <w:sz w:val="24"/>
          <w:szCs w:val="24"/>
        </w:rPr>
        <w:t xml:space="preserve">all’indirizzo </w:t>
      </w:r>
      <w:proofErr w:type="spellStart"/>
      <w:r w:rsidR="000D434A" w:rsidRPr="000D434A">
        <w:rPr>
          <w:rFonts w:ascii="Times New Roman" w:hAnsi="Times New Roman" w:cs="Times New Roman"/>
          <w:color w:val="212529"/>
          <w:sz w:val="24"/>
          <w:szCs w:val="24"/>
        </w:rPr>
        <w:t>commissione.pcto.pascal</w:t>
      </w:r>
      <w:proofErr w:type="spellEnd"/>
    </w:p>
    <w:p w:rsidR="000D434A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>Lo stage estivo verrà attivato su richiesta dello studente, il quale deve aver svolto le 12 (4+8) ore di sicurezza.</w:t>
      </w:r>
    </w:p>
    <w:p w:rsidR="006C0032" w:rsidRPr="000D434A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L’individuazione dell’azienda è a carico dello studente. 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Non verranno accettate richieste di stage nel caso di mancata, incompleta o tardiva presentazione dei moduli.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  <w:u w:val="single"/>
        </w:rPr>
        <w:t>Si ricorda inoltre che lo stage deve essere coerente con il percorso scolastico, non è quindi possibile attivare convenzioni e stage per lavori del tipo barista, bagnino, etc.</w:t>
      </w:r>
    </w:p>
    <w:p w:rsidR="00CC3358" w:rsidRDefault="00CC3358">
      <w:pPr>
        <w:shd w:val="clear" w:color="auto" w:fill="FFFFFF"/>
        <w:spacing w:after="200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ricorda inoltre che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gli studenti in stage non possono lavo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rare per </w:t>
      </w:r>
      <w:proofErr w:type="spellStart"/>
      <w:r>
        <w:rPr>
          <w:rFonts w:ascii="Times New Roman" w:hAnsi="Times New Roman" w:cs="Times New Roman"/>
          <w:b/>
          <w:color w:val="212529"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di 8 ore al giorno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40 ore settimanali</w:t>
      </w:r>
    </w:p>
    <w:p w:rsidR="006C0032" w:rsidRPr="00CC3358" w:rsidRDefault="00CC3358">
      <w:pPr>
        <w:shd w:val="clear" w:color="auto" w:fill="FFFFFF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lo stage estivo ha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durata massima di 200 ore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deve ave</w:t>
      </w:r>
      <w:r w:rsidR="000D434A">
        <w:rPr>
          <w:rFonts w:ascii="Times New Roman" w:hAnsi="Times New Roman" w:cs="Times New Roman"/>
          <w:color w:val="212529"/>
          <w:sz w:val="24"/>
          <w:szCs w:val="24"/>
        </w:rPr>
        <w:t>re un periodo compreso tra il 12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>/06/2022 ed il 31/08/2022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Per ulteriori informazioni rivolgersi a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commissione.pcto.pascal@ispascalcomandini.it</w:t>
      </w:r>
    </w:p>
    <w:p w:rsidR="006C0032" w:rsidRPr="00CC3358" w:rsidRDefault="006C0032">
      <w:pPr>
        <w:spacing w:after="20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C0032" w:rsidRPr="00CC3358" w:rsidRDefault="00CC3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Per il plesso </w:t>
      </w:r>
      <w:proofErr w:type="spellStart"/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>Comandini</w:t>
      </w:r>
      <w:proofErr w:type="spellEnd"/>
    </w:p>
    <w:p w:rsidR="000D434A" w:rsidRDefault="000D434A" w:rsidP="000D434A">
      <w:pPr>
        <w:pStyle w:val="NormaleWeb"/>
        <w:shd w:val="clear" w:color="auto" w:fill="FFFFFF"/>
        <w:spacing w:before="0" w:beforeAutospacing="0" w:after="0" w:afterAutospacing="0"/>
      </w:pP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Si comunica </w:t>
      </w:r>
      <w:r w:rsidRPr="000D434A">
        <w:rPr>
          <w:rFonts w:eastAsia="Arial"/>
          <w:color w:val="212529"/>
          <w:u w:val="single"/>
          <w:lang w:eastAsia="zh-CN" w:bidi="hi-IN"/>
        </w:rPr>
        <w:t xml:space="preserve">agli allievi delle </w:t>
      </w:r>
      <w:r w:rsidRPr="000D434A">
        <w:rPr>
          <w:rFonts w:eastAsia="Arial"/>
          <w:b/>
          <w:color w:val="212529"/>
          <w:u w:val="single"/>
          <w:lang w:eastAsia="zh-CN" w:bidi="hi-IN"/>
        </w:rPr>
        <w:t>classi terze e quarte</w:t>
      </w:r>
      <w:r w:rsidRPr="000D434A">
        <w:rPr>
          <w:rFonts w:eastAsia="Arial"/>
          <w:color w:val="212529"/>
          <w:u w:val="single"/>
          <w:lang w:eastAsia="zh-CN" w:bidi="hi-IN"/>
        </w:rPr>
        <w:t xml:space="preserve"> e agli allievi delle classi seconde che abbiano compiuto i 16 anni di età e completato 10 anni di scuola</w:t>
      </w:r>
      <w:r w:rsidRPr="000D434A">
        <w:rPr>
          <w:rFonts w:eastAsia="Arial"/>
          <w:color w:val="212529"/>
          <w:lang w:eastAsia="zh-CN" w:bidi="hi-IN"/>
        </w:rPr>
        <w:t xml:space="preserve">, interessati a svolgere un periodo di stage di massimo 200 ore durante la pausa estiva, che </w:t>
      </w:r>
      <w:r w:rsidRPr="000D434A">
        <w:rPr>
          <w:rFonts w:eastAsia="Arial"/>
          <w:b/>
          <w:color w:val="212529"/>
          <w:lang w:eastAsia="zh-CN" w:bidi="hi-IN"/>
        </w:rPr>
        <w:t>da mercoledì 26 aprile e fino a sabato 6 maggio</w:t>
      </w:r>
      <w:r w:rsidRPr="000D434A">
        <w:rPr>
          <w:rFonts w:eastAsia="Arial"/>
          <w:color w:val="212529"/>
          <w:lang w:eastAsia="zh-CN" w:bidi="hi-IN"/>
        </w:rPr>
        <w:t xml:space="preserve"> è possibile nei seguenti giorni ed orari ritirare l’apposita modulistica:</w:t>
      </w:r>
    </w:p>
    <w:p w:rsidR="000D434A" w:rsidRPr="000D434A" w:rsidRDefault="000D434A" w:rsidP="000D434A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D434A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0D434A" w:rsidRPr="000D434A" w:rsidRDefault="000D434A" w:rsidP="000D434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>lunedì 2°ora: Prof.ssa Casadei - ufficio PCTO</w:t>
      </w:r>
    </w:p>
    <w:p w:rsidR="000D434A" w:rsidRPr="000D434A" w:rsidRDefault="000D434A" w:rsidP="000D434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>lunedì 3°ora: Prof. Neri - ufficio PCTO</w:t>
      </w:r>
    </w:p>
    <w:p w:rsidR="000D434A" w:rsidRPr="000D434A" w:rsidRDefault="000D434A" w:rsidP="000D434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mercoledì 3° ora: Prof.ssa </w:t>
      </w:r>
      <w:proofErr w:type="spellStart"/>
      <w:r w:rsidRPr="000D434A">
        <w:rPr>
          <w:rFonts w:eastAsia="Arial"/>
          <w:color w:val="212529"/>
          <w:lang w:eastAsia="zh-CN" w:bidi="hi-IN"/>
        </w:rPr>
        <w:t>Montemurro</w:t>
      </w:r>
      <w:proofErr w:type="spellEnd"/>
      <w:r w:rsidRPr="000D434A">
        <w:rPr>
          <w:rFonts w:eastAsia="Arial"/>
          <w:color w:val="212529"/>
          <w:lang w:eastAsia="zh-CN" w:bidi="hi-IN"/>
        </w:rPr>
        <w:t xml:space="preserve"> - Vicepresidenza</w:t>
      </w:r>
    </w:p>
    <w:p w:rsidR="000D434A" w:rsidRPr="000D434A" w:rsidRDefault="000D434A" w:rsidP="000D434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mercoledì 4° ora: Prof. </w:t>
      </w:r>
      <w:proofErr w:type="spellStart"/>
      <w:r w:rsidRPr="000D434A">
        <w:rPr>
          <w:rFonts w:eastAsia="Arial"/>
          <w:color w:val="212529"/>
          <w:lang w:eastAsia="zh-CN" w:bidi="hi-IN"/>
        </w:rPr>
        <w:t>Bartoletti-</w:t>
      </w:r>
      <w:proofErr w:type="spellEnd"/>
      <w:r w:rsidRPr="000D434A">
        <w:rPr>
          <w:rFonts w:eastAsia="Arial"/>
          <w:color w:val="212529"/>
          <w:lang w:eastAsia="zh-CN" w:bidi="hi-IN"/>
        </w:rPr>
        <w:t xml:space="preserve"> Vicepresidenza</w:t>
      </w:r>
    </w:p>
    <w:p w:rsidR="000D434A" w:rsidRPr="000D434A" w:rsidRDefault="000D434A" w:rsidP="000D434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giovedì 4° ora: Prof. </w:t>
      </w:r>
      <w:proofErr w:type="spellStart"/>
      <w:r w:rsidRPr="000D434A">
        <w:rPr>
          <w:rFonts w:eastAsia="Arial"/>
          <w:color w:val="212529"/>
          <w:lang w:eastAsia="zh-CN" w:bidi="hi-IN"/>
        </w:rPr>
        <w:t>Bartoletti-</w:t>
      </w:r>
      <w:proofErr w:type="spellEnd"/>
      <w:r w:rsidRPr="000D434A">
        <w:rPr>
          <w:rFonts w:eastAsia="Arial"/>
          <w:color w:val="212529"/>
          <w:lang w:eastAsia="zh-CN" w:bidi="hi-IN"/>
        </w:rPr>
        <w:t xml:space="preserve"> Vicepresidenza</w:t>
      </w:r>
    </w:p>
    <w:p w:rsidR="000D434A" w:rsidRPr="000D434A" w:rsidRDefault="000D434A" w:rsidP="000D434A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>I moduli non saranno reperibili in altro luogo (né in Ufficio Didattica, né in portineria) .</w:t>
      </w: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Lo stage estivo verrà attivato su richiesta dello studente, che deve aver svolto le 12 (4+8) ore di sicurezza. </w:t>
      </w:r>
      <w:r w:rsidRPr="000D434A">
        <w:rPr>
          <w:rFonts w:eastAsia="Arial"/>
          <w:b/>
          <w:color w:val="212529"/>
          <w:lang w:eastAsia="zh-CN" w:bidi="hi-IN"/>
        </w:rPr>
        <w:t>Per gli alunni delle classi second</w:t>
      </w:r>
      <w:r w:rsidRPr="000D434A">
        <w:rPr>
          <w:rFonts w:eastAsia="Arial"/>
          <w:color w:val="212529"/>
          <w:lang w:eastAsia="zh-CN" w:bidi="hi-IN"/>
        </w:rPr>
        <w:t xml:space="preserve">e sono previste due mattine di formazione sicurezza in aula Polivalente il cui calendario sarà fornito in seguito ai diretti interessati e comunicato al Coordinatore di classe tramite RE. </w:t>
      </w:r>
      <w:r w:rsidRPr="000D434A">
        <w:rPr>
          <w:rFonts w:eastAsia="Arial"/>
          <w:color w:val="212529"/>
          <w:lang w:eastAsia="zh-CN" w:bidi="hi-IN"/>
        </w:rPr>
        <w:br/>
      </w:r>
      <w:r w:rsidRPr="000D434A">
        <w:rPr>
          <w:rFonts w:eastAsia="Arial"/>
          <w:b/>
          <w:color w:val="212529"/>
          <w:lang w:eastAsia="zh-CN" w:bidi="hi-IN"/>
        </w:rPr>
        <w:t>L’individuazione dell’azienda è a carico dello studente</w:t>
      </w:r>
      <w:r w:rsidRPr="000D434A">
        <w:rPr>
          <w:rFonts w:eastAsia="Arial"/>
          <w:color w:val="212529"/>
          <w:lang w:eastAsia="zh-CN" w:bidi="hi-IN"/>
        </w:rPr>
        <w:t>. </w:t>
      </w:r>
    </w:p>
    <w:p w:rsidR="000D434A" w:rsidRPr="000D434A" w:rsidRDefault="000D434A" w:rsidP="000D434A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 xml:space="preserve">Si comunica inoltre che i suddetti moduli dovranno essere riconsegnati debitamente compilati sempre negli stessi giorni e orari all’Ufficio PCTO, </w:t>
      </w:r>
      <w:r w:rsidRPr="000D434A">
        <w:rPr>
          <w:rFonts w:eastAsia="Arial"/>
          <w:b/>
          <w:color w:val="212529"/>
          <w:u w:val="single"/>
          <w:lang w:eastAsia="zh-CN" w:bidi="hi-IN"/>
        </w:rPr>
        <w:t>entro giovedì 20 maggio</w:t>
      </w:r>
      <w:r w:rsidRPr="000D434A">
        <w:rPr>
          <w:rFonts w:eastAsia="Arial"/>
          <w:b/>
          <w:color w:val="212529"/>
          <w:lang w:eastAsia="zh-CN" w:bidi="hi-IN"/>
        </w:rPr>
        <w:t>. Non verranno accettate richieste di stage nel caso di mancata, incompleta o tardiva presentazione dei moduli all'ufficio PCTO.</w:t>
      </w: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</w:p>
    <w:p w:rsidR="000D434A" w:rsidRPr="000D434A" w:rsidRDefault="000D434A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r w:rsidRPr="000D434A">
        <w:rPr>
          <w:rFonts w:eastAsia="Arial"/>
          <w:color w:val="212529"/>
          <w:lang w:eastAsia="zh-CN" w:bidi="hi-IN"/>
        </w:rPr>
        <w:t>Per ulteriori informazioni rivolgersi via mail al seguente indirizzo: </w:t>
      </w:r>
    </w:p>
    <w:p w:rsidR="000D434A" w:rsidRPr="000D434A" w:rsidRDefault="0004059F" w:rsidP="000D434A">
      <w:pPr>
        <w:pStyle w:val="NormaleWeb"/>
        <w:shd w:val="clear" w:color="auto" w:fill="FFFFFF"/>
        <w:spacing w:before="0" w:beforeAutospacing="0" w:after="0" w:afterAutospacing="0"/>
        <w:rPr>
          <w:rFonts w:eastAsia="Arial"/>
          <w:color w:val="212529"/>
          <w:lang w:eastAsia="zh-CN" w:bidi="hi-IN"/>
        </w:rPr>
      </w:pPr>
      <w:hyperlink r:id="rId8" w:history="1">
        <w:r w:rsidR="000D434A" w:rsidRPr="000D434A">
          <w:rPr>
            <w:rFonts w:eastAsia="Arial"/>
            <w:color w:val="212529"/>
            <w:lang w:eastAsia="zh-CN" w:bidi="hi-IN"/>
          </w:rPr>
          <w:t>commissione.pcto.comandini@ispascalcomandini.it</w:t>
        </w:r>
      </w:hyperlink>
    </w:p>
    <w:p w:rsidR="006C0032" w:rsidRPr="00CC3358" w:rsidRDefault="00CC335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C0032" w:rsidRPr="00CC3358" w:rsidRDefault="006C00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6C0032">
      <w:pPr>
        <w:tabs>
          <w:tab w:val="left" w:pos="0"/>
        </w:tabs>
        <w:spacing w:after="20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La Commissione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Pcto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I.S.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Pascal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Comandini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Il Dirigente Scolastico</w:t>
      </w:r>
    </w:p>
    <w:p w:rsidR="00CC3358" w:rsidRDefault="00CC3358" w:rsidP="00CC3358">
      <w:pPr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  <w:t xml:space="preserve">                                                     Prof. Francesco Postiglione</w:t>
      </w:r>
    </w:p>
    <w:p w:rsidR="006B4654" w:rsidRDefault="00CC3358" w:rsidP="006B4654">
      <w:pPr>
        <w:pStyle w:val="Titolo3"/>
        <w:shd w:val="clear" w:color="auto" w:fill="FFFFFF"/>
        <w:spacing w:before="280" w:after="0"/>
        <w:jc w:val="center"/>
        <w:rPr>
          <w:rStyle w:val="apple-tab-span"/>
          <w:color w:val="000000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340"/>
        <w:gridCol w:w="3340"/>
        <w:gridCol w:w="3340"/>
      </w:tblGrid>
      <w:tr w:rsidR="006B4654" w:rsidTr="00945F41">
        <w:trPr>
          <w:trHeight w:val="2670"/>
        </w:trPr>
        <w:tc>
          <w:tcPr>
            <w:tcW w:w="0" w:type="auto"/>
            <w:vAlign w:val="center"/>
            <w:hideMark/>
          </w:tcPr>
          <w:p w:rsidR="006B4654" w:rsidRDefault="006B4654">
            <w:pPr>
              <w:pStyle w:val="NormaleWeb"/>
              <w:spacing w:before="240" w:beforeAutospacing="0" w:after="60" w:afterAutospacing="0"/>
              <w:ind w:left="576"/>
              <w:jc w:val="center"/>
            </w:pPr>
          </w:p>
        </w:tc>
        <w:tc>
          <w:tcPr>
            <w:tcW w:w="0" w:type="auto"/>
            <w:hideMark/>
          </w:tcPr>
          <w:p w:rsidR="006B4654" w:rsidRDefault="006B4654" w:rsidP="006B4654">
            <w:pPr>
              <w:pStyle w:val="Normale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hideMark/>
          </w:tcPr>
          <w:p w:rsidR="006B4654" w:rsidRDefault="006B4654">
            <w:pPr>
              <w:spacing w:after="240"/>
            </w:pPr>
            <w:r>
              <w:br/>
            </w:r>
          </w:p>
          <w:p w:rsidR="006B4654" w:rsidRDefault="006B4654">
            <w:pPr>
              <w:pStyle w:val="NormaleWeb"/>
              <w:spacing w:before="0" w:beforeAutospacing="0" w:after="0" w:afterAutospacing="0"/>
              <w:jc w:val="center"/>
            </w:pPr>
          </w:p>
        </w:tc>
        <w:tc>
          <w:tcPr>
            <w:tcW w:w="3340" w:type="dxa"/>
            <w:vAlign w:val="center"/>
          </w:tcPr>
          <w:p w:rsidR="006B4654" w:rsidRDefault="006B4654" w:rsidP="00F33A87">
            <w:pPr>
              <w:pStyle w:val="Titolo2"/>
              <w:keepLines w:val="0"/>
              <w:spacing w:before="240" w:after="60"/>
              <w:jc w:val="both"/>
              <w:rPr>
                <w:b/>
                <w:color w:val="00000A"/>
                <w:sz w:val="25"/>
                <w:szCs w:val="25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2075" cy="952500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6B4654" w:rsidRDefault="006B4654" w:rsidP="00F33A87">
            <w:pPr>
              <w:spacing w:line="240" w:lineRule="auto"/>
              <w:jc w:val="both"/>
              <w:rPr>
                <w:b/>
                <w:color w:val="00000A"/>
                <w:sz w:val="25"/>
                <w:szCs w:val="25"/>
              </w:rPr>
            </w:pPr>
          </w:p>
          <w:p w:rsidR="006B4654" w:rsidRDefault="006B4654" w:rsidP="00F33A87">
            <w:pPr>
              <w:spacing w:line="240" w:lineRule="auto"/>
              <w:jc w:val="both"/>
            </w:pPr>
            <w:r>
              <w:rPr>
                <w:b/>
                <w:color w:val="00000A"/>
                <w:sz w:val="25"/>
                <w:szCs w:val="25"/>
              </w:rPr>
              <w:t xml:space="preserve">ISTITUTO Superiore </w:t>
            </w:r>
            <w:r>
              <w:rPr>
                <w:b/>
                <w:color w:val="00000A"/>
                <w:sz w:val="25"/>
                <w:szCs w:val="25"/>
              </w:rPr>
              <w:br/>
              <w:t>Pascal/</w:t>
            </w:r>
            <w:proofErr w:type="spellStart"/>
            <w:r>
              <w:rPr>
                <w:b/>
                <w:color w:val="00000A"/>
                <w:sz w:val="25"/>
                <w:szCs w:val="25"/>
              </w:rPr>
              <w:t>Comandini</w:t>
            </w:r>
            <w:proofErr w:type="spellEnd"/>
          </w:p>
          <w:p w:rsidR="006B4654" w:rsidRDefault="006B4654" w:rsidP="00F33A87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P.le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Macrelli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100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47521 Cesena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Tel. +39 054722792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Cod.fisc.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90076540401 -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Cod.Mecc.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FOIS01100L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hyperlink r:id="rId9" w:history="1">
              <w:r>
                <w:rPr>
                  <w:rStyle w:val="ListLabel10"/>
                  <w:rFonts w:eastAsia="Arial"/>
                </w:rPr>
                <w:t>FOIS0100L@istruzione.it</w:t>
              </w:r>
            </w:hyperlink>
          </w:p>
          <w:p w:rsidR="006B4654" w:rsidRDefault="006B4654" w:rsidP="00F33A87">
            <w:pPr>
              <w:spacing w:before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FOIS0100L@pec.istruzione.it</w:t>
            </w:r>
          </w:p>
        </w:tc>
        <w:tc>
          <w:tcPr>
            <w:tcW w:w="3340" w:type="dxa"/>
          </w:tcPr>
          <w:p w:rsidR="006B4654" w:rsidRDefault="006B4654" w:rsidP="00F33A87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6B4654" w:rsidRDefault="006B4654" w:rsidP="00F33A87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162560</wp:posOffset>
                  </wp:positionV>
                  <wp:extent cx="1885315" cy="1205865"/>
                  <wp:effectExtent l="19050" t="0" r="635" b="0"/>
                  <wp:wrapSquare wrapText="bothSides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205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4654" w:rsidRDefault="006B4654" w:rsidP="006B4654">
      <w:pPr>
        <w:pStyle w:val="Titolo3"/>
        <w:shd w:val="clear" w:color="auto" w:fill="FFFFFF"/>
        <w:spacing w:before="280" w:after="0"/>
        <w:jc w:val="center"/>
      </w:pPr>
      <w:r>
        <w:rPr>
          <w:color w:val="000000"/>
          <w:sz w:val="42"/>
          <w:szCs w:val="42"/>
        </w:rPr>
        <w:t>Richiesta dati azienda per stage ESTIVO 2022/23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Alunno: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color w:val="222222"/>
          <w:sz w:val="22"/>
          <w:szCs w:val="22"/>
        </w:rPr>
        <w:t>Cognome e Nome _______________________________________________________ Classe 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Azienda Ospitante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Ragione sociale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Partita iva 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 xml:space="preserve">Sede legale (indirizzo, comune, provincia 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 ________</w:t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</w:t>
      </w:r>
      <w:r>
        <w:rPr>
          <w:rFonts w:ascii="Calibri" w:hAnsi="Calibri" w:cs="Calibri"/>
          <w:color w:val="222222"/>
          <w:sz w:val="22"/>
          <w:szCs w:val="22"/>
        </w:rPr>
        <w:br/>
        <w:t>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Sede stabilimento (indirizzo, comune, provincia 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(se diverso dalla sede legale) _____________________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Telefono ______</w:t>
      </w:r>
      <w:r>
        <w:rPr>
          <w:rFonts w:ascii="Calibri" w:hAnsi="Calibri" w:cs="Calibri"/>
          <w:color w:val="222222"/>
          <w:sz w:val="22"/>
          <w:szCs w:val="22"/>
        </w:rPr>
        <w:t xml:space="preserve">___________________________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E-mai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____________</w:t>
      </w:r>
      <w:r>
        <w:rPr>
          <w:rFonts w:ascii="Calibri" w:hAnsi="Calibri" w:cs="Calibri"/>
          <w:color w:val="222222"/>
          <w:sz w:val="22"/>
          <w:szCs w:val="22"/>
        </w:rPr>
        <w:t>_______________________________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br/>
        <w:t>Rappresentante Legale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color w:val="222222"/>
          <w:sz w:val="22"/>
          <w:szCs w:val="22"/>
        </w:rPr>
        <w:t>Cognome e Nome 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Luogo di nascita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</w:rPr>
        <w:t xml:space="preserve">____________________________________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Data di Nascita </w:t>
      </w:r>
      <w:r>
        <w:rPr>
          <w:rFonts w:ascii="Calibri" w:hAnsi="Calibri" w:cs="Calibri"/>
          <w:color w:val="222222"/>
          <w:sz w:val="22"/>
          <w:szCs w:val="22"/>
        </w:rPr>
        <w:t>___________________________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Codice Fiscale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br/>
        <w:t>Tutor Aziendale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color w:val="222222"/>
          <w:sz w:val="22"/>
          <w:szCs w:val="22"/>
        </w:rPr>
        <w:t>Cognome e Nome __________________________________________________________________________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Ruolo aziendale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(*) DATA INIZIO STAGE: ______________________ DATA FINE STAGE ________________________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(*) GIORNI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DI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LAVORO: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LUN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MAR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MER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GIO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VEN </w:t>
      </w:r>
      <w:r>
        <w:rPr>
          <w:rFonts w:ascii="Cambria Math" w:hAnsi="Cambria Math" w:cs="Cambria Math"/>
          <w:b/>
          <w:bCs/>
          <w:color w:val="000000"/>
          <w:sz w:val="22"/>
          <w:szCs w:val="22"/>
          <w:shd w:val="clear" w:color="auto" w:fill="FFFFFF"/>
        </w:rPr>
        <w:t>▢</w:t>
      </w:r>
      <w:r>
        <w:rPr>
          <w:b/>
          <w:bCs/>
          <w:color w:val="000000"/>
          <w:sz w:val="22"/>
          <w:szCs w:val="22"/>
          <w:shd w:val="clear" w:color="auto" w:fill="FFFFFF"/>
        </w:rPr>
        <w:t>SAB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(*) ORARI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DI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LAVORO: MATTINO dalle ______ alle _____  POMERIGGIO dalle_______ alle_______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16"/>
          <w:szCs w:val="16"/>
          <w:shd w:val="clear" w:color="auto" w:fill="FFFFFF"/>
        </w:rPr>
        <w:t>(*)</w:t>
      </w:r>
      <w:r>
        <w:rPr>
          <w:rFonts w:ascii="Calibri" w:hAnsi="Calibri" w:cs="Calibri"/>
          <w:i/>
          <w:iCs/>
          <w:color w:val="000000"/>
          <w:sz w:val="16"/>
          <w:szCs w:val="16"/>
          <w:shd w:val="clear" w:color="auto" w:fill="FFFFFF"/>
        </w:rPr>
        <w:t xml:space="preserve">GLI STUDENTI IN STAGE NON POSSONO LAVORARE PER PIÚ 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  <w:shd w:val="clear" w:color="auto" w:fill="FFFFFF"/>
        </w:rPr>
        <w:t>DI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  <w:shd w:val="clear" w:color="auto" w:fill="FFFFFF"/>
        </w:rPr>
        <w:t xml:space="preserve"> 8 ORE AL GIORNO E 40 ORE SETTIMANALI</w:t>
      </w:r>
    </w:p>
    <w:p w:rsidR="006B4654" w:rsidRDefault="006B4654" w:rsidP="006B4654">
      <w:pPr>
        <w:pStyle w:val="NormaleWeb"/>
        <w:shd w:val="clear" w:color="auto" w:fill="FFFFFF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br/>
        <w:t xml:space="preserve">TIPOLOGIA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LAVORO SVOLTO: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6"/>
        <w:gridCol w:w="6260"/>
      </w:tblGrid>
      <w:tr w:rsidR="006B4654" w:rsidTr="006B465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INFORMATICA - SVILUPPO SOFTWARE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AUTOMAZIONE - PROGETTAZIONE e PLC</w:t>
            </w:r>
          </w:p>
        </w:tc>
      </w:tr>
      <w:tr w:rsidR="006B4654" w:rsidTr="006B465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INFORMATICA - ATTIVITA’ SISTEMISTICHE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AUTOMAZIONE - REALIZZAZIONE IMPIANTI ELETTRICI/ELETTRONICI</w:t>
            </w:r>
          </w:p>
        </w:tc>
      </w:tr>
      <w:tr w:rsidR="006B4654" w:rsidTr="006B465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AREA COMUNE (attività di segreteria e d’ufficio)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54" w:rsidRDefault="006B4654">
            <w:pPr>
              <w:pStyle w:val="NormaleWeb"/>
              <w:spacing w:before="0" w:beforeAutospacing="0" w:after="0" w:afterAutospacing="0"/>
            </w:pPr>
            <w:r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</w:rPr>
              <w:t>▢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ALTRO ____________________________________</w:t>
            </w:r>
          </w:p>
          <w:p w:rsidR="006B4654" w:rsidRDefault="006B46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6B4654" w:rsidRDefault="006B4654" w:rsidP="006B4654">
      <w:pPr>
        <w:pStyle w:val="NormaleWeb"/>
        <w:shd w:val="clear" w:color="auto" w:fill="FFFFFF"/>
        <w:spacing w:before="0" w:beforeAutospacing="0" w:after="0" w:afterAutospacing="0"/>
      </w:pPr>
    </w:p>
    <w:p w:rsidR="00CC3358" w:rsidRPr="00CC3358" w:rsidRDefault="006B4654" w:rsidP="006B4654">
      <w:pPr>
        <w:pStyle w:val="NormaleWeb"/>
        <w:shd w:val="clear" w:color="auto" w:fill="FFFFFF"/>
        <w:spacing w:before="0" w:beforeAutospacing="0" w:after="200" w:afterAutospacing="0"/>
      </w:pPr>
      <w:r>
        <w:rPr>
          <w:rFonts w:ascii="Calibri" w:hAnsi="Calibri" w:cs="Calibri"/>
          <w:color w:val="222222"/>
          <w:sz w:val="22"/>
          <w:szCs w:val="22"/>
        </w:rPr>
        <w:t>TIMBRO E FIRMA AZIENDA</w:t>
      </w:r>
    </w:p>
    <w:sectPr w:rsidR="00CC3358" w:rsidRPr="00CC3358" w:rsidSect="006B4654">
      <w:pgSz w:w="11906" w:h="16838"/>
      <w:pgMar w:top="720" w:right="720" w:bottom="720" w:left="720" w:header="720" w:footer="720" w:gutter="0"/>
      <w:pgNumType w:start="1"/>
      <w:cols w:space="72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8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/>
        <w:u w:val="none"/>
      </w:rPr>
    </w:lvl>
  </w:abstractNum>
  <w:abstractNum w:abstractNumId="2">
    <w:nsid w:val="2A886A4C"/>
    <w:multiLevelType w:val="multilevel"/>
    <w:tmpl w:val="583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3358"/>
    <w:rsid w:val="0004059F"/>
    <w:rsid w:val="000D434A"/>
    <w:rsid w:val="00235DD4"/>
    <w:rsid w:val="0032215D"/>
    <w:rsid w:val="00373BF0"/>
    <w:rsid w:val="006B4654"/>
    <w:rsid w:val="006C0032"/>
    <w:rsid w:val="00CC3358"/>
    <w:rsid w:val="00DA4E97"/>
    <w:rsid w:val="00D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32"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qFormat/>
    <w:rsid w:val="006C00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qFormat/>
    <w:rsid w:val="006C00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qFormat/>
    <w:rsid w:val="006C00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qFormat/>
    <w:rsid w:val="006C00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qFormat/>
    <w:rsid w:val="006C003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Normale"/>
    <w:qFormat/>
    <w:rsid w:val="006C00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6C0032"/>
    <w:rPr>
      <w:sz w:val="28"/>
      <w:u w:val="none"/>
    </w:rPr>
  </w:style>
  <w:style w:type="character" w:customStyle="1" w:styleId="ListLabel2">
    <w:name w:val="ListLabel 2"/>
    <w:rsid w:val="006C0032"/>
    <w:rPr>
      <w:u w:val="none"/>
    </w:rPr>
  </w:style>
  <w:style w:type="character" w:customStyle="1" w:styleId="ListLabel3">
    <w:name w:val="ListLabel 3"/>
    <w:rsid w:val="006C0032"/>
    <w:rPr>
      <w:u w:val="none"/>
    </w:rPr>
  </w:style>
  <w:style w:type="character" w:customStyle="1" w:styleId="ListLabel4">
    <w:name w:val="ListLabel 4"/>
    <w:rsid w:val="006C0032"/>
    <w:rPr>
      <w:u w:val="none"/>
    </w:rPr>
  </w:style>
  <w:style w:type="character" w:customStyle="1" w:styleId="ListLabel5">
    <w:name w:val="ListLabel 5"/>
    <w:rsid w:val="006C0032"/>
    <w:rPr>
      <w:u w:val="none"/>
    </w:rPr>
  </w:style>
  <w:style w:type="character" w:customStyle="1" w:styleId="ListLabel6">
    <w:name w:val="ListLabel 6"/>
    <w:rsid w:val="006C0032"/>
    <w:rPr>
      <w:u w:val="none"/>
    </w:rPr>
  </w:style>
  <w:style w:type="character" w:customStyle="1" w:styleId="ListLabel7">
    <w:name w:val="ListLabel 7"/>
    <w:rsid w:val="006C0032"/>
    <w:rPr>
      <w:u w:val="none"/>
    </w:rPr>
  </w:style>
  <w:style w:type="character" w:customStyle="1" w:styleId="ListLabel8">
    <w:name w:val="ListLabel 8"/>
    <w:rsid w:val="006C0032"/>
    <w:rPr>
      <w:u w:val="none"/>
    </w:rPr>
  </w:style>
  <w:style w:type="character" w:customStyle="1" w:styleId="ListLabel9">
    <w:name w:val="ListLabel 9"/>
    <w:rsid w:val="006C0032"/>
    <w:rPr>
      <w:u w:val="none"/>
    </w:rPr>
  </w:style>
  <w:style w:type="character" w:customStyle="1" w:styleId="ListLabel10">
    <w:name w:val="ListLabel 10"/>
    <w:rsid w:val="006C0032"/>
    <w:rPr>
      <w:rFonts w:ascii="Times New Roman" w:eastAsia="Times New Roman" w:hAnsi="Times New Roman" w:cs="Times New Roman"/>
      <w:color w:val="00000A"/>
      <w:u w:val="single"/>
    </w:rPr>
  </w:style>
  <w:style w:type="character" w:styleId="Collegamentoipertestuale">
    <w:name w:val="Hyperlink"/>
    <w:rsid w:val="006C0032"/>
    <w:rPr>
      <w:color w:val="000080"/>
      <w:u w:val="single"/>
    </w:rPr>
  </w:style>
  <w:style w:type="character" w:customStyle="1" w:styleId="ListLabel11">
    <w:name w:val="ListLabel 11"/>
    <w:rsid w:val="006C0032"/>
    <w:rPr>
      <w:color w:val="1155CC"/>
      <w:sz w:val="28"/>
      <w:szCs w:val="28"/>
      <w:u w:val="single"/>
    </w:rPr>
  </w:style>
  <w:style w:type="paragraph" w:customStyle="1" w:styleId="Titolo10">
    <w:name w:val="Titolo1"/>
    <w:basedOn w:val="Normale"/>
    <w:next w:val="Corpodeltesto"/>
    <w:rsid w:val="006C0032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ltesto">
    <w:name w:val="Body Text"/>
    <w:basedOn w:val="Normale"/>
    <w:rsid w:val="006C0032"/>
    <w:pPr>
      <w:spacing w:after="140"/>
    </w:pPr>
  </w:style>
  <w:style w:type="paragraph" w:styleId="Elenco">
    <w:name w:val="List"/>
    <w:basedOn w:val="Corpodeltesto"/>
    <w:rsid w:val="006C0032"/>
  </w:style>
  <w:style w:type="paragraph" w:styleId="Didascalia">
    <w:name w:val="caption"/>
    <w:basedOn w:val="Normale"/>
    <w:qFormat/>
    <w:rsid w:val="006C00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6C0032"/>
    <w:pPr>
      <w:suppressLineNumbers/>
    </w:pPr>
  </w:style>
  <w:style w:type="paragraph" w:customStyle="1" w:styleId="LO-normal">
    <w:name w:val="LO-normal"/>
    <w:rsid w:val="006C0032"/>
    <w:pPr>
      <w:suppressAutoHyphens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itolo">
    <w:name w:val="Title"/>
    <w:basedOn w:val="LO-normal"/>
    <w:next w:val="Normale"/>
    <w:qFormat/>
    <w:rsid w:val="006C003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Normale"/>
    <w:qFormat/>
    <w:rsid w:val="006C003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nutotabella">
    <w:name w:val="Contenuto tabella"/>
    <w:basedOn w:val="Normale"/>
    <w:rsid w:val="006C003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80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801"/>
    <w:rPr>
      <w:rFonts w:ascii="Tahoma" w:eastAsia="Arial" w:hAnsi="Tahoma" w:cs="Mangal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D434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apple-tab-span">
    <w:name w:val="apple-tab-span"/>
    <w:basedOn w:val="Carpredefinitoparagrafo"/>
    <w:rsid w:val="000D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.pcto.comandini@ispascalcomand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S01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IG~1\AppData\Local\Temp\pid-6292\cirolare%20attivazione%20stage%20estivo%20volont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cirolare attivazione stage estivo volontario</Template>
  <TotalTime>0</TotalTime>
  <Pages>3</Pages>
  <Words>874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2</cp:revision>
  <cp:lastPrinted>1601-01-01T00:00:00Z</cp:lastPrinted>
  <dcterms:created xsi:type="dcterms:W3CDTF">2023-04-27T12:15:00Z</dcterms:created>
  <dcterms:modified xsi:type="dcterms:W3CDTF">2023-04-27T12:15:00Z</dcterms:modified>
</cp:coreProperties>
</file>