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73FF" w14:textId="77777777" w:rsidR="00B81E5B" w:rsidRDefault="00B81E5B">
      <w:pPr>
        <w:widowControl w:val="0"/>
        <w:rPr>
          <w:rFonts w:ascii="Times New Roman" w:eastAsia="Times New Roman" w:hAnsi="Times New Roman" w:cs="Times New Roman"/>
          <w:sz w:val="38"/>
          <w:szCs w:val="38"/>
        </w:rPr>
      </w:pPr>
    </w:p>
    <w:p w14:paraId="4B7EAE44" w14:textId="77777777" w:rsidR="00B81E5B" w:rsidRDefault="00B81E5B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5F03C1F" w14:textId="77777777" w:rsidR="00B81E5B" w:rsidRDefault="00000000">
      <w:pPr>
        <w:spacing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I.I.S.S. </w:t>
      </w:r>
      <w:r>
        <w:rPr>
          <w:b/>
          <w:sz w:val="25"/>
          <w:szCs w:val="25"/>
        </w:rPr>
        <w:br/>
        <w:t xml:space="preserve">Pascal/Comandini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348E9AA" wp14:editId="7F3911EB">
            <wp:simplePos x="0" y="0"/>
            <wp:positionH relativeFrom="column">
              <wp:posOffset>4595820</wp:posOffset>
            </wp:positionH>
            <wp:positionV relativeFrom="paragraph">
              <wp:posOffset>-6982</wp:posOffset>
            </wp:positionV>
            <wp:extent cx="1638300" cy="8858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22965" b="2296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B716B8B" wp14:editId="5937810C">
            <wp:simplePos x="0" y="0"/>
            <wp:positionH relativeFrom="column">
              <wp:posOffset>-198754</wp:posOffset>
            </wp:positionH>
            <wp:positionV relativeFrom="paragraph">
              <wp:posOffset>-2539</wp:posOffset>
            </wp:positionV>
            <wp:extent cx="1362075" cy="9525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3F4DCB" w14:textId="77777777" w:rsidR="00B81E5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P.le Macrelli, 100 - 47521 Cesena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Tel. +39 054722792 </w:t>
      </w:r>
    </w:p>
    <w:p w14:paraId="23987177" w14:textId="77777777" w:rsidR="00B81E5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Cod.fisc. 90076540401  Cod.Mecc. FOIS01100L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FOIS0100L@istruzione</w:t>
        </w:r>
      </w:hyperlink>
    </w:p>
    <w:p w14:paraId="2A459A81" w14:textId="77777777" w:rsidR="00B81E5B" w:rsidRDefault="00B81E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B450A26" w14:textId="77777777" w:rsidR="00B81E5B" w:rsidRDefault="00B81E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2A331FE" w14:textId="77777777" w:rsidR="00B81E5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UDA 00 - CLASSI QUINTE</w:t>
      </w:r>
    </w:p>
    <w:p w14:paraId="39C19D1D" w14:textId="77777777" w:rsidR="00B81E5B" w:rsidRDefault="00B81E5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565"/>
        <w:gridCol w:w="2745"/>
        <w:gridCol w:w="1935"/>
      </w:tblGrid>
      <w:tr w:rsidR="00B81E5B" w14:paraId="694F3395" w14:textId="77777777">
        <w:trPr>
          <w:trHeight w:val="460"/>
        </w:trPr>
        <w:tc>
          <w:tcPr>
            <w:tcW w:w="9645" w:type="dxa"/>
            <w:gridSpan w:val="4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3215" w14:textId="77777777" w:rsidR="00B81E5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“METODI DI SCRITTURA”</w:t>
            </w:r>
          </w:p>
        </w:tc>
      </w:tr>
      <w:tr w:rsidR="00B81E5B" w14:paraId="1D76047C" w14:textId="77777777">
        <w:trPr>
          <w:trHeight w:val="460"/>
        </w:trPr>
        <w:tc>
          <w:tcPr>
            <w:tcW w:w="2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C0CF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Asse culturale </w:t>
            </w:r>
          </w:p>
          <w:p w14:paraId="66438B55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 assi culturali se l’uda coinvolge più assi culturali)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1651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Asse dei linguaggi </w:t>
            </w:r>
          </w:p>
        </w:tc>
      </w:tr>
      <w:tr w:rsidR="00B81E5B" w14:paraId="1D75A89A" w14:textId="77777777">
        <w:tc>
          <w:tcPr>
            <w:tcW w:w="2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C178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DISCIPLINE DI RIFERIMENTO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E9D1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ITALIANO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CCDE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INGLESE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479A" w14:textId="77777777" w:rsidR="00B81E5B" w:rsidRDefault="00B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1E5B" w14:paraId="2EB34852" w14:textId="77777777">
        <w:tc>
          <w:tcPr>
            <w:tcW w:w="2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E4A0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ARGOMENTI PER CIASCUNA DISCIPLINA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AF4F" w14:textId="77777777" w:rsidR="00B81E5B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LE TIPOLOGIE TESTUALI DELLA PRIMA PROVA SCRITTA</w:t>
            </w:r>
          </w:p>
          <w:p w14:paraId="531E33BA" w14:textId="77777777" w:rsidR="00B81E5B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analisi e interpretazione di un testo letterario italiano (poetico e in prosa).</w:t>
            </w:r>
          </w:p>
          <w:p w14:paraId="48B35218" w14:textId="77777777" w:rsidR="00B81E5B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analisi e produzione di un testo argomentativo </w:t>
            </w:r>
          </w:p>
          <w:p w14:paraId="22612F4C" w14:textId="77777777" w:rsidR="00B81E5B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riflessione critica di carattere espositivo - argomentativo su tematiche di attualità</w:t>
            </w:r>
          </w:p>
          <w:p w14:paraId="05604284" w14:textId="77777777" w:rsidR="00B81E5B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425" w:hanging="4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 RELAZIONE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DELLO STAGE</w:t>
            </w:r>
          </w:p>
          <w:p w14:paraId="58E47581" w14:textId="77777777" w:rsidR="00B81E5B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425" w:hanging="4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PRESENTAZIONE DELL’ESPERIENZA DI PCTO</w:t>
            </w:r>
          </w:p>
          <w:p w14:paraId="4F7CAE81" w14:textId="77777777" w:rsidR="00B81E5B" w:rsidRDefault="00B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6021" w14:textId="77777777" w:rsidR="00B81E5B" w:rsidRDefault="00000000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Ripasso Grammatica:</w:t>
            </w:r>
          </w:p>
          <w:p w14:paraId="0357C6F5" w14:textId="77777777" w:rsidR="00B81E5B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Past tenses (past simple, past continuous, present perfect simple, used to)</w:t>
            </w:r>
          </w:p>
          <w:p w14:paraId="597846F2" w14:textId="77777777" w:rsidR="00B81E5B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Futuri (present simple, present continuous, will, to be going to)</w:t>
            </w:r>
          </w:p>
          <w:p w14:paraId="7646969D" w14:textId="77777777" w:rsidR="00B81E5B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 clauses (zero, first and second conditionals)</w:t>
            </w:r>
          </w:p>
          <w:p w14:paraId="0D0D0A09" w14:textId="77777777" w:rsidR="00B81E5B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Esercitazione invalsi attraverso Reading and Listening Comprehension Level B1/B1+/B2</w:t>
            </w:r>
          </w:p>
          <w:p w14:paraId="4846BEA1" w14:textId="77777777" w:rsidR="00B81E5B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Passive form, Reported speech (opzionale)</w:t>
            </w:r>
          </w:p>
          <w:p w14:paraId="5D0C0BA4" w14:textId="77777777" w:rsidR="00B81E5B" w:rsidRDefault="00B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74A9" w14:textId="77777777" w:rsidR="00B81E5B" w:rsidRDefault="00B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1E5B" w14:paraId="4251008C" w14:textId="77777777">
        <w:trPr>
          <w:trHeight w:val="460"/>
        </w:trPr>
        <w:tc>
          <w:tcPr>
            <w:tcW w:w="24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2BDC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COMPETENZE OBIETTIVO</w:t>
            </w:r>
          </w:p>
          <w:p w14:paraId="68A167FE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(quadro di riferimento europeo)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69A5" w14:textId="77777777" w:rsidR="00B81E5B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 studente:</w:t>
            </w:r>
          </w:p>
          <w:p w14:paraId="3724A7C6" w14:textId="77777777" w:rsidR="00B81E5B" w:rsidRDefault="00000000">
            <w:pPr>
              <w:widowControl w:val="0"/>
              <w:numPr>
                <w:ilvl w:val="0"/>
                <w:numId w:val="2"/>
              </w:numPr>
              <w:spacing w:before="240" w:line="240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creare un testo attraverso le varie fasi di ideazione,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progettazione, realizzazione</w:t>
            </w:r>
          </w:p>
          <w:p w14:paraId="14451FB0" w14:textId="77777777" w:rsidR="00B81E5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utilizza il lessico adeguato alla esposizione di testi di varia natura</w:t>
            </w:r>
          </w:p>
          <w:p w14:paraId="3ADD64BA" w14:textId="77777777" w:rsidR="00B81E5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comprende il significato e il messaggio di un testo</w:t>
            </w:r>
          </w:p>
          <w:p w14:paraId="5A6DF97A" w14:textId="77777777" w:rsidR="00B81E5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 per iscritto testi, in modo discretamente corretto</w:t>
            </w:r>
          </w:p>
          <w:p w14:paraId="4808A938" w14:textId="77777777" w:rsidR="00B81E5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produrre un testo in forma digitale</w:t>
            </w:r>
          </w:p>
          <w:p w14:paraId="0F509267" w14:textId="77777777" w:rsidR="00B81E5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capire in L2 con facilità i punti principali di informazioni comuni</w:t>
            </w:r>
          </w:p>
          <w:p w14:paraId="210D30B8" w14:textId="77777777" w:rsidR="00B81E5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 in grado di produrre in L2 semplici testi su argomenti noti o di interesse personale</w:t>
            </w:r>
          </w:p>
          <w:p w14:paraId="1212B845" w14:textId="77777777" w:rsidR="00B81E5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descrivere in L2 programmi e progetti futuri, ipotesi, ambizioni e fornire una ragione e delle spiegazioni per le proprie opinioni e programmi</w:t>
            </w:r>
          </w:p>
          <w:p w14:paraId="7333F618" w14:textId="77777777" w:rsidR="00B81E5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leggere e capire un testo di livello B1/B1+ e sa individuare le informazioni più importanti</w:t>
            </w:r>
          </w:p>
          <w:p w14:paraId="2B74FE6A" w14:textId="77777777" w:rsidR="00B81E5B" w:rsidRDefault="00000000">
            <w:pPr>
              <w:widowControl w:val="0"/>
              <w:numPr>
                <w:ilvl w:val="0"/>
                <w:numId w:val="2"/>
              </w:numPr>
              <w:spacing w:after="24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comprendere un audio in L2 e ne cogliere le informazioni più rilevanti</w:t>
            </w:r>
          </w:p>
        </w:tc>
      </w:tr>
      <w:tr w:rsidR="00B81E5B" w14:paraId="5869007E" w14:textId="77777777">
        <w:trPr>
          <w:trHeight w:val="460"/>
        </w:trPr>
        <w:tc>
          <w:tcPr>
            <w:tcW w:w="24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E51C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SAPERI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2C60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ABILITA’</w:t>
            </w:r>
          </w:p>
          <w:p w14:paraId="37CB4A79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ideare, pianificare e organizzare un testo</w:t>
            </w:r>
          </w:p>
          <w:p w14:paraId="0CF4D781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produrre un testo coeso e coerente</w:t>
            </w:r>
          </w:p>
          <w:p w14:paraId="27FC37A5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possedere una adeguata ricchezza e padronanza lessicale</w:t>
            </w:r>
          </w:p>
          <w:p w14:paraId="11EF8F3C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comporre un testo corretto grammaticalmente</w:t>
            </w:r>
          </w:p>
          <w:p w14:paraId="2E569F8E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esprimere adeguati giudizi critici e valutazioni personali</w:t>
            </w:r>
          </w:p>
          <w:p w14:paraId="4C33CB40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saper rispettare 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vincoli posti nella consegna</w:t>
            </w:r>
          </w:p>
          <w:p w14:paraId="7A0926B8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comprendere un testo letterario nel suo senso complessivo e nei suoi snodi tematici e stilistici</w:t>
            </w:r>
          </w:p>
          <w:p w14:paraId="4C1F6431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analizzare il testo letterario sul piano lessicale, sintattico, stilistico e retorico</w:t>
            </w:r>
          </w:p>
          <w:p w14:paraId="6B5395AC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interpretare correttamente un testo letterario</w:t>
            </w:r>
          </w:p>
          <w:p w14:paraId="00A1DA94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individuare correttamente la tesi e le argomentazioni di un testo argomentativo</w:t>
            </w:r>
          </w:p>
          <w:p w14:paraId="5C4B133D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capacità di sostenere con coerenza un percorso ragionativo</w:t>
            </w:r>
          </w:p>
          <w:p w14:paraId="472E0332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sostenere l’argomentazione con riferimenti culturali corretti e congrui</w:t>
            </w:r>
          </w:p>
          <w:p w14:paraId="4B3D7A04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presentare la propria esperienza nel PCTO attraverso la relazione scritta e la presentazione attraverso slide</w:t>
            </w:r>
          </w:p>
          <w:p w14:paraId="107ED807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 produrre un testo corretto e coeso, seppur semplice, in L2</w:t>
            </w:r>
          </w:p>
          <w:p w14:paraId="6D323F96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possiede una buona conoscenza della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grammatica in L2</w:t>
            </w:r>
          </w:p>
          <w:p w14:paraId="3BBE3C6D" w14:textId="77777777" w:rsidR="00B81E5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 individuare le informazioni fondamentali di un testo o un audio in L2 su argomenti quotidiani o personali</w:t>
            </w:r>
          </w:p>
        </w:tc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00D6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CONOSCENZE</w:t>
            </w:r>
          </w:p>
          <w:p w14:paraId="6929C00C" w14:textId="77777777" w:rsidR="00B81E5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le modalità di analisi del testo letterario (comprensione del contenuto, analisi formale, interpretazione a approfondimento sull’opera, l’autore e il contesto culturale)</w:t>
            </w:r>
          </w:p>
          <w:p w14:paraId="01B96FF1" w14:textId="77777777" w:rsidR="00B81E5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la struttura e le caratteristiche del testo argomentativo</w:t>
            </w:r>
          </w:p>
          <w:p w14:paraId="42083363" w14:textId="77777777" w:rsidR="00B81E5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gli aspetti essenziali dei principali temi di attualità (ambiente, progresso scientifico e tecnologico, lavoro, guerra/pace ecc.)</w:t>
            </w:r>
          </w:p>
          <w:p w14:paraId="4FA837B4" w14:textId="77777777" w:rsidR="00B81E5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la struttura e le caratteristiche della relazione e della presentazione attraverso slides.</w:t>
            </w:r>
          </w:p>
          <w:p w14:paraId="036DE3F6" w14:textId="77777777" w:rsidR="00B81E5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conosce le basi grammaticali per interagire e dialogare </w:t>
            </w: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 xml:space="preserve">in L2 </w:t>
            </w:r>
          </w:p>
          <w:p w14:paraId="29CF199A" w14:textId="77777777" w:rsidR="00B81E5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conosce le strutture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morfo-sintattiche della lingua L2</w:t>
            </w:r>
          </w:p>
          <w:p w14:paraId="0915FC7E" w14:textId="77777777" w:rsidR="00B81E5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conosce le modalità per applicare le strutture morfosintattiche in L2 durante la redazione di un testo </w:t>
            </w:r>
          </w:p>
          <w:p w14:paraId="2B84358E" w14:textId="77777777" w:rsidR="00B81E5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 le strutture grammaticali studiate in L2 per poterle utilizzare in esposizioni orali</w:t>
            </w:r>
          </w:p>
          <w:p w14:paraId="0A0762E1" w14:textId="77777777" w:rsidR="00B81E5B" w:rsidRDefault="00B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1E5B" w14:paraId="2CDA90E7" w14:textId="77777777">
        <w:trPr>
          <w:trHeight w:val="460"/>
        </w:trPr>
        <w:tc>
          <w:tcPr>
            <w:tcW w:w="24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C8CD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DESTINATARI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30F3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Alunni classe quinta IPSIA</w:t>
            </w:r>
          </w:p>
        </w:tc>
      </w:tr>
      <w:tr w:rsidR="00B81E5B" w14:paraId="51733E87" w14:textId="77777777">
        <w:tc>
          <w:tcPr>
            <w:tcW w:w="24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B15A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TEMPI DI APPLICAZIONE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B5D2" w14:textId="77777777" w:rsidR="00B81E5B" w:rsidRDefault="00B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8F0E2" w14:textId="77777777" w:rsidR="00B81E5B" w:rsidRDefault="00B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E05C2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PRIMO/SECONDO PERIODO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E6C1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MESI</w:t>
            </w:r>
          </w:p>
          <w:p w14:paraId="43043695" w14:textId="77777777" w:rsidR="00B81E5B" w:rsidRDefault="00B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AEBC03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TUTTO L’ANNO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7650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MONTE ORE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complessivo</w:t>
            </w:r>
          </w:p>
          <w:p w14:paraId="1C1AAFE2" w14:textId="77777777" w:rsidR="00B81E5B" w:rsidRDefault="00B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6DA3C41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 40 italiano</w:t>
            </w:r>
          </w:p>
          <w:p w14:paraId="3D466A92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h 10 inglese</w:t>
            </w:r>
          </w:p>
        </w:tc>
      </w:tr>
      <w:tr w:rsidR="00B81E5B" w14:paraId="335A0B82" w14:textId="77777777">
        <w:trPr>
          <w:trHeight w:val="460"/>
        </w:trPr>
        <w:tc>
          <w:tcPr>
            <w:tcW w:w="24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9291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STRUMENTI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9021" w14:textId="77777777" w:rsidR="00B81E5B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Utilizzo di testi scolastici e libri digitali, video, giornali e riviste, esempi di presentazioni</w:t>
            </w:r>
          </w:p>
          <w:p w14:paraId="76FF1874" w14:textId="77777777" w:rsidR="00B81E5B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Utilizzo di Classroom e del registro elettronico per comunicare e condividere materiale online.</w:t>
            </w:r>
          </w:p>
        </w:tc>
      </w:tr>
      <w:tr w:rsidR="00B81E5B" w14:paraId="4B1E7EE7" w14:textId="77777777">
        <w:trPr>
          <w:trHeight w:val="460"/>
        </w:trPr>
        <w:tc>
          <w:tcPr>
            <w:tcW w:w="24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4D53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PRODOTTO FINALE DA REALIZZARE</w:t>
            </w:r>
          </w:p>
          <w:p w14:paraId="423B2D7D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(anche declinato per ciascuna disciplina coinvolta)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E10F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Lingua inglese: Elaborare un testo su uno degli argomenti di grammatica trattati durante l’anno, facendo riferimento a un argomento di attualità (es: “What would you have done if you had been Martin Luther King?”)</w:t>
            </w:r>
          </w:p>
          <w:p w14:paraId="6762F5AE" w14:textId="77777777" w:rsidR="00B81E5B" w:rsidRDefault="00B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A781084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Lingua e letteratura italiana: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1^ simulazione della Prima prova scritta dell’Esame di Stato (tip. A, B, C)</w:t>
            </w:r>
          </w:p>
        </w:tc>
      </w:tr>
      <w:tr w:rsidR="00B81E5B" w14:paraId="2847B3B7" w14:textId="77777777">
        <w:trPr>
          <w:trHeight w:val="460"/>
        </w:trPr>
        <w:tc>
          <w:tcPr>
            <w:tcW w:w="24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3C9" w14:textId="77777777" w:rsidR="00B81E5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VALUTAZIONE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2721" w14:textId="77777777" w:rsidR="00B81E5B" w:rsidRDefault="00000000">
            <w:pPr>
              <w:widowControl w:val="0"/>
              <w:ind w:left="2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Valutazione degli apprendimenti (conoscenze) in itinere</w:t>
            </w:r>
          </w:p>
          <w:p w14:paraId="2627E00D" w14:textId="77777777" w:rsidR="00B81E5B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Si fa riferimento agli strumenti “classici”, quali, prove scritte, analisi degli elaborati degli studenti, relazioni tecniche, verifiche orali etc. </w:t>
            </w:r>
          </w:p>
          <w:p w14:paraId="62CB1C00" w14:textId="77777777" w:rsidR="00B81E5B" w:rsidRDefault="00B81E5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14:paraId="24FE1E91" w14:textId="77777777" w:rsidR="00B81E5B" w:rsidRDefault="00000000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La valutazione delle abilità sarà effettuata attraverso l'osservazione dei comportamenti in aula e in laboratorio, la partecipazione alle attività, eventualmente anche attraverso griglie di rilevazione, concordate tra i docenti del CdC.</w:t>
            </w:r>
          </w:p>
          <w:p w14:paraId="43E7701A" w14:textId="77777777" w:rsidR="00B81E5B" w:rsidRDefault="00B81E5B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14:paraId="20C45D9A" w14:textId="77777777" w:rsidR="00B81E5B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Il compito di realtà definisce il livello di competenze acquisite, secondo parametri valutativi concordati dai docenti del CdC attraverso un’apposita griglia di valutazione.</w:t>
            </w:r>
          </w:p>
        </w:tc>
      </w:tr>
    </w:tbl>
    <w:p w14:paraId="61C633FE" w14:textId="77777777" w:rsidR="00B81E5B" w:rsidRDefault="00B81E5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C5802D" w14:textId="77777777" w:rsidR="00B81E5B" w:rsidRDefault="00B81E5B"/>
    <w:p w14:paraId="32D2FD37" w14:textId="77777777" w:rsidR="00B81E5B" w:rsidRDefault="00B81E5B"/>
    <w:sectPr w:rsidR="00B81E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556A"/>
    <w:multiLevelType w:val="multilevel"/>
    <w:tmpl w:val="0E7AA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257501"/>
    <w:multiLevelType w:val="multilevel"/>
    <w:tmpl w:val="0F00D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883BC4"/>
    <w:multiLevelType w:val="multilevel"/>
    <w:tmpl w:val="11CC2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8D4739"/>
    <w:multiLevelType w:val="multilevel"/>
    <w:tmpl w:val="3272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0F0F1F"/>
    <w:multiLevelType w:val="multilevel"/>
    <w:tmpl w:val="94C01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CC3F6A"/>
    <w:multiLevelType w:val="multilevel"/>
    <w:tmpl w:val="ED300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49572954">
    <w:abstractNumId w:val="5"/>
  </w:num>
  <w:num w:numId="2" w16cid:durableId="93670868">
    <w:abstractNumId w:val="4"/>
  </w:num>
  <w:num w:numId="3" w16cid:durableId="43141206">
    <w:abstractNumId w:val="0"/>
  </w:num>
  <w:num w:numId="4" w16cid:durableId="1535802489">
    <w:abstractNumId w:val="3"/>
  </w:num>
  <w:num w:numId="5" w16cid:durableId="676200622">
    <w:abstractNumId w:val="2"/>
  </w:num>
  <w:num w:numId="6" w16cid:durableId="124560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5B"/>
    <w:rsid w:val="007A69F4"/>
    <w:rsid w:val="00B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2D54"/>
  <w15:docId w15:val="{2EE1CB79-1707-433E-B467-7BE54F4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 Lucchi</cp:lastModifiedBy>
  <cp:revision>2</cp:revision>
  <dcterms:created xsi:type="dcterms:W3CDTF">2023-05-14T20:15:00Z</dcterms:created>
  <dcterms:modified xsi:type="dcterms:W3CDTF">2023-05-14T20:15:00Z</dcterms:modified>
</cp:coreProperties>
</file>