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86D" w:rsidRDefault="002C586D" w:rsidP="002066E5">
      <w:pPr>
        <w:spacing w:before="0"/>
        <w:rPr>
          <w:bCs/>
          <w:szCs w:val="24"/>
        </w:rPr>
      </w:pPr>
      <w:r w:rsidRPr="00E8708D">
        <w:rPr>
          <w:szCs w:val="24"/>
        </w:rPr>
        <w:t xml:space="preserve">Cesena, </w:t>
      </w:r>
      <w:r w:rsidR="002066E5">
        <w:rPr>
          <w:szCs w:val="24"/>
        </w:rPr>
        <w:t>9</w:t>
      </w:r>
      <w:r w:rsidRPr="00E8708D">
        <w:rPr>
          <w:szCs w:val="24"/>
        </w:rPr>
        <w:t xml:space="preserve"> </w:t>
      </w:r>
      <w:r w:rsidR="00EC4842">
        <w:rPr>
          <w:szCs w:val="24"/>
        </w:rPr>
        <w:t>giugno</w:t>
      </w:r>
      <w:r w:rsidR="004F5BC4" w:rsidRPr="00E8708D">
        <w:rPr>
          <w:szCs w:val="24"/>
        </w:rPr>
        <w:t xml:space="preserve"> </w:t>
      </w:r>
      <w:r w:rsidR="00EC4842">
        <w:rPr>
          <w:szCs w:val="24"/>
        </w:rPr>
        <w:t>2023</w:t>
      </w:r>
      <w:r w:rsidR="00896D19">
        <w:rPr>
          <w:bCs/>
          <w:szCs w:val="24"/>
        </w:rPr>
        <w:tab/>
      </w:r>
      <w:r w:rsidR="00896D19">
        <w:rPr>
          <w:bCs/>
          <w:szCs w:val="24"/>
        </w:rPr>
        <w:tab/>
      </w:r>
      <w:r w:rsidR="00896D19">
        <w:rPr>
          <w:bCs/>
          <w:szCs w:val="24"/>
        </w:rPr>
        <w:tab/>
      </w:r>
      <w:r w:rsidR="002066E5">
        <w:rPr>
          <w:bCs/>
          <w:szCs w:val="24"/>
        </w:rPr>
        <w:tab/>
      </w:r>
      <w:r w:rsidR="002066E5">
        <w:rPr>
          <w:bCs/>
          <w:szCs w:val="24"/>
        </w:rPr>
        <w:tab/>
      </w:r>
      <w:r w:rsidR="002066E5">
        <w:rPr>
          <w:bCs/>
          <w:szCs w:val="24"/>
        </w:rPr>
        <w:tab/>
      </w:r>
      <w:r w:rsidR="00DB3324" w:rsidRPr="00E8708D">
        <w:rPr>
          <w:bCs/>
          <w:szCs w:val="24"/>
        </w:rPr>
        <w:t xml:space="preserve">agli alunni </w:t>
      </w:r>
      <w:r w:rsidR="002066E5">
        <w:rPr>
          <w:bCs/>
          <w:szCs w:val="24"/>
        </w:rPr>
        <w:t>e docenti classi quinte</w:t>
      </w:r>
    </w:p>
    <w:p w:rsidR="002066E5" w:rsidRDefault="002066E5" w:rsidP="002066E5">
      <w:pPr>
        <w:spacing w:before="0"/>
        <w:jc w:val="right"/>
        <w:rPr>
          <w:bCs/>
          <w:szCs w:val="24"/>
        </w:rPr>
      </w:pPr>
      <w:r>
        <w:rPr>
          <w:bCs/>
          <w:szCs w:val="24"/>
        </w:rPr>
        <w:t>Alla segreteria didattica</w:t>
      </w:r>
    </w:p>
    <w:p w:rsidR="002066E5" w:rsidRPr="00E8708D" w:rsidRDefault="002066E5" w:rsidP="002066E5">
      <w:pPr>
        <w:spacing w:before="0"/>
        <w:jc w:val="right"/>
        <w:rPr>
          <w:szCs w:val="24"/>
        </w:rPr>
      </w:pPr>
      <w:r>
        <w:rPr>
          <w:bCs/>
          <w:szCs w:val="24"/>
        </w:rPr>
        <w:t>Ai genitori alunni classi quinte</w:t>
      </w:r>
    </w:p>
    <w:p w:rsidR="00896D19" w:rsidRDefault="00896D19" w:rsidP="00896D19">
      <w:pPr>
        <w:spacing w:before="0"/>
        <w:rPr>
          <w:bCs/>
          <w:szCs w:val="24"/>
        </w:rPr>
      </w:pPr>
    </w:p>
    <w:p w:rsidR="00DB3324" w:rsidRPr="00E8708D" w:rsidRDefault="00521664" w:rsidP="00896D19">
      <w:pPr>
        <w:spacing w:before="0"/>
        <w:rPr>
          <w:b/>
          <w:bCs/>
          <w:szCs w:val="24"/>
        </w:rPr>
      </w:pPr>
      <w:r w:rsidRPr="00E8708D">
        <w:rPr>
          <w:bCs/>
          <w:szCs w:val="24"/>
        </w:rPr>
        <w:t xml:space="preserve">Circolare </w:t>
      </w:r>
      <w:r w:rsidR="002066E5">
        <w:rPr>
          <w:bCs/>
          <w:szCs w:val="24"/>
        </w:rPr>
        <w:t>160</w:t>
      </w:r>
      <w:r w:rsidR="004F5BC4" w:rsidRPr="00E8708D">
        <w:rPr>
          <w:bCs/>
          <w:szCs w:val="24"/>
        </w:rPr>
        <w:t>-</w:t>
      </w:r>
      <w:r w:rsidR="00EC4842">
        <w:rPr>
          <w:bCs/>
          <w:szCs w:val="24"/>
        </w:rPr>
        <w:t>2022</w:t>
      </w:r>
      <w:r w:rsidR="004F5BC4" w:rsidRPr="00E8708D">
        <w:rPr>
          <w:bCs/>
          <w:szCs w:val="24"/>
        </w:rPr>
        <w:tab/>
      </w:r>
      <w:r w:rsidR="004F5BC4" w:rsidRPr="00E8708D">
        <w:rPr>
          <w:bCs/>
          <w:szCs w:val="24"/>
        </w:rPr>
        <w:tab/>
      </w:r>
      <w:r w:rsidR="004F5BC4" w:rsidRPr="00E8708D">
        <w:rPr>
          <w:bCs/>
          <w:szCs w:val="24"/>
        </w:rPr>
        <w:tab/>
      </w:r>
      <w:r w:rsidR="004F5BC4" w:rsidRPr="00E8708D">
        <w:rPr>
          <w:bCs/>
          <w:szCs w:val="24"/>
        </w:rPr>
        <w:tab/>
      </w:r>
      <w:r w:rsidR="004F5BC4" w:rsidRPr="00E8708D">
        <w:rPr>
          <w:bCs/>
          <w:szCs w:val="24"/>
        </w:rPr>
        <w:tab/>
      </w:r>
      <w:r w:rsidR="00DB3324" w:rsidRPr="00E8708D">
        <w:rPr>
          <w:bCs/>
          <w:szCs w:val="24"/>
        </w:rPr>
        <w:tab/>
      </w:r>
    </w:p>
    <w:p w:rsidR="004173EA" w:rsidRDefault="004173EA" w:rsidP="00DB3324">
      <w:pPr>
        <w:spacing w:before="0"/>
        <w:rPr>
          <w:b/>
          <w:bCs/>
          <w:szCs w:val="24"/>
        </w:rPr>
      </w:pPr>
    </w:p>
    <w:p w:rsidR="00896D19" w:rsidRPr="00896D19" w:rsidRDefault="00896D19" w:rsidP="00896D19">
      <w:pPr>
        <w:spacing w:before="0"/>
        <w:jc w:val="left"/>
        <w:rPr>
          <w:szCs w:val="24"/>
        </w:rPr>
      </w:pPr>
      <w:r w:rsidRPr="00896D19">
        <w:rPr>
          <w:szCs w:val="24"/>
        </w:rPr>
        <w:t xml:space="preserve">OGGETTO: </w:t>
      </w:r>
      <w:r w:rsidR="002066E5">
        <w:rPr>
          <w:szCs w:val="24"/>
        </w:rPr>
        <w:t>nuova Ordinanza Ministeriale di emergenza per esame di stato in deroga</w:t>
      </w:r>
    </w:p>
    <w:p w:rsidR="00896D19" w:rsidRPr="00896D19" w:rsidRDefault="00896D19" w:rsidP="00896D19">
      <w:pPr>
        <w:spacing w:before="0"/>
        <w:jc w:val="left"/>
        <w:rPr>
          <w:szCs w:val="24"/>
        </w:rPr>
      </w:pPr>
    </w:p>
    <w:p w:rsidR="002066E5" w:rsidRDefault="002066E5" w:rsidP="00896D19">
      <w:pPr>
        <w:spacing w:before="0"/>
        <w:jc w:val="left"/>
        <w:rPr>
          <w:szCs w:val="24"/>
        </w:rPr>
      </w:pPr>
      <w:r>
        <w:rPr>
          <w:szCs w:val="24"/>
        </w:rPr>
        <w:t xml:space="preserve">Si comunica che ai sensi del DM 106 del 8/6/23 e della relativa OM  19084del </w:t>
      </w:r>
      <w:r w:rsidRPr="002066E5">
        <w:rPr>
          <w:szCs w:val="24"/>
        </w:rPr>
        <w:t>08-06-2023</w:t>
      </w:r>
      <w:r>
        <w:rPr>
          <w:szCs w:val="24"/>
        </w:rPr>
        <w:t xml:space="preserve"> l’esame di stato per le scuole superiori dei comuni soggetti all’emergenza alluvione di cui all’Allegato, quindi anche per la nostra scuola, è trasformato il un solo colloquio orale, alla presenza dell’intera commissione che come in origine prevede commissari esterni e interni. La struttura delle commissioni non viene modificata.</w:t>
      </w:r>
    </w:p>
    <w:p w:rsidR="002066E5" w:rsidRDefault="002066E5" w:rsidP="00896D19">
      <w:pPr>
        <w:spacing w:before="0"/>
        <w:jc w:val="left"/>
        <w:rPr>
          <w:szCs w:val="24"/>
        </w:rPr>
      </w:pPr>
    </w:p>
    <w:p w:rsidR="002066E5" w:rsidRPr="002066E5" w:rsidRDefault="002066E5" w:rsidP="002066E5">
      <w:pPr>
        <w:autoSpaceDE w:val="0"/>
        <w:autoSpaceDN w:val="0"/>
        <w:adjustRightInd w:val="0"/>
        <w:spacing w:before="0"/>
        <w:rPr>
          <w:szCs w:val="24"/>
        </w:rPr>
      </w:pPr>
      <w:r>
        <w:rPr>
          <w:szCs w:val="24"/>
        </w:rPr>
        <w:t xml:space="preserve">Specificamente, è prevista </w:t>
      </w:r>
      <w:r w:rsidRPr="002066E5">
        <w:rPr>
          <w:szCs w:val="24"/>
        </w:rPr>
        <w:t>la sostituzione delle prove con un colloquio che consiste nella discussione di un argomento concernente la disciplina di indirizzo individuata come oggetto della seconda prova scritta dal decreto del Ministro dell’istruzione e del merito 25 gennaio 2023, n. 11, nella discussione di un breve testo, già oggetto di studio nell’ambito dell’insegnamento di lingua e letteratura italiana durante il quinto anno e ricompreso nel documento del consiglio di classe di cui all’articolo 10, dell’ordinanza ministeriale n. 45, del 9 marzo 2023, l’analisi del materiale scelto dalla commissione/classe di cui all’art. 17, comma 9, del d.lgs. 62/2017, l’esposizione dell’esperienza di PCTO svolta nel percorso di studi, l’accertamento delle competenze di Educazione civica maturate dal candidato, come definite nel curricolo d’istituto e previste dalle attività declinate dal documento del consiglio di classe.</w:t>
      </w:r>
    </w:p>
    <w:p w:rsidR="002066E5" w:rsidRPr="002066E5" w:rsidRDefault="002066E5" w:rsidP="002066E5">
      <w:pPr>
        <w:autoSpaceDE w:val="0"/>
        <w:autoSpaceDN w:val="0"/>
        <w:adjustRightInd w:val="0"/>
        <w:spacing w:before="0"/>
        <w:rPr>
          <w:szCs w:val="24"/>
        </w:rPr>
      </w:pPr>
      <w:r w:rsidRPr="002066E5">
        <w:rPr>
          <w:szCs w:val="24"/>
        </w:rPr>
        <w:t>Con riferimento alla disposizione di cui all’art. 4, comma 3, lettera a), dell’ordinanza ministeriale in oggetto indicata, negli Istituti professionali di nuovo ordinamento la commissione d’esame, nel corso della riunione preliminare, individua, sulla base dei quadri di riferimento di cui al decreto del Ministro dell’istruzione 15 giugno 2022, n. 164, uno o più nuclei tematici fondamentali di indirizzo correlati alle competenze sui quali articolare questa parte del colloquio.</w:t>
      </w:r>
    </w:p>
    <w:p w:rsidR="00896D19" w:rsidRPr="002066E5" w:rsidRDefault="002066E5" w:rsidP="002066E5">
      <w:pPr>
        <w:autoSpaceDE w:val="0"/>
        <w:autoSpaceDN w:val="0"/>
        <w:adjustRightInd w:val="0"/>
        <w:spacing w:before="0"/>
        <w:rPr>
          <w:szCs w:val="24"/>
        </w:rPr>
      </w:pPr>
      <w:r w:rsidRPr="002066E5">
        <w:rPr>
          <w:szCs w:val="24"/>
        </w:rPr>
        <w:t xml:space="preserve">Per la valutazione del colloquio la commissione/classe dispone di sessanta punti da attribuire secondo la griglia di valutazione di cui all’allegato A dell’ordinanza. </w:t>
      </w:r>
    </w:p>
    <w:p w:rsidR="00896D19" w:rsidRDefault="00896D19" w:rsidP="002066E5">
      <w:pPr>
        <w:spacing w:before="0"/>
        <w:rPr>
          <w:szCs w:val="24"/>
        </w:rPr>
      </w:pPr>
    </w:p>
    <w:p w:rsidR="002066E5" w:rsidRDefault="002066E5" w:rsidP="002066E5">
      <w:pPr>
        <w:spacing w:before="0"/>
        <w:rPr>
          <w:szCs w:val="24"/>
        </w:rPr>
      </w:pPr>
      <w:r>
        <w:rPr>
          <w:szCs w:val="24"/>
        </w:rPr>
        <w:t>Si allegano il DM, l’OM e gli allegati citati</w:t>
      </w:r>
    </w:p>
    <w:p w:rsidR="002066E5" w:rsidRPr="002066E5" w:rsidRDefault="002066E5" w:rsidP="002066E5">
      <w:pPr>
        <w:spacing w:before="0"/>
        <w:rPr>
          <w:szCs w:val="24"/>
        </w:rPr>
      </w:pPr>
      <w:r>
        <w:rPr>
          <w:szCs w:val="24"/>
        </w:rPr>
        <w:t>saluti</w:t>
      </w:r>
    </w:p>
    <w:p w:rsidR="00A340C6" w:rsidRPr="00ED2F1B" w:rsidRDefault="004F5BC4" w:rsidP="00896D19">
      <w:pPr>
        <w:spacing w:before="0"/>
        <w:jc w:val="right"/>
        <w:rPr>
          <w:sz w:val="20"/>
        </w:rPr>
      </w:pPr>
      <w:r w:rsidRPr="00E8708D">
        <w:rPr>
          <w:szCs w:val="24"/>
        </w:rPr>
        <w:t>I</w:t>
      </w:r>
      <w:r w:rsidR="002C586D" w:rsidRPr="00E8708D">
        <w:rPr>
          <w:szCs w:val="24"/>
        </w:rPr>
        <w:t>l DS</w:t>
      </w:r>
    </w:p>
    <w:sectPr w:rsidR="00A340C6" w:rsidRPr="00ED2F1B" w:rsidSect="00A47EA5">
      <w:headerReference w:type="default" r:id="rId7"/>
      <w:type w:val="continuous"/>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D1D" w:rsidRDefault="00900D1D">
      <w:r>
        <w:separator/>
      </w:r>
    </w:p>
  </w:endnote>
  <w:endnote w:type="continuationSeparator" w:id="1">
    <w:p w:rsidR="00900D1D" w:rsidRDefault="00900D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D1D" w:rsidRDefault="00900D1D">
      <w:r>
        <w:separator/>
      </w:r>
    </w:p>
  </w:footnote>
  <w:footnote w:type="continuationSeparator" w:id="1">
    <w:p w:rsidR="00900D1D" w:rsidRDefault="00900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5" w:type="dxa"/>
      <w:tblLayout w:type="fixed"/>
      <w:tblCellMar>
        <w:left w:w="0" w:type="dxa"/>
        <w:right w:w="0" w:type="dxa"/>
      </w:tblCellMar>
      <w:tblLook w:val="04A0"/>
    </w:tblPr>
    <w:tblGrid>
      <w:gridCol w:w="3545"/>
      <w:gridCol w:w="2970"/>
      <w:gridCol w:w="3340"/>
    </w:tblGrid>
    <w:tr w:rsidR="00900D1D" w:rsidTr="00E41BA9">
      <w:trPr>
        <w:trHeight w:val="3220"/>
      </w:trPr>
      <w:tc>
        <w:tcPr>
          <w:tcW w:w="3545" w:type="dxa"/>
          <w:vAlign w:val="center"/>
          <w:hideMark/>
        </w:tcPr>
        <w:p w:rsidR="00900D1D" w:rsidRDefault="00900D1D" w:rsidP="00E41BA9">
          <w:pPr>
            <w:pStyle w:val="Titolo2"/>
            <w:jc w:val="center"/>
            <w:rPr>
              <w:sz w:val="25"/>
              <w:szCs w:val="25"/>
            </w:rPr>
          </w:pPr>
          <w:r>
            <w:rPr>
              <w:rFonts w:ascii="Calibri" w:eastAsia="Calibri" w:hAnsi="Calibri" w:cs="Calibri"/>
              <w:b w:val="0"/>
              <w:i w:val="0"/>
              <w:noProof/>
              <w:sz w:val="24"/>
              <w:szCs w:val="24"/>
            </w:rPr>
            <w:drawing>
              <wp:inline distT="0" distB="0" distL="0" distR="0">
                <wp:extent cx="1362075" cy="952500"/>
                <wp:effectExtent l="19050" t="0" r="9525"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362075" cy="952500"/>
                        </a:xfrm>
                        <a:prstGeom prst="rect">
                          <a:avLst/>
                        </a:prstGeom>
                        <a:solidFill>
                          <a:srgbClr val="FFFFFF"/>
                        </a:solidFill>
                        <a:ln w="9525">
                          <a:noFill/>
                          <a:miter lim="800000"/>
                          <a:headEnd/>
                          <a:tailEnd/>
                        </a:ln>
                      </pic:spPr>
                    </pic:pic>
                  </a:graphicData>
                </a:graphic>
              </wp:inline>
            </w:drawing>
          </w:r>
        </w:p>
      </w:tc>
      <w:tc>
        <w:tcPr>
          <w:tcW w:w="2970" w:type="dxa"/>
        </w:tcPr>
        <w:p w:rsidR="00900D1D" w:rsidRDefault="00900D1D" w:rsidP="00E41BA9">
          <w:pPr>
            <w:snapToGrid w:val="0"/>
            <w:jc w:val="center"/>
            <w:rPr>
              <w:rFonts w:ascii="Arial" w:hAnsi="Arial" w:cs="Arial"/>
              <w:b/>
              <w:bCs/>
              <w:sz w:val="25"/>
              <w:szCs w:val="25"/>
            </w:rPr>
          </w:pPr>
        </w:p>
        <w:p w:rsidR="00900D1D" w:rsidRDefault="00900D1D" w:rsidP="00E41BA9">
          <w:pPr>
            <w:jc w:val="center"/>
            <w:rPr>
              <w:rFonts w:ascii="Arial" w:hAnsi="Arial" w:cs="Arial"/>
              <w:b/>
              <w:bCs/>
              <w:sz w:val="25"/>
              <w:szCs w:val="25"/>
            </w:rPr>
          </w:pPr>
        </w:p>
        <w:p w:rsidR="00900D1D" w:rsidRDefault="00900D1D" w:rsidP="00E41BA9">
          <w:pPr>
            <w:jc w:val="center"/>
          </w:pPr>
          <w:r>
            <w:rPr>
              <w:rFonts w:ascii="Arial" w:hAnsi="Arial" w:cs="Arial"/>
              <w:b/>
              <w:bCs/>
              <w:sz w:val="25"/>
              <w:szCs w:val="25"/>
            </w:rPr>
            <w:t xml:space="preserve">ISTITUTO Superiore </w:t>
          </w:r>
          <w:r>
            <w:rPr>
              <w:rFonts w:ascii="Arial" w:hAnsi="Arial" w:cs="Arial"/>
              <w:b/>
              <w:bCs/>
              <w:sz w:val="25"/>
              <w:szCs w:val="25"/>
            </w:rPr>
            <w:br/>
            <w:t>Pascal/</w:t>
          </w:r>
          <w:proofErr w:type="spellStart"/>
          <w:r>
            <w:rPr>
              <w:rFonts w:ascii="Arial" w:hAnsi="Arial" w:cs="Arial"/>
              <w:b/>
              <w:bCs/>
              <w:sz w:val="25"/>
              <w:szCs w:val="25"/>
            </w:rPr>
            <w:t>Comandini</w:t>
          </w:r>
          <w:proofErr w:type="spellEnd"/>
        </w:p>
        <w:p w:rsidR="00900D1D" w:rsidRPr="00E60F17" w:rsidRDefault="00900D1D" w:rsidP="00E41BA9">
          <w:pPr>
            <w:jc w:val="center"/>
            <w:rPr>
              <w:sz w:val="20"/>
            </w:rPr>
          </w:pPr>
          <w:r w:rsidRPr="00E60F17">
            <w:rPr>
              <w:sz w:val="20"/>
            </w:rPr>
            <w:t xml:space="preserve">P.le </w:t>
          </w:r>
          <w:proofErr w:type="spellStart"/>
          <w:r w:rsidRPr="00E60F17">
            <w:rPr>
              <w:sz w:val="20"/>
            </w:rPr>
            <w:t>Macrelli</w:t>
          </w:r>
          <w:proofErr w:type="spellEnd"/>
          <w:r w:rsidRPr="00E60F17">
            <w:rPr>
              <w:sz w:val="20"/>
            </w:rPr>
            <w:t xml:space="preserve">, 100 </w:t>
          </w:r>
          <w:r w:rsidRPr="00E60F17">
            <w:rPr>
              <w:sz w:val="20"/>
            </w:rPr>
            <w:br/>
            <w:t xml:space="preserve">47521 Cesena </w:t>
          </w:r>
          <w:r w:rsidRPr="00E60F17">
            <w:rPr>
              <w:sz w:val="20"/>
            </w:rPr>
            <w:br/>
            <w:t xml:space="preserve">Tel. +39 054722792 </w:t>
          </w:r>
          <w:r w:rsidRPr="00E60F17">
            <w:rPr>
              <w:sz w:val="20"/>
            </w:rPr>
            <w:br/>
          </w:r>
          <w:proofErr w:type="spellStart"/>
          <w:r w:rsidRPr="00E60F17">
            <w:rPr>
              <w:sz w:val="20"/>
            </w:rPr>
            <w:t>Cod.fisc.</w:t>
          </w:r>
          <w:proofErr w:type="spellEnd"/>
          <w:r w:rsidRPr="00E60F17">
            <w:rPr>
              <w:sz w:val="20"/>
            </w:rPr>
            <w:t xml:space="preserve"> 90076540401 - </w:t>
          </w:r>
          <w:proofErr w:type="spellStart"/>
          <w:r w:rsidRPr="00E60F17">
            <w:rPr>
              <w:sz w:val="20"/>
            </w:rPr>
            <w:t>Cod.Mecc.</w:t>
          </w:r>
          <w:proofErr w:type="spellEnd"/>
          <w:r w:rsidRPr="00E60F17">
            <w:rPr>
              <w:sz w:val="20"/>
            </w:rPr>
            <w:t xml:space="preserve"> FOIS01100L</w:t>
          </w:r>
          <w:r w:rsidRPr="00E60F17">
            <w:rPr>
              <w:sz w:val="20"/>
            </w:rPr>
            <w:br/>
          </w:r>
          <w:hyperlink r:id="rId2" w:history="1">
            <w:r w:rsidRPr="00E60F17">
              <w:rPr>
                <w:rStyle w:val="Collegamentoipertestuale"/>
                <w:sz w:val="20"/>
              </w:rPr>
              <w:t>FOIS01100L@istruzione.it</w:t>
            </w:r>
          </w:hyperlink>
        </w:p>
        <w:p w:rsidR="00900D1D" w:rsidRDefault="007116C9" w:rsidP="00E41BA9">
          <w:pPr>
            <w:jc w:val="center"/>
          </w:pPr>
          <w:hyperlink r:id="rId3" w:history="1">
            <w:r w:rsidR="00900D1D" w:rsidRPr="00E60F17">
              <w:rPr>
                <w:rStyle w:val="Collegamentoipertestuale"/>
                <w:sz w:val="20"/>
              </w:rPr>
              <w:t>FOIS01100L@pec.istruzione.it</w:t>
            </w:r>
          </w:hyperlink>
        </w:p>
        <w:p w:rsidR="00900D1D" w:rsidRDefault="00900D1D" w:rsidP="00E41BA9">
          <w:pPr>
            <w:jc w:val="center"/>
          </w:pPr>
        </w:p>
      </w:tc>
      <w:tc>
        <w:tcPr>
          <w:tcW w:w="3340" w:type="dxa"/>
        </w:tcPr>
        <w:p w:rsidR="00900D1D" w:rsidRDefault="00900D1D" w:rsidP="00E41BA9">
          <w:pPr>
            <w:snapToGrid w:val="0"/>
            <w:jc w:val="center"/>
          </w:pPr>
        </w:p>
        <w:p w:rsidR="00900D1D" w:rsidRDefault="00900D1D" w:rsidP="00E41BA9">
          <w:pPr>
            <w:jc w:val="center"/>
          </w:pPr>
        </w:p>
        <w:p w:rsidR="00900D1D" w:rsidRDefault="00900D1D" w:rsidP="00E41BA9">
          <w:pPr>
            <w:jc w:val="center"/>
          </w:pPr>
        </w:p>
        <w:p w:rsidR="00900D1D" w:rsidRDefault="00900D1D" w:rsidP="00E41BA9">
          <w:pPr>
            <w:jc w:val="center"/>
          </w:pPr>
          <w:r>
            <w:rPr>
              <w:noProof/>
            </w:rPr>
            <w:drawing>
              <wp:inline distT="0" distB="0" distL="0" distR="0">
                <wp:extent cx="1638300" cy="885825"/>
                <wp:effectExtent l="1905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4"/>
                        <a:srcRect l="41409"/>
                        <a:stretch>
                          <a:fillRect/>
                        </a:stretch>
                      </pic:blipFill>
                      <pic:spPr bwMode="auto">
                        <a:xfrm>
                          <a:off x="0" y="0"/>
                          <a:ext cx="1638300" cy="885825"/>
                        </a:xfrm>
                        <a:prstGeom prst="rect">
                          <a:avLst/>
                        </a:prstGeom>
                        <a:solidFill>
                          <a:srgbClr val="FFFFFF"/>
                        </a:solidFill>
                        <a:ln w="9525">
                          <a:noFill/>
                          <a:miter lim="800000"/>
                          <a:headEnd/>
                          <a:tailEnd/>
                        </a:ln>
                      </pic:spPr>
                    </pic:pic>
                  </a:graphicData>
                </a:graphic>
              </wp:inline>
            </w:drawing>
          </w:r>
        </w:p>
      </w:tc>
    </w:tr>
  </w:tbl>
  <w:p w:rsidR="00900D1D" w:rsidRDefault="00900D1D" w:rsidP="0054441B">
    <w:pPr>
      <w:pStyle w:val="Intestazione"/>
      <w:tabs>
        <w:tab w:val="clear" w:pos="4819"/>
        <w:tab w:val="clear" w:pos="9638"/>
        <w:tab w:val="left" w:pos="222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20DD"/>
    <w:multiLevelType w:val="hybridMultilevel"/>
    <w:tmpl w:val="128E4C7C"/>
    <w:lvl w:ilvl="0" w:tplc="E4C63AA4">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2E94EC4"/>
    <w:multiLevelType w:val="hybridMultilevel"/>
    <w:tmpl w:val="BCE06BD4"/>
    <w:lvl w:ilvl="0" w:tplc="04100011">
      <w:start w:val="1"/>
      <w:numFmt w:val="decimal"/>
      <w:lvlText w:val="%1)"/>
      <w:lvlJc w:val="left"/>
      <w:pPr>
        <w:tabs>
          <w:tab w:val="num" w:pos="720"/>
        </w:tabs>
        <w:ind w:left="720" w:hanging="360"/>
      </w:pPr>
    </w:lvl>
    <w:lvl w:ilvl="1" w:tplc="7D441ABC">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DEB1F65"/>
    <w:multiLevelType w:val="hybridMultilevel"/>
    <w:tmpl w:val="C0CAB5B6"/>
    <w:lvl w:ilvl="0" w:tplc="8BA0DB54">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5F681C"/>
    <w:multiLevelType w:val="hybridMultilevel"/>
    <w:tmpl w:val="23666426"/>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F832477"/>
    <w:multiLevelType w:val="multilevel"/>
    <w:tmpl w:val="2EF60FC0"/>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3EF45061"/>
    <w:multiLevelType w:val="multilevel"/>
    <w:tmpl w:val="CB7A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292EC1"/>
    <w:multiLevelType w:val="hybridMultilevel"/>
    <w:tmpl w:val="3B0A6514"/>
    <w:lvl w:ilvl="0" w:tplc="656EA818">
      <w:numFmt w:val="bullet"/>
      <w:lvlText w:val="-"/>
      <w:lvlJc w:val="left"/>
      <w:pPr>
        <w:tabs>
          <w:tab w:val="num" w:pos="720"/>
        </w:tabs>
        <w:ind w:left="720" w:hanging="360"/>
      </w:pPr>
      <w:rPr>
        <w:rFonts w:ascii="Calibri" w:eastAsia="Times New Roman" w:hAnsi="Calibri"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7427018"/>
    <w:multiLevelType w:val="hybridMultilevel"/>
    <w:tmpl w:val="4CAA88C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09B23DB"/>
    <w:multiLevelType w:val="hybridMultilevel"/>
    <w:tmpl w:val="67C45A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3244C42"/>
    <w:multiLevelType w:val="hybridMultilevel"/>
    <w:tmpl w:val="A896018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3554AEA"/>
    <w:multiLevelType w:val="singleLevel"/>
    <w:tmpl w:val="D11234D4"/>
    <w:lvl w:ilvl="0">
      <w:start w:val="1"/>
      <w:numFmt w:val="decimal"/>
      <w:lvlText w:val="%1"/>
      <w:lvlJc w:val="left"/>
      <w:pPr>
        <w:tabs>
          <w:tab w:val="num" w:pos="360"/>
        </w:tabs>
        <w:ind w:left="360" w:hanging="360"/>
      </w:pPr>
    </w:lvl>
  </w:abstractNum>
  <w:abstractNum w:abstractNumId="11">
    <w:nsid w:val="79F920A3"/>
    <w:multiLevelType w:val="hybridMultilevel"/>
    <w:tmpl w:val="22A8EE0A"/>
    <w:lvl w:ilvl="0" w:tplc="5028886C">
      <w:start w:val="1"/>
      <w:numFmt w:val="lowerLetter"/>
      <w:lvlText w:val="%1)"/>
      <w:lvlJc w:val="left"/>
      <w:pPr>
        <w:tabs>
          <w:tab w:val="num" w:pos="1543"/>
        </w:tabs>
        <w:ind w:left="1543" w:hanging="360"/>
      </w:pPr>
      <w:rPr>
        <w:i/>
      </w:rPr>
    </w:lvl>
    <w:lvl w:ilvl="1" w:tplc="04100019" w:tentative="1">
      <w:start w:val="1"/>
      <w:numFmt w:val="lowerLetter"/>
      <w:lvlText w:val="%2."/>
      <w:lvlJc w:val="left"/>
      <w:pPr>
        <w:tabs>
          <w:tab w:val="num" w:pos="1723"/>
        </w:tabs>
        <w:ind w:left="1723" w:hanging="360"/>
      </w:pPr>
    </w:lvl>
    <w:lvl w:ilvl="2" w:tplc="0410001B" w:tentative="1">
      <w:start w:val="1"/>
      <w:numFmt w:val="lowerRoman"/>
      <w:lvlText w:val="%3."/>
      <w:lvlJc w:val="right"/>
      <w:pPr>
        <w:tabs>
          <w:tab w:val="num" w:pos="2443"/>
        </w:tabs>
        <w:ind w:left="2443" w:hanging="180"/>
      </w:pPr>
    </w:lvl>
    <w:lvl w:ilvl="3" w:tplc="0410000F" w:tentative="1">
      <w:start w:val="1"/>
      <w:numFmt w:val="decimal"/>
      <w:lvlText w:val="%4."/>
      <w:lvlJc w:val="left"/>
      <w:pPr>
        <w:tabs>
          <w:tab w:val="num" w:pos="3163"/>
        </w:tabs>
        <w:ind w:left="3163" w:hanging="360"/>
      </w:pPr>
    </w:lvl>
    <w:lvl w:ilvl="4" w:tplc="04100019" w:tentative="1">
      <w:start w:val="1"/>
      <w:numFmt w:val="lowerLetter"/>
      <w:lvlText w:val="%5."/>
      <w:lvlJc w:val="left"/>
      <w:pPr>
        <w:tabs>
          <w:tab w:val="num" w:pos="3883"/>
        </w:tabs>
        <w:ind w:left="3883" w:hanging="360"/>
      </w:pPr>
    </w:lvl>
    <w:lvl w:ilvl="5" w:tplc="0410001B" w:tentative="1">
      <w:start w:val="1"/>
      <w:numFmt w:val="lowerRoman"/>
      <w:lvlText w:val="%6."/>
      <w:lvlJc w:val="right"/>
      <w:pPr>
        <w:tabs>
          <w:tab w:val="num" w:pos="4603"/>
        </w:tabs>
        <w:ind w:left="4603" w:hanging="180"/>
      </w:pPr>
    </w:lvl>
    <w:lvl w:ilvl="6" w:tplc="0410000F" w:tentative="1">
      <w:start w:val="1"/>
      <w:numFmt w:val="decimal"/>
      <w:lvlText w:val="%7."/>
      <w:lvlJc w:val="left"/>
      <w:pPr>
        <w:tabs>
          <w:tab w:val="num" w:pos="5323"/>
        </w:tabs>
        <w:ind w:left="5323" w:hanging="360"/>
      </w:pPr>
    </w:lvl>
    <w:lvl w:ilvl="7" w:tplc="04100019" w:tentative="1">
      <w:start w:val="1"/>
      <w:numFmt w:val="lowerLetter"/>
      <w:lvlText w:val="%8."/>
      <w:lvlJc w:val="left"/>
      <w:pPr>
        <w:tabs>
          <w:tab w:val="num" w:pos="6043"/>
        </w:tabs>
        <w:ind w:left="6043" w:hanging="360"/>
      </w:pPr>
    </w:lvl>
    <w:lvl w:ilvl="8" w:tplc="0410001B" w:tentative="1">
      <w:start w:val="1"/>
      <w:numFmt w:val="lowerRoman"/>
      <w:lvlText w:val="%9."/>
      <w:lvlJc w:val="right"/>
      <w:pPr>
        <w:tabs>
          <w:tab w:val="num" w:pos="6763"/>
        </w:tabs>
        <w:ind w:left="6763" w:hanging="180"/>
      </w:pPr>
    </w:lvl>
  </w:abstractNum>
  <w:num w:numId="1">
    <w:abstractNumId w:val="6"/>
  </w:num>
  <w:num w:numId="2">
    <w:abstractNumId w:val="10"/>
  </w:num>
  <w:num w:numId="3">
    <w:abstractNumId w:val="8"/>
  </w:num>
  <w:num w:numId="4">
    <w:abstractNumId w:val="7"/>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11"/>
  </w:num>
  <w:num w:numId="9">
    <w:abstractNumId w:val="2"/>
  </w:num>
  <w:num w:numId="10">
    <w:abstractNumId w:val="3"/>
  </w:num>
  <w:num w:numId="11">
    <w:abstractNumId w:val="1"/>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footnotePr>
    <w:footnote w:id="0"/>
    <w:footnote w:id="1"/>
  </w:footnotePr>
  <w:endnotePr>
    <w:endnote w:id="0"/>
    <w:endnote w:id="1"/>
  </w:endnotePr>
  <w:compat/>
  <w:rsids>
    <w:rsidRoot w:val="002F5BA8"/>
    <w:rsid w:val="0000143D"/>
    <w:rsid w:val="00004143"/>
    <w:rsid w:val="00027138"/>
    <w:rsid w:val="00031D24"/>
    <w:rsid w:val="00040E7C"/>
    <w:rsid w:val="00044DA5"/>
    <w:rsid w:val="000608FB"/>
    <w:rsid w:val="000717A2"/>
    <w:rsid w:val="00077C45"/>
    <w:rsid w:val="00083AD8"/>
    <w:rsid w:val="000A3F36"/>
    <w:rsid w:val="000A415B"/>
    <w:rsid w:val="000B7938"/>
    <w:rsid w:val="000C36D2"/>
    <w:rsid w:val="000E178D"/>
    <w:rsid w:val="00103889"/>
    <w:rsid w:val="00112046"/>
    <w:rsid w:val="00117D5C"/>
    <w:rsid w:val="00120496"/>
    <w:rsid w:val="00125117"/>
    <w:rsid w:val="001300B4"/>
    <w:rsid w:val="0016340E"/>
    <w:rsid w:val="00177138"/>
    <w:rsid w:val="00181793"/>
    <w:rsid w:val="001C3BCF"/>
    <w:rsid w:val="001E1ABA"/>
    <w:rsid w:val="001F28A4"/>
    <w:rsid w:val="001F7CD3"/>
    <w:rsid w:val="002038FD"/>
    <w:rsid w:val="002066E5"/>
    <w:rsid w:val="002069F7"/>
    <w:rsid w:val="0023167C"/>
    <w:rsid w:val="0023428B"/>
    <w:rsid w:val="00236A2B"/>
    <w:rsid w:val="00236C4F"/>
    <w:rsid w:val="00244FA6"/>
    <w:rsid w:val="002454BD"/>
    <w:rsid w:val="00246916"/>
    <w:rsid w:val="00254D59"/>
    <w:rsid w:val="00256483"/>
    <w:rsid w:val="00264793"/>
    <w:rsid w:val="00276025"/>
    <w:rsid w:val="00286C8F"/>
    <w:rsid w:val="002906AE"/>
    <w:rsid w:val="00294E4E"/>
    <w:rsid w:val="002B10F1"/>
    <w:rsid w:val="002B7F03"/>
    <w:rsid w:val="002C0B38"/>
    <w:rsid w:val="002C586D"/>
    <w:rsid w:val="002F5BA8"/>
    <w:rsid w:val="00335041"/>
    <w:rsid w:val="00345E11"/>
    <w:rsid w:val="003471BF"/>
    <w:rsid w:val="003534DA"/>
    <w:rsid w:val="00353AA6"/>
    <w:rsid w:val="00377D33"/>
    <w:rsid w:val="003902F8"/>
    <w:rsid w:val="00392B1F"/>
    <w:rsid w:val="003B17E8"/>
    <w:rsid w:val="003B19A1"/>
    <w:rsid w:val="003D63D2"/>
    <w:rsid w:val="003F4E4C"/>
    <w:rsid w:val="0041183F"/>
    <w:rsid w:val="004173EA"/>
    <w:rsid w:val="00444008"/>
    <w:rsid w:val="0045175D"/>
    <w:rsid w:val="00466C9C"/>
    <w:rsid w:val="0047337A"/>
    <w:rsid w:val="00480DA2"/>
    <w:rsid w:val="004A62BF"/>
    <w:rsid w:val="004B6C8A"/>
    <w:rsid w:val="004B7401"/>
    <w:rsid w:val="004C3A86"/>
    <w:rsid w:val="004C74C8"/>
    <w:rsid w:val="004D2BD3"/>
    <w:rsid w:val="004D77F1"/>
    <w:rsid w:val="004E7A82"/>
    <w:rsid w:val="004F0CE6"/>
    <w:rsid w:val="004F4C5C"/>
    <w:rsid w:val="004F5BC4"/>
    <w:rsid w:val="00504B86"/>
    <w:rsid w:val="005103C6"/>
    <w:rsid w:val="00513FA5"/>
    <w:rsid w:val="00514F38"/>
    <w:rsid w:val="00521664"/>
    <w:rsid w:val="005300E4"/>
    <w:rsid w:val="00535ABA"/>
    <w:rsid w:val="00541FBA"/>
    <w:rsid w:val="0054441B"/>
    <w:rsid w:val="00550076"/>
    <w:rsid w:val="00551295"/>
    <w:rsid w:val="0055228C"/>
    <w:rsid w:val="0056224D"/>
    <w:rsid w:val="005756E6"/>
    <w:rsid w:val="00577EC4"/>
    <w:rsid w:val="00582C48"/>
    <w:rsid w:val="005C3CD3"/>
    <w:rsid w:val="005C420D"/>
    <w:rsid w:val="005D7525"/>
    <w:rsid w:val="0061326C"/>
    <w:rsid w:val="0061381C"/>
    <w:rsid w:val="00643DD5"/>
    <w:rsid w:val="006502B6"/>
    <w:rsid w:val="006611A7"/>
    <w:rsid w:val="006612D9"/>
    <w:rsid w:val="00684EBE"/>
    <w:rsid w:val="00690BED"/>
    <w:rsid w:val="00696925"/>
    <w:rsid w:val="006A1FC2"/>
    <w:rsid w:val="006D1303"/>
    <w:rsid w:val="006D2167"/>
    <w:rsid w:val="006D6918"/>
    <w:rsid w:val="006F53FD"/>
    <w:rsid w:val="0070036D"/>
    <w:rsid w:val="007011AF"/>
    <w:rsid w:val="0070163A"/>
    <w:rsid w:val="007116C9"/>
    <w:rsid w:val="00754282"/>
    <w:rsid w:val="00766320"/>
    <w:rsid w:val="0077218E"/>
    <w:rsid w:val="00774E8B"/>
    <w:rsid w:val="007776EE"/>
    <w:rsid w:val="00783272"/>
    <w:rsid w:val="00784C25"/>
    <w:rsid w:val="007B3569"/>
    <w:rsid w:val="007D2D8A"/>
    <w:rsid w:val="007D3F8C"/>
    <w:rsid w:val="007D6E2C"/>
    <w:rsid w:val="007D72B4"/>
    <w:rsid w:val="007E45FB"/>
    <w:rsid w:val="007E53B9"/>
    <w:rsid w:val="00804DC4"/>
    <w:rsid w:val="008153F4"/>
    <w:rsid w:val="00820A2A"/>
    <w:rsid w:val="00821ED6"/>
    <w:rsid w:val="00843F9F"/>
    <w:rsid w:val="0084752A"/>
    <w:rsid w:val="00865664"/>
    <w:rsid w:val="00896D19"/>
    <w:rsid w:val="008A7358"/>
    <w:rsid w:val="008B0A0B"/>
    <w:rsid w:val="008D7723"/>
    <w:rsid w:val="00900742"/>
    <w:rsid w:val="00900D1D"/>
    <w:rsid w:val="009063EE"/>
    <w:rsid w:val="0092057A"/>
    <w:rsid w:val="00925640"/>
    <w:rsid w:val="00957B23"/>
    <w:rsid w:val="00961103"/>
    <w:rsid w:val="00963C35"/>
    <w:rsid w:val="00981632"/>
    <w:rsid w:val="00987320"/>
    <w:rsid w:val="00987CFE"/>
    <w:rsid w:val="009D12BD"/>
    <w:rsid w:val="009D528B"/>
    <w:rsid w:val="00A01E36"/>
    <w:rsid w:val="00A02AD9"/>
    <w:rsid w:val="00A03DF5"/>
    <w:rsid w:val="00A049F4"/>
    <w:rsid w:val="00A100B8"/>
    <w:rsid w:val="00A1285C"/>
    <w:rsid w:val="00A14428"/>
    <w:rsid w:val="00A21B77"/>
    <w:rsid w:val="00A2594F"/>
    <w:rsid w:val="00A340C6"/>
    <w:rsid w:val="00A46D9C"/>
    <w:rsid w:val="00A47EA5"/>
    <w:rsid w:val="00A606AB"/>
    <w:rsid w:val="00A92187"/>
    <w:rsid w:val="00AA059C"/>
    <w:rsid w:val="00AA1A09"/>
    <w:rsid w:val="00AA5E5E"/>
    <w:rsid w:val="00AB4704"/>
    <w:rsid w:val="00AC03A3"/>
    <w:rsid w:val="00B06474"/>
    <w:rsid w:val="00B20BC0"/>
    <w:rsid w:val="00B30CFD"/>
    <w:rsid w:val="00B4198C"/>
    <w:rsid w:val="00B83989"/>
    <w:rsid w:val="00B924AE"/>
    <w:rsid w:val="00BA33DB"/>
    <w:rsid w:val="00BC3D8B"/>
    <w:rsid w:val="00BD2222"/>
    <w:rsid w:val="00BE1DD0"/>
    <w:rsid w:val="00BF1122"/>
    <w:rsid w:val="00BF4A1D"/>
    <w:rsid w:val="00BF6C14"/>
    <w:rsid w:val="00BF7ABC"/>
    <w:rsid w:val="00C12EC2"/>
    <w:rsid w:val="00C238C7"/>
    <w:rsid w:val="00C36D34"/>
    <w:rsid w:val="00C52F36"/>
    <w:rsid w:val="00C5534F"/>
    <w:rsid w:val="00C62314"/>
    <w:rsid w:val="00C66515"/>
    <w:rsid w:val="00C744F6"/>
    <w:rsid w:val="00C74762"/>
    <w:rsid w:val="00C9429E"/>
    <w:rsid w:val="00C9744F"/>
    <w:rsid w:val="00CC178C"/>
    <w:rsid w:val="00CD0960"/>
    <w:rsid w:val="00CE1AF7"/>
    <w:rsid w:val="00D03B28"/>
    <w:rsid w:val="00D20094"/>
    <w:rsid w:val="00D30D8F"/>
    <w:rsid w:val="00D536C3"/>
    <w:rsid w:val="00DA28BB"/>
    <w:rsid w:val="00DA38EA"/>
    <w:rsid w:val="00DA7B7D"/>
    <w:rsid w:val="00DB3324"/>
    <w:rsid w:val="00DB7079"/>
    <w:rsid w:val="00DE24BB"/>
    <w:rsid w:val="00DE6F35"/>
    <w:rsid w:val="00DF700E"/>
    <w:rsid w:val="00E06AF7"/>
    <w:rsid w:val="00E14C32"/>
    <w:rsid w:val="00E26E01"/>
    <w:rsid w:val="00E41BA9"/>
    <w:rsid w:val="00E6650B"/>
    <w:rsid w:val="00E82684"/>
    <w:rsid w:val="00E82D47"/>
    <w:rsid w:val="00E8708D"/>
    <w:rsid w:val="00EB0CA6"/>
    <w:rsid w:val="00EC3B10"/>
    <w:rsid w:val="00EC4842"/>
    <w:rsid w:val="00ED1947"/>
    <w:rsid w:val="00ED2F1B"/>
    <w:rsid w:val="00ED6EBD"/>
    <w:rsid w:val="00EE317A"/>
    <w:rsid w:val="00EF4D1D"/>
    <w:rsid w:val="00F00E91"/>
    <w:rsid w:val="00F30B37"/>
    <w:rsid w:val="00F44792"/>
    <w:rsid w:val="00F46F42"/>
    <w:rsid w:val="00F4707A"/>
    <w:rsid w:val="00F51258"/>
    <w:rsid w:val="00F52BCA"/>
    <w:rsid w:val="00F73BF4"/>
    <w:rsid w:val="00F91506"/>
    <w:rsid w:val="00F92052"/>
    <w:rsid w:val="00FA15C7"/>
    <w:rsid w:val="00FA2838"/>
    <w:rsid w:val="00FB08B4"/>
    <w:rsid w:val="00FB3876"/>
    <w:rsid w:val="00FB485A"/>
    <w:rsid w:val="00FB7A35"/>
    <w:rsid w:val="00FC3554"/>
    <w:rsid w:val="00FD07A6"/>
    <w:rsid w:val="00FD5438"/>
    <w:rsid w:val="00FE521D"/>
    <w:rsid w:val="00FE557F"/>
    <w:rsid w:val="00FE6AF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B7079"/>
    <w:pPr>
      <w:spacing w:before="120"/>
      <w:jc w:val="both"/>
    </w:pPr>
    <w:rPr>
      <w:sz w:val="24"/>
    </w:rPr>
  </w:style>
  <w:style w:type="paragraph" w:styleId="Titolo1">
    <w:name w:val="heading 1"/>
    <w:basedOn w:val="Normale"/>
    <w:next w:val="Normale"/>
    <w:qFormat/>
    <w:rsid w:val="002F5BA8"/>
    <w:pPr>
      <w:keepNext/>
      <w:widowControl w:val="0"/>
      <w:jc w:val="center"/>
      <w:outlineLvl w:val="0"/>
    </w:pPr>
    <w:rPr>
      <w:snapToGrid w:val="0"/>
    </w:rPr>
  </w:style>
  <w:style w:type="paragraph" w:styleId="Titolo2">
    <w:name w:val="heading 2"/>
    <w:basedOn w:val="Normale"/>
    <w:next w:val="Normale"/>
    <w:link w:val="Titolo2Carattere"/>
    <w:qFormat/>
    <w:rsid w:val="00A049F4"/>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16340E"/>
    <w:pPr>
      <w:keepNext/>
      <w:spacing w:before="240" w:after="60"/>
      <w:outlineLvl w:val="2"/>
    </w:pPr>
    <w:rPr>
      <w:rFonts w:ascii="Arial" w:hAnsi="Arial" w:cs="Arial"/>
      <w:b/>
      <w:bCs/>
      <w:sz w:val="26"/>
      <w:szCs w:val="26"/>
    </w:rPr>
  </w:style>
  <w:style w:type="paragraph" w:styleId="Titolo5">
    <w:name w:val="heading 5"/>
    <w:basedOn w:val="Normale"/>
    <w:next w:val="Normale"/>
    <w:qFormat/>
    <w:rsid w:val="002F5BA8"/>
    <w:pPr>
      <w:keepNext/>
      <w:widowControl w:val="0"/>
      <w:jc w:val="center"/>
      <w:outlineLvl w:val="4"/>
    </w:pPr>
    <w:rPr>
      <w:b/>
      <w:snapToGrid w:val="0"/>
      <w:sz w:val="28"/>
    </w:rPr>
  </w:style>
  <w:style w:type="paragraph" w:styleId="Titolo6">
    <w:name w:val="heading 6"/>
    <w:basedOn w:val="Normale"/>
    <w:next w:val="Normale"/>
    <w:link w:val="Titolo6Carattere"/>
    <w:qFormat/>
    <w:rsid w:val="00DB7079"/>
    <w:pPr>
      <w:spacing w:before="240" w:after="60"/>
      <w:outlineLvl w:val="5"/>
    </w:pPr>
    <w:rPr>
      <w:rFonts w:ascii="Calibri" w:hAnsi="Calibri"/>
      <w:b/>
      <w:bCs/>
      <w:sz w:val="22"/>
      <w:szCs w:val="22"/>
    </w:rPr>
  </w:style>
  <w:style w:type="paragraph" w:styleId="Titolo7">
    <w:name w:val="heading 7"/>
    <w:basedOn w:val="Normale"/>
    <w:next w:val="Normale"/>
    <w:qFormat/>
    <w:rsid w:val="00DB7079"/>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2F5BA8"/>
    <w:pPr>
      <w:widowControl w:val="0"/>
      <w:jc w:val="center"/>
    </w:pPr>
    <w:rPr>
      <w:b/>
      <w:snapToGrid w:val="0"/>
      <w:sz w:val="28"/>
    </w:rPr>
  </w:style>
  <w:style w:type="paragraph" w:styleId="Corpodeltesto">
    <w:name w:val="Body Text"/>
    <w:basedOn w:val="Normale"/>
    <w:rsid w:val="007776EE"/>
    <w:pPr>
      <w:autoSpaceDE w:val="0"/>
      <w:autoSpaceDN w:val="0"/>
    </w:pPr>
    <w:rPr>
      <w:rFonts w:ascii="Calibri" w:hAnsi="Calibri"/>
      <w:b/>
      <w:bCs/>
      <w:i/>
      <w:iCs/>
    </w:rPr>
  </w:style>
  <w:style w:type="paragraph" w:styleId="Testofumetto">
    <w:name w:val="Balloon Text"/>
    <w:basedOn w:val="Normale"/>
    <w:semiHidden/>
    <w:rsid w:val="00264793"/>
    <w:rPr>
      <w:rFonts w:ascii="Tahoma" w:hAnsi="Tahoma" w:cs="Tahoma"/>
      <w:sz w:val="16"/>
      <w:szCs w:val="16"/>
    </w:rPr>
  </w:style>
  <w:style w:type="character" w:styleId="Collegamentoipertestuale">
    <w:name w:val="Hyperlink"/>
    <w:basedOn w:val="Carpredefinitoparagrafo"/>
    <w:rsid w:val="005103C6"/>
    <w:rPr>
      <w:color w:val="0000FF"/>
      <w:u w:val="single"/>
    </w:rPr>
  </w:style>
  <w:style w:type="paragraph" w:styleId="Intestazione">
    <w:name w:val="header"/>
    <w:aliases w:val="protocollo"/>
    <w:basedOn w:val="Normale"/>
    <w:link w:val="IntestazioneCarattere"/>
    <w:rsid w:val="007D2D8A"/>
    <w:pPr>
      <w:tabs>
        <w:tab w:val="center" w:pos="4819"/>
        <w:tab w:val="right" w:pos="9638"/>
      </w:tabs>
    </w:pPr>
    <w:rPr>
      <w:szCs w:val="24"/>
    </w:rPr>
  </w:style>
  <w:style w:type="paragraph" w:styleId="Pidipagina">
    <w:name w:val="footer"/>
    <w:basedOn w:val="Normale"/>
    <w:rsid w:val="007D2D8A"/>
    <w:pPr>
      <w:tabs>
        <w:tab w:val="center" w:pos="4819"/>
        <w:tab w:val="right" w:pos="9638"/>
      </w:tabs>
    </w:pPr>
  </w:style>
  <w:style w:type="paragraph" w:customStyle="1" w:styleId="Standard">
    <w:name w:val="Standard"/>
    <w:rsid w:val="00E06AF7"/>
    <w:pPr>
      <w:widowControl w:val="0"/>
      <w:suppressAutoHyphens/>
      <w:autoSpaceDN w:val="0"/>
    </w:pPr>
    <w:rPr>
      <w:rFonts w:eastAsia="SimSun" w:cs="Mangal"/>
      <w:kern w:val="3"/>
      <w:sz w:val="24"/>
      <w:szCs w:val="24"/>
      <w:lang w:eastAsia="zh-CN" w:bidi="hi-IN"/>
    </w:rPr>
  </w:style>
  <w:style w:type="paragraph" w:styleId="NormaleWeb">
    <w:name w:val="Normal (Web)"/>
    <w:basedOn w:val="Normale"/>
    <w:rsid w:val="002454BD"/>
    <w:pPr>
      <w:spacing w:before="100" w:beforeAutospacing="1" w:after="100" w:afterAutospacing="1"/>
    </w:pPr>
  </w:style>
  <w:style w:type="character" w:styleId="Enfasigrassetto">
    <w:name w:val="Strong"/>
    <w:basedOn w:val="Carpredefinitoparagrafo"/>
    <w:qFormat/>
    <w:rsid w:val="002454BD"/>
    <w:rPr>
      <w:b/>
      <w:bCs/>
    </w:rPr>
  </w:style>
  <w:style w:type="character" w:styleId="Enfasicorsivo">
    <w:name w:val="Emphasis"/>
    <w:basedOn w:val="Carpredefinitoparagrafo"/>
    <w:qFormat/>
    <w:rsid w:val="002454BD"/>
    <w:rPr>
      <w:i/>
      <w:iCs/>
    </w:rPr>
  </w:style>
  <w:style w:type="paragraph" w:customStyle="1" w:styleId="Data1">
    <w:name w:val="Data1"/>
    <w:basedOn w:val="Normale"/>
    <w:rsid w:val="00DB7079"/>
    <w:pPr>
      <w:spacing w:before="360" w:after="120"/>
    </w:pPr>
  </w:style>
  <w:style w:type="character" w:customStyle="1" w:styleId="Titolo6Carattere">
    <w:name w:val="Titolo 6 Carattere"/>
    <w:link w:val="Titolo6"/>
    <w:semiHidden/>
    <w:rsid w:val="00DB7079"/>
    <w:rPr>
      <w:rFonts w:ascii="Calibri" w:hAnsi="Calibri"/>
      <w:b/>
      <w:bCs/>
      <w:sz w:val="22"/>
      <w:szCs w:val="22"/>
      <w:lang w:val="it-IT" w:eastAsia="it-IT" w:bidi="ar-SA"/>
    </w:rPr>
  </w:style>
  <w:style w:type="character" w:customStyle="1" w:styleId="IntestazioneCarattere">
    <w:name w:val="Intestazione Carattere"/>
    <w:aliases w:val="protocollo Carattere"/>
    <w:link w:val="Intestazione"/>
    <w:rsid w:val="00DB7079"/>
    <w:rPr>
      <w:sz w:val="24"/>
      <w:szCs w:val="24"/>
      <w:lang w:val="it-IT" w:eastAsia="it-IT" w:bidi="ar-SA"/>
    </w:rPr>
  </w:style>
  <w:style w:type="character" w:customStyle="1" w:styleId="spelle">
    <w:name w:val="spelle"/>
    <w:basedOn w:val="Carpredefinitoparagrafo"/>
    <w:rsid w:val="0023167C"/>
  </w:style>
  <w:style w:type="paragraph" w:styleId="Paragrafoelenco">
    <w:name w:val="List Paragraph"/>
    <w:basedOn w:val="Normale"/>
    <w:qFormat/>
    <w:rsid w:val="00A92187"/>
    <w:pPr>
      <w:spacing w:before="0"/>
      <w:ind w:left="708"/>
      <w:jc w:val="left"/>
    </w:pPr>
    <w:rPr>
      <w:sz w:val="20"/>
    </w:rPr>
  </w:style>
  <w:style w:type="paragraph" w:customStyle="1" w:styleId="costnormale">
    <w:name w:val="cost_normale"/>
    <w:basedOn w:val="Normale"/>
    <w:link w:val="costnormaleCarattere"/>
    <w:rsid w:val="001E1ABA"/>
    <w:pPr>
      <w:spacing w:before="0" w:line="300" w:lineRule="atLeast"/>
    </w:pPr>
    <w:rPr>
      <w:rFonts w:ascii="Arial" w:eastAsia="Calibri" w:hAnsi="Arial"/>
      <w:sz w:val="22"/>
    </w:rPr>
  </w:style>
  <w:style w:type="character" w:customStyle="1" w:styleId="costnormaleCarattere">
    <w:name w:val="cost_normale Carattere"/>
    <w:link w:val="costnormale"/>
    <w:locked/>
    <w:rsid w:val="001E1ABA"/>
    <w:rPr>
      <w:rFonts w:ascii="Arial" w:eastAsia="Calibri" w:hAnsi="Arial"/>
      <w:sz w:val="22"/>
      <w:lang w:val="it-IT" w:eastAsia="it-IT" w:bidi="ar-SA"/>
    </w:rPr>
  </w:style>
  <w:style w:type="character" w:customStyle="1" w:styleId="apple-converted-space">
    <w:name w:val="apple-converted-space"/>
    <w:basedOn w:val="Carpredefinitoparagrafo"/>
    <w:rsid w:val="001E1ABA"/>
    <w:rPr>
      <w:rFonts w:cs="Times New Roman"/>
    </w:rPr>
  </w:style>
  <w:style w:type="character" w:customStyle="1" w:styleId="Titolo2Carattere">
    <w:name w:val="Titolo 2 Carattere"/>
    <w:basedOn w:val="Carpredefinitoparagrafo"/>
    <w:link w:val="Titolo2"/>
    <w:rsid w:val="00DB3324"/>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12461556">
      <w:bodyDiv w:val="1"/>
      <w:marLeft w:val="0"/>
      <w:marRight w:val="0"/>
      <w:marTop w:val="0"/>
      <w:marBottom w:val="0"/>
      <w:divBdr>
        <w:top w:val="none" w:sz="0" w:space="0" w:color="auto"/>
        <w:left w:val="none" w:sz="0" w:space="0" w:color="auto"/>
        <w:bottom w:val="none" w:sz="0" w:space="0" w:color="auto"/>
        <w:right w:val="none" w:sz="0" w:space="0" w:color="auto"/>
      </w:divBdr>
    </w:div>
    <w:div w:id="31149658">
      <w:bodyDiv w:val="1"/>
      <w:marLeft w:val="0"/>
      <w:marRight w:val="0"/>
      <w:marTop w:val="0"/>
      <w:marBottom w:val="0"/>
      <w:divBdr>
        <w:top w:val="none" w:sz="0" w:space="0" w:color="auto"/>
        <w:left w:val="none" w:sz="0" w:space="0" w:color="auto"/>
        <w:bottom w:val="none" w:sz="0" w:space="0" w:color="auto"/>
        <w:right w:val="none" w:sz="0" w:space="0" w:color="auto"/>
      </w:divBdr>
      <w:divsChild>
        <w:div w:id="259224441">
          <w:marLeft w:val="0"/>
          <w:marRight w:val="0"/>
          <w:marTop w:val="0"/>
          <w:marBottom w:val="0"/>
          <w:divBdr>
            <w:top w:val="none" w:sz="0" w:space="0" w:color="auto"/>
            <w:left w:val="none" w:sz="0" w:space="0" w:color="auto"/>
            <w:bottom w:val="none" w:sz="0" w:space="0" w:color="auto"/>
            <w:right w:val="none" w:sz="0" w:space="0" w:color="auto"/>
          </w:divBdr>
          <w:divsChild>
            <w:div w:id="867714317">
              <w:marLeft w:val="0"/>
              <w:marRight w:val="0"/>
              <w:marTop w:val="0"/>
              <w:marBottom w:val="0"/>
              <w:divBdr>
                <w:top w:val="none" w:sz="0" w:space="0" w:color="auto"/>
                <w:left w:val="none" w:sz="0" w:space="0" w:color="auto"/>
                <w:bottom w:val="none" w:sz="0" w:space="0" w:color="auto"/>
                <w:right w:val="none" w:sz="0" w:space="0" w:color="auto"/>
              </w:divBdr>
              <w:divsChild>
                <w:div w:id="9113">
                  <w:marLeft w:val="0"/>
                  <w:marRight w:val="0"/>
                  <w:marTop w:val="0"/>
                  <w:marBottom w:val="0"/>
                  <w:divBdr>
                    <w:top w:val="none" w:sz="0" w:space="0" w:color="auto"/>
                    <w:left w:val="none" w:sz="0" w:space="0" w:color="auto"/>
                    <w:bottom w:val="none" w:sz="0" w:space="0" w:color="auto"/>
                    <w:right w:val="none" w:sz="0" w:space="0" w:color="auto"/>
                  </w:divBdr>
                </w:div>
                <w:div w:id="95254917">
                  <w:marLeft w:val="0"/>
                  <w:marRight w:val="0"/>
                  <w:marTop w:val="0"/>
                  <w:marBottom w:val="0"/>
                  <w:divBdr>
                    <w:top w:val="none" w:sz="0" w:space="0" w:color="auto"/>
                    <w:left w:val="none" w:sz="0" w:space="0" w:color="auto"/>
                    <w:bottom w:val="none" w:sz="0" w:space="0" w:color="auto"/>
                    <w:right w:val="none" w:sz="0" w:space="0" w:color="auto"/>
                  </w:divBdr>
                </w:div>
                <w:div w:id="112867622">
                  <w:marLeft w:val="0"/>
                  <w:marRight w:val="0"/>
                  <w:marTop w:val="0"/>
                  <w:marBottom w:val="0"/>
                  <w:divBdr>
                    <w:top w:val="none" w:sz="0" w:space="0" w:color="auto"/>
                    <w:left w:val="none" w:sz="0" w:space="0" w:color="auto"/>
                    <w:bottom w:val="none" w:sz="0" w:space="0" w:color="auto"/>
                    <w:right w:val="none" w:sz="0" w:space="0" w:color="auto"/>
                  </w:divBdr>
                </w:div>
                <w:div w:id="233854211">
                  <w:marLeft w:val="0"/>
                  <w:marRight w:val="0"/>
                  <w:marTop w:val="0"/>
                  <w:marBottom w:val="0"/>
                  <w:divBdr>
                    <w:top w:val="none" w:sz="0" w:space="0" w:color="auto"/>
                    <w:left w:val="none" w:sz="0" w:space="0" w:color="auto"/>
                    <w:bottom w:val="none" w:sz="0" w:space="0" w:color="auto"/>
                    <w:right w:val="none" w:sz="0" w:space="0" w:color="auto"/>
                  </w:divBdr>
                </w:div>
                <w:div w:id="287903211">
                  <w:marLeft w:val="0"/>
                  <w:marRight w:val="0"/>
                  <w:marTop w:val="0"/>
                  <w:marBottom w:val="0"/>
                  <w:divBdr>
                    <w:top w:val="none" w:sz="0" w:space="0" w:color="auto"/>
                    <w:left w:val="none" w:sz="0" w:space="0" w:color="auto"/>
                    <w:bottom w:val="none" w:sz="0" w:space="0" w:color="auto"/>
                    <w:right w:val="none" w:sz="0" w:space="0" w:color="auto"/>
                  </w:divBdr>
                </w:div>
                <w:div w:id="412551442">
                  <w:marLeft w:val="0"/>
                  <w:marRight w:val="0"/>
                  <w:marTop w:val="0"/>
                  <w:marBottom w:val="0"/>
                  <w:divBdr>
                    <w:top w:val="none" w:sz="0" w:space="0" w:color="auto"/>
                    <w:left w:val="none" w:sz="0" w:space="0" w:color="auto"/>
                    <w:bottom w:val="none" w:sz="0" w:space="0" w:color="auto"/>
                    <w:right w:val="none" w:sz="0" w:space="0" w:color="auto"/>
                  </w:divBdr>
                </w:div>
                <w:div w:id="540943446">
                  <w:marLeft w:val="0"/>
                  <w:marRight w:val="0"/>
                  <w:marTop w:val="0"/>
                  <w:marBottom w:val="0"/>
                  <w:divBdr>
                    <w:top w:val="none" w:sz="0" w:space="0" w:color="auto"/>
                    <w:left w:val="none" w:sz="0" w:space="0" w:color="auto"/>
                    <w:bottom w:val="none" w:sz="0" w:space="0" w:color="auto"/>
                    <w:right w:val="none" w:sz="0" w:space="0" w:color="auto"/>
                  </w:divBdr>
                </w:div>
                <w:div w:id="683703604">
                  <w:marLeft w:val="0"/>
                  <w:marRight w:val="0"/>
                  <w:marTop w:val="0"/>
                  <w:marBottom w:val="0"/>
                  <w:divBdr>
                    <w:top w:val="none" w:sz="0" w:space="0" w:color="auto"/>
                    <w:left w:val="none" w:sz="0" w:space="0" w:color="auto"/>
                    <w:bottom w:val="none" w:sz="0" w:space="0" w:color="auto"/>
                    <w:right w:val="none" w:sz="0" w:space="0" w:color="auto"/>
                  </w:divBdr>
                </w:div>
                <w:div w:id="750934560">
                  <w:marLeft w:val="0"/>
                  <w:marRight w:val="0"/>
                  <w:marTop w:val="0"/>
                  <w:marBottom w:val="0"/>
                  <w:divBdr>
                    <w:top w:val="none" w:sz="0" w:space="0" w:color="auto"/>
                    <w:left w:val="none" w:sz="0" w:space="0" w:color="auto"/>
                    <w:bottom w:val="none" w:sz="0" w:space="0" w:color="auto"/>
                    <w:right w:val="none" w:sz="0" w:space="0" w:color="auto"/>
                  </w:divBdr>
                </w:div>
                <w:div w:id="1684362767">
                  <w:marLeft w:val="0"/>
                  <w:marRight w:val="0"/>
                  <w:marTop w:val="0"/>
                  <w:marBottom w:val="0"/>
                  <w:divBdr>
                    <w:top w:val="none" w:sz="0" w:space="0" w:color="auto"/>
                    <w:left w:val="none" w:sz="0" w:space="0" w:color="auto"/>
                    <w:bottom w:val="none" w:sz="0" w:space="0" w:color="auto"/>
                    <w:right w:val="none" w:sz="0" w:space="0" w:color="auto"/>
                  </w:divBdr>
                </w:div>
                <w:div w:id="1709987845">
                  <w:marLeft w:val="0"/>
                  <w:marRight w:val="0"/>
                  <w:marTop w:val="0"/>
                  <w:marBottom w:val="0"/>
                  <w:divBdr>
                    <w:top w:val="none" w:sz="0" w:space="0" w:color="auto"/>
                    <w:left w:val="none" w:sz="0" w:space="0" w:color="auto"/>
                    <w:bottom w:val="none" w:sz="0" w:space="0" w:color="auto"/>
                    <w:right w:val="none" w:sz="0" w:space="0" w:color="auto"/>
                  </w:divBdr>
                </w:div>
                <w:div w:id="1794252856">
                  <w:marLeft w:val="0"/>
                  <w:marRight w:val="0"/>
                  <w:marTop w:val="0"/>
                  <w:marBottom w:val="0"/>
                  <w:divBdr>
                    <w:top w:val="none" w:sz="0" w:space="0" w:color="auto"/>
                    <w:left w:val="none" w:sz="0" w:space="0" w:color="auto"/>
                    <w:bottom w:val="none" w:sz="0" w:space="0" w:color="auto"/>
                    <w:right w:val="none" w:sz="0" w:space="0" w:color="auto"/>
                  </w:divBdr>
                </w:div>
                <w:div w:id="2036804815">
                  <w:marLeft w:val="0"/>
                  <w:marRight w:val="0"/>
                  <w:marTop w:val="0"/>
                  <w:marBottom w:val="0"/>
                  <w:divBdr>
                    <w:top w:val="none" w:sz="0" w:space="0" w:color="auto"/>
                    <w:left w:val="none" w:sz="0" w:space="0" w:color="auto"/>
                    <w:bottom w:val="none" w:sz="0" w:space="0" w:color="auto"/>
                    <w:right w:val="none" w:sz="0" w:space="0" w:color="auto"/>
                  </w:divBdr>
                </w:div>
                <w:div w:id="20775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8150">
      <w:bodyDiv w:val="1"/>
      <w:marLeft w:val="0"/>
      <w:marRight w:val="0"/>
      <w:marTop w:val="0"/>
      <w:marBottom w:val="0"/>
      <w:divBdr>
        <w:top w:val="none" w:sz="0" w:space="0" w:color="auto"/>
        <w:left w:val="none" w:sz="0" w:space="0" w:color="auto"/>
        <w:bottom w:val="none" w:sz="0" w:space="0" w:color="auto"/>
        <w:right w:val="none" w:sz="0" w:space="0" w:color="auto"/>
      </w:divBdr>
    </w:div>
    <w:div w:id="165555162">
      <w:bodyDiv w:val="1"/>
      <w:marLeft w:val="0"/>
      <w:marRight w:val="0"/>
      <w:marTop w:val="0"/>
      <w:marBottom w:val="0"/>
      <w:divBdr>
        <w:top w:val="none" w:sz="0" w:space="0" w:color="auto"/>
        <w:left w:val="none" w:sz="0" w:space="0" w:color="auto"/>
        <w:bottom w:val="none" w:sz="0" w:space="0" w:color="auto"/>
        <w:right w:val="none" w:sz="0" w:space="0" w:color="auto"/>
      </w:divBdr>
      <w:divsChild>
        <w:div w:id="639068302">
          <w:marLeft w:val="0"/>
          <w:marRight w:val="0"/>
          <w:marTop w:val="0"/>
          <w:marBottom w:val="0"/>
          <w:divBdr>
            <w:top w:val="none" w:sz="0" w:space="0" w:color="auto"/>
            <w:left w:val="none" w:sz="0" w:space="0" w:color="auto"/>
            <w:bottom w:val="none" w:sz="0" w:space="0" w:color="auto"/>
            <w:right w:val="none" w:sz="0" w:space="0" w:color="auto"/>
          </w:divBdr>
        </w:div>
        <w:div w:id="616564019">
          <w:marLeft w:val="0"/>
          <w:marRight w:val="0"/>
          <w:marTop w:val="0"/>
          <w:marBottom w:val="0"/>
          <w:divBdr>
            <w:top w:val="none" w:sz="0" w:space="0" w:color="auto"/>
            <w:left w:val="none" w:sz="0" w:space="0" w:color="auto"/>
            <w:bottom w:val="none" w:sz="0" w:space="0" w:color="auto"/>
            <w:right w:val="none" w:sz="0" w:space="0" w:color="auto"/>
          </w:divBdr>
        </w:div>
      </w:divsChild>
    </w:div>
    <w:div w:id="190726999">
      <w:bodyDiv w:val="1"/>
      <w:marLeft w:val="0"/>
      <w:marRight w:val="0"/>
      <w:marTop w:val="0"/>
      <w:marBottom w:val="0"/>
      <w:divBdr>
        <w:top w:val="none" w:sz="0" w:space="0" w:color="auto"/>
        <w:left w:val="none" w:sz="0" w:space="0" w:color="auto"/>
        <w:bottom w:val="none" w:sz="0" w:space="0" w:color="auto"/>
        <w:right w:val="none" w:sz="0" w:space="0" w:color="auto"/>
      </w:divBdr>
      <w:divsChild>
        <w:div w:id="328480837">
          <w:marLeft w:val="0"/>
          <w:marRight w:val="0"/>
          <w:marTop w:val="0"/>
          <w:marBottom w:val="0"/>
          <w:divBdr>
            <w:top w:val="none" w:sz="0" w:space="0" w:color="auto"/>
            <w:left w:val="none" w:sz="0" w:space="0" w:color="auto"/>
            <w:bottom w:val="none" w:sz="0" w:space="0" w:color="auto"/>
            <w:right w:val="none" w:sz="0" w:space="0" w:color="auto"/>
          </w:divBdr>
        </w:div>
        <w:div w:id="640306238">
          <w:marLeft w:val="0"/>
          <w:marRight w:val="0"/>
          <w:marTop w:val="0"/>
          <w:marBottom w:val="0"/>
          <w:divBdr>
            <w:top w:val="none" w:sz="0" w:space="0" w:color="auto"/>
            <w:left w:val="none" w:sz="0" w:space="0" w:color="auto"/>
            <w:bottom w:val="none" w:sz="0" w:space="0" w:color="auto"/>
            <w:right w:val="none" w:sz="0" w:space="0" w:color="auto"/>
          </w:divBdr>
        </w:div>
        <w:div w:id="764691382">
          <w:marLeft w:val="0"/>
          <w:marRight w:val="0"/>
          <w:marTop w:val="0"/>
          <w:marBottom w:val="0"/>
          <w:divBdr>
            <w:top w:val="none" w:sz="0" w:space="0" w:color="auto"/>
            <w:left w:val="none" w:sz="0" w:space="0" w:color="auto"/>
            <w:bottom w:val="none" w:sz="0" w:space="0" w:color="auto"/>
            <w:right w:val="none" w:sz="0" w:space="0" w:color="auto"/>
          </w:divBdr>
        </w:div>
        <w:div w:id="853106262">
          <w:marLeft w:val="0"/>
          <w:marRight w:val="0"/>
          <w:marTop w:val="0"/>
          <w:marBottom w:val="0"/>
          <w:divBdr>
            <w:top w:val="none" w:sz="0" w:space="0" w:color="auto"/>
            <w:left w:val="none" w:sz="0" w:space="0" w:color="auto"/>
            <w:bottom w:val="none" w:sz="0" w:space="0" w:color="auto"/>
            <w:right w:val="none" w:sz="0" w:space="0" w:color="auto"/>
          </w:divBdr>
        </w:div>
        <w:div w:id="956523587">
          <w:marLeft w:val="0"/>
          <w:marRight w:val="0"/>
          <w:marTop w:val="0"/>
          <w:marBottom w:val="0"/>
          <w:divBdr>
            <w:top w:val="none" w:sz="0" w:space="0" w:color="auto"/>
            <w:left w:val="none" w:sz="0" w:space="0" w:color="auto"/>
            <w:bottom w:val="none" w:sz="0" w:space="0" w:color="auto"/>
            <w:right w:val="none" w:sz="0" w:space="0" w:color="auto"/>
          </w:divBdr>
        </w:div>
        <w:div w:id="1015378423">
          <w:marLeft w:val="0"/>
          <w:marRight w:val="0"/>
          <w:marTop w:val="0"/>
          <w:marBottom w:val="0"/>
          <w:divBdr>
            <w:top w:val="none" w:sz="0" w:space="0" w:color="auto"/>
            <w:left w:val="none" w:sz="0" w:space="0" w:color="auto"/>
            <w:bottom w:val="none" w:sz="0" w:space="0" w:color="auto"/>
            <w:right w:val="none" w:sz="0" w:space="0" w:color="auto"/>
          </w:divBdr>
        </w:div>
        <w:div w:id="1426805908">
          <w:marLeft w:val="0"/>
          <w:marRight w:val="0"/>
          <w:marTop w:val="0"/>
          <w:marBottom w:val="0"/>
          <w:divBdr>
            <w:top w:val="none" w:sz="0" w:space="0" w:color="auto"/>
            <w:left w:val="none" w:sz="0" w:space="0" w:color="auto"/>
            <w:bottom w:val="none" w:sz="0" w:space="0" w:color="auto"/>
            <w:right w:val="none" w:sz="0" w:space="0" w:color="auto"/>
          </w:divBdr>
        </w:div>
        <w:div w:id="1678383257">
          <w:marLeft w:val="0"/>
          <w:marRight w:val="0"/>
          <w:marTop w:val="0"/>
          <w:marBottom w:val="0"/>
          <w:divBdr>
            <w:top w:val="none" w:sz="0" w:space="0" w:color="auto"/>
            <w:left w:val="none" w:sz="0" w:space="0" w:color="auto"/>
            <w:bottom w:val="none" w:sz="0" w:space="0" w:color="auto"/>
            <w:right w:val="none" w:sz="0" w:space="0" w:color="auto"/>
          </w:divBdr>
        </w:div>
      </w:divsChild>
    </w:div>
    <w:div w:id="264071357">
      <w:bodyDiv w:val="1"/>
      <w:marLeft w:val="0"/>
      <w:marRight w:val="0"/>
      <w:marTop w:val="0"/>
      <w:marBottom w:val="0"/>
      <w:divBdr>
        <w:top w:val="none" w:sz="0" w:space="0" w:color="auto"/>
        <w:left w:val="none" w:sz="0" w:space="0" w:color="auto"/>
        <w:bottom w:val="none" w:sz="0" w:space="0" w:color="auto"/>
        <w:right w:val="none" w:sz="0" w:space="0" w:color="auto"/>
      </w:divBdr>
      <w:divsChild>
        <w:div w:id="976761927">
          <w:marLeft w:val="0"/>
          <w:marRight w:val="0"/>
          <w:marTop w:val="0"/>
          <w:marBottom w:val="0"/>
          <w:divBdr>
            <w:top w:val="none" w:sz="0" w:space="0" w:color="auto"/>
            <w:left w:val="none" w:sz="0" w:space="0" w:color="auto"/>
            <w:bottom w:val="none" w:sz="0" w:space="0" w:color="auto"/>
            <w:right w:val="none" w:sz="0" w:space="0" w:color="auto"/>
          </w:divBdr>
          <w:divsChild>
            <w:div w:id="62679911">
              <w:marLeft w:val="0"/>
              <w:marRight w:val="0"/>
              <w:marTop w:val="0"/>
              <w:marBottom w:val="0"/>
              <w:divBdr>
                <w:top w:val="none" w:sz="0" w:space="0" w:color="auto"/>
                <w:left w:val="none" w:sz="0" w:space="0" w:color="auto"/>
                <w:bottom w:val="none" w:sz="0" w:space="0" w:color="auto"/>
                <w:right w:val="none" w:sz="0" w:space="0" w:color="auto"/>
              </w:divBdr>
            </w:div>
            <w:div w:id="183444596">
              <w:marLeft w:val="0"/>
              <w:marRight w:val="0"/>
              <w:marTop w:val="0"/>
              <w:marBottom w:val="0"/>
              <w:divBdr>
                <w:top w:val="none" w:sz="0" w:space="0" w:color="auto"/>
                <w:left w:val="none" w:sz="0" w:space="0" w:color="auto"/>
                <w:bottom w:val="none" w:sz="0" w:space="0" w:color="auto"/>
                <w:right w:val="none" w:sz="0" w:space="0" w:color="auto"/>
              </w:divBdr>
            </w:div>
            <w:div w:id="347486845">
              <w:marLeft w:val="0"/>
              <w:marRight w:val="0"/>
              <w:marTop w:val="0"/>
              <w:marBottom w:val="0"/>
              <w:divBdr>
                <w:top w:val="none" w:sz="0" w:space="0" w:color="auto"/>
                <w:left w:val="none" w:sz="0" w:space="0" w:color="auto"/>
                <w:bottom w:val="none" w:sz="0" w:space="0" w:color="auto"/>
                <w:right w:val="none" w:sz="0" w:space="0" w:color="auto"/>
              </w:divBdr>
            </w:div>
            <w:div w:id="412820211">
              <w:marLeft w:val="0"/>
              <w:marRight w:val="0"/>
              <w:marTop w:val="0"/>
              <w:marBottom w:val="0"/>
              <w:divBdr>
                <w:top w:val="none" w:sz="0" w:space="0" w:color="auto"/>
                <w:left w:val="none" w:sz="0" w:space="0" w:color="auto"/>
                <w:bottom w:val="none" w:sz="0" w:space="0" w:color="auto"/>
                <w:right w:val="none" w:sz="0" w:space="0" w:color="auto"/>
              </w:divBdr>
            </w:div>
            <w:div w:id="644817012">
              <w:marLeft w:val="0"/>
              <w:marRight w:val="0"/>
              <w:marTop w:val="0"/>
              <w:marBottom w:val="0"/>
              <w:divBdr>
                <w:top w:val="none" w:sz="0" w:space="0" w:color="auto"/>
                <w:left w:val="none" w:sz="0" w:space="0" w:color="auto"/>
                <w:bottom w:val="none" w:sz="0" w:space="0" w:color="auto"/>
                <w:right w:val="none" w:sz="0" w:space="0" w:color="auto"/>
              </w:divBdr>
            </w:div>
            <w:div w:id="1520047543">
              <w:marLeft w:val="0"/>
              <w:marRight w:val="0"/>
              <w:marTop w:val="0"/>
              <w:marBottom w:val="0"/>
              <w:divBdr>
                <w:top w:val="none" w:sz="0" w:space="0" w:color="auto"/>
                <w:left w:val="none" w:sz="0" w:space="0" w:color="auto"/>
                <w:bottom w:val="none" w:sz="0" w:space="0" w:color="auto"/>
                <w:right w:val="none" w:sz="0" w:space="0" w:color="auto"/>
              </w:divBdr>
            </w:div>
            <w:div w:id="1896551872">
              <w:marLeft w:val="0"/>
              <w:marRight w:val="0"/>
              <w:marTop w:val="0"/>
              <w:marBottom w:val="0"/>
              <w:divBdr>
                <w:top w:val="none" w:sz="0" w:space="0" w:color="auto"/>
                <w:left w:val="none" w:sz="0" w:space="0" w:color="auto"/>
                <w:bottom w:val="none" w:sz="0" w:space="0" w:color="auto"/>
                <w:right w:val="none" w:sz="0" w:space="0" w:color="auto"/>
              </w:divBdr>
            </w:div>
            <w:div w:id="1936404127">
              <w:marLeft w:val="0"/>
              <w:marRight w:val="0"/>
              <w:marTop w:val="0"/>
              <w:marBottom w:val="0"/>
              <w:divBdr>
                <w:top w:val="none" w:sz="0" w:space="0" w:color="auto"/>
                <w:left w:val="none" w:sz="0" w:space="0" w:color="auto"/>
                <w:bottom w:val="none" w:sz="0" w:space="0" w:color="auto"/>
                <w:right w:val="none" w:sz="0" w:space="0" w:color="auto"/>
              </w:divBdr>
            </w:div>
            <w:div w:id="214226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3190">
      <w:bodyDiv w:val="1"/>
      <w:marLeft w:val="0"/>
      <w:marRight w:val="0"/>
      <w:marTop w:val="0"/>
      <w:marBottom w:val="0"/>
      <w:divBdr>
        <w:top w:val="none" w:sz="0" w:space="0" w:color="auto"/>
        <w:left w:val="none" w:sz="0" w:space="0" w:color="auto"/>
        <w:bottom w:val="none" w:sz="0" w:space="0" w:color="auto"/>
        <w:right w:val="none" w:sz="0" w:space="0" w:color="auto"/>
      </w:divBdr>
      <w:divsChild>
        <w:div w:id="520898766">
          <w:marLeft w:val="0"/>
          <w:marRight w:val="0"/>
          <w:marTop w:val="0"/>
          <w:marBottom w:val="0"/>
          <w:divBdr>
            <w:top w:val="none" w:sz="0" w:space="0" w:color="auto"/>
            <w:left w:val="none" w:sz="0" w:space="0" w:color="auto"/>
            <w:bottom w:val="none" w:sz="0" w:space="0" w:color="auto"/>
            <w:right w:val="none" w:sz="0" w:space="0" w:color="auto"/>
          </w:divBdr>
        </w:div>
        <w:div w:id="530145359">
          <w:marLeft w:val="0"/>
          <w:marRight w:val="0"/>
          <w:marTop w:val="0"/>
          <w:marBottom w:val="0"/>
          <w:divBdr>
            <w:top w:val="none" w:sz="0" w:space="0" w:color="auto"/>
            <w:left w:val="none" w:sz="0" w:space="0" w:color="auto"/>
            <w:bottom w:val="none" w:sz="0" w:space="0" w:color="auto"/>
            <w:right w:val="none" w:sz="0" w:space="0" w:color="auto"/>
          </w:divBdr>
        </w:div>
        <w:div w:id="927615956">
          <w:marLeft w:val="0"/>
          <w:marRight w:val="0"/>
          <w:marTop w:val="0"/>
          <w:marBottom w:val="0"/>
          <w:divBdr>
            <w:top w:val="none" w:sz="0" w:space="0" w:color="auto"/>
            <w:left w:val="none" w:sz="0" w:space="0" w:color="auto"/>
            <w:bottom w:val="none" w:sz="0" w:space="0" w:color="auto"/>
            <w:right w:val="none" w:sz="0" w:space="0" w:color="auto"/>
          </w:divBdr>
        </w:div>
        <w:div w:id="1312371255">
          <w:marLeft w:val="0"/>
          <w:marRight w:val="0"/>
          <w:marTop w:val="0"/>
          <w:marBottom w:val="0"/>
          <w:divBdr>
            <w:top w:val="none" w:sz="0" w:space="0" w:color="auto"/>
            <w:left w:val="none" w:sz="0" w:space="0" w:color="auto"/>
            <w:bottom w:val="none" w:sz="0" w:space="0" w:color="auto"/>
            <w:right w:val="none" w:sz="0" w:space="0" w:color="auto"/>
          </w:divBdr>
        </w:div>
        <w:div w:id="1555583052">
          <w:marLeft w:val="0"/>
          <w:marRight w:val="0"/>
          <w:marTop w:val="0"/>
          <w:marBottom w:val="0"/>
          <w:divBdr>
            <w:top w:val="none" w:sz="0" w:space="0" w:color="auto"/>
            <w:left w:val="none" w:sz="0" w:space="0" w:color="auto"/>
            <w:bottom w:val="none" w:sz="0" w:space="0" w:color="auto"/>
            <w:right w:val="none" w:sz="0" w:space="0" w:color="auto"/>
          </w:divBdr>
        </w:div>
        <w:div w:id="1704134979">
          <w:marLeft w:val="0"/>
          <w:marRight w:val="0"/>
          <w:marTop w:val="0"/>
          <w:marBottom w:val="0"/>
          <w:divBdr>
            <w:top w:val="none" w:sz="0" w:space="0" w:color="auto"/>
            <w:left w:val="none" w:sz="0" w:space="0" w:color="auto"/>
            <w:bottom w:val="none" w:sz="0" w:space="0" w:color="auto"/>
            <w:right w:val="none" w:sz="0" w:space="0" w:color="auto"/>
          </w:divBdr>
        </w:div>
        <w:div w:id="1918394539">
          <w:marLeft w:val="0"/>
          <w:marRight w:val="0"/>
          <w:marTop w:val="0"/>
          <w:marBottom w:val="0"/>
          <w:divBdr>
            <w:top w:val="none" w:sz="0" w:space="0" w:color="auto"/>
            <w:left w:val="none" w:sz="0" w:space="0" w:color="auto"/>
            <w:bottom w:val="none" w:sz="0" w:space="0" w:color="auto"/>
            <w:right w:val="none" w:sz="0" w:space="0" w:color="auto"/>
          </w:divBdr>
        </w:div>
      </w:divsChild>
    </w:div>
    <w:div w:id="358748198">
      <w:bodyDiv w:val="1"/>
      <w:marLeft w:val="0"/>
      <w:marRight w:val="0"/>
      <w:marTop w:val="0"/>
      <w:marBottom w:val="0"/>
      <w:divBdr>
        <w:top w:val="none" w:sz="0" w:space="0" w:color="auto"/>
        <w:left w:val="none" w:sz="0" w:space="0" w:color="auto"/>
        <w:bottom w:val="none" w:sz="0" w:space="0" w:color="auto"/>
        <w:right w:val="none" w:sz="0" w:space="0" w:color="auto"/>
      </w:divBdr>
      <w:divsChild>
        <w:div w:id="144471905">
          <w:marLeft w:val="0"/>
          <w:marRight w:val="0"/>
          <w:marTop w:val="0"/>
          <w:marBottom w:val="0"/>
          <w:divBdr>
            <w:top w:val="none" w:sz="0" w:space="0" w:color="auto"/>
            <w:left w:val="none" w:sz="0" w:space="0" w:color="auto"/>
            <w:bottom w:val="none" w:sz="0" w:space="0" w:color="auto"/>
            <w:right w:val="none" w:sz="0" w:space="0" w:color="auto"/>
          </w:divBdr>
        </w:div>
        <w:div w:id="805393695">
          <w:marLeft w:val="0"/>
          <w:marRight w:val="0"/>
          <w:marTop w:val="0"/>
          <w:marBottom w:val="0"/>
          <w:divBdr>
            <w:top w:val="none" w:sz="0" w:space="0" w:color="auto"/>
            <w:left w:val="none" w:sz="0" w:space="0" w:color="auto"/>
            <w:bottom w:val="none" w:sz="0" w:space="0" w:color="auto"/>
            <w:right w:val="none" w:sz="0" w:space="0" w:color="auto"/>
          </w:divBdr>
        </w:div>
        <w:div w:id="975645320">
          <w:marLeft w:val="0"/>
          <w:marRight w:val="0"/>
          <w:marTop w:val="0"/>
          <w:marBottom w:val="0"/>
          <w:divBdr>
            <w:top w:val="none" w:sz="0" w:space="0" w:color="auto"/>
            <w:left w:val="none" w:sz="0" w:space="0" w:color="auto"/>
            <w:bottom w:val="none" w:sz="0" w:space="0" w:color="auto"/>
            <w:right w:val="none" w:sz="0" w:space="0" w:color="auto"/>
          </w:divBdr>
        </w:div>
        <w:div w:id="1192956792">
          <w:marLeft w:val="0"/>
          <w:marRight w:val="0"/>
          <w:marTop w:val="0"/>
          <w:marBottom w:val="0"/>
          <w:divBdr>
            <w:top w:val="none" w:sz="0" w:space="0" w:color="auto"/>
            <w:left w:val="none" w:sz="0" w:space="0" w:color="auto"/>
            <w:bottom w:val="none" w:sz="0" w:space="0" w:color="auto"/>
            <w:right w:val="none" w:sz="0" w:space="0" w:color="auto"/>
          </w:divBdr>
        </w:div>
        <w:div w:id="1360665428">
          <w:marLeft w:val="0"/>
          <w:marRight w:val="0"/>
          <w:marTop w:val="0"/>
          <w:marBottom w:val="0"/>
          <w:divBdr>
            <w:top w:val="none" w:sz="0" w:space="0" w:color="auto"/>
            <w:left w:val="none" w:sz="0" w:space="0" w:color="auto"/>
            <w:bottom w:val="none" w:sz="0" w:space="0" w:color="auto"/>
            <w:right w:val="none" w:sz="0" w:space="0" w:color="auto"/>
          </w:divBdr>
        </w:div>
        <w:div w:id="1770855564">
          <w:marLeft w:val="0"/>
          <w:marRight w:val="0"/>
          <w:marTop w:val="0"/>
          <w:marBottom w:val="0"/>
          <w:divBdr>
            <w:top w:val="none" w:sz="0" w:space="0" w:color="auto"/>
            <w:left w:val="none" w:sz="0" w:space="0" w:color="auto"/>
            <w:bottom w:val="none" w:sz="0" w:space="0" w:color="auto"/>
            <w:right w:val="none" w:sz="0" w:space="0" w:color="auto"/>
          </w:divBdr>
        </w:div>
        <w:div w:id="2044792204">
          <w:marLeft w:val="0"/>
          <w:marRight w:val="0"/>
          <w:marTop w:val="0"/>
          <w:marBottom w:val="0"/>
          <w:divBdr>
            <w:top w:val="none" w:sz="0" w:space="0" w:color="auto"/>
            <w:left w:val="none" w:sz="0" w:space="0" w:color="auto"/>
            <w:bottom w:val="none" w:sz="0" w:space="0" w:color="auto"/>
            <w:right w:val="none" w:sz="0" w:space="0" w:color="auto"/>
          </w:divBdr>
        </w:div>
        <w:div w:id="2113235954">
          <w:marLeft w:val="0"/>
          <w:marRight w:val="0"/>
          <w:marTop w:val="0"/>
          <w:marBottom w:val="0"/>
          <w:divBdr>
            <w:top w:val="none" w:sz="0" w:space="0" w:color="auto"/>
            <w:left w:val="none" w:sz="0" w:space="0" w:color="auto"/>
            <w:bottom w:val="none" w:sz="0" w:space="0" w:color="auto"/>
            <w:right w:val="none" w:sz="0" w:space="0" w:color="auto"/>
          </w:divBdr>
        </w:div>
      </w:divsChild>
    </w:div>
    <w:div w:id="389421398">
      <w:bodyDiv w:val="1"/>
      <w:marLeft w:val="0"/>
      <w:marRight w:val="0"/>
      <w:marTop w:val="0"/>
      <w:marBottom w:val="0"/>
      <w:divBdr>
        <w:top w:val="none" w:sz="0" w:space="0" w:color="auto"/>
        <w:left w:val="none" w:sz="0" w:space="0" w:color="auto"/>
        <w:bottom w:val="none" w:sz="0" w:space="0" w:color="auto"/>
        <w:right w:val="none" w:sz="0" w:space="0" w:color="auto"/>
      </w:divBdr>
    </w:div>
    <w:div w:id="514878751">
      <w:bodyDiv w:val="1"/>
      <w:marLeft w:val="0"/>
      <w:marRight w:val="0"/>
      <w:marTop w:val="0"/>
      <w:marBottom w:val="0"/>
      <w:divBdr>
        <w:top w:val="none" w:sz="0" w:space="0" w:color="auto"/>
        <w:left w:val="none" w:sz="0" w:space="0" w:color="auto"/>
        <w:bottom w:val="none" w:sz="0" w:space="0" w:color="auto"/>
        <w:right w:val="none" w:sz="0" w:space="0" w:color="auto"/>
      </w:divBdr>
      <w:divsChild>
        <w:div w:id="1523978425">
          <w:marLeft w:val="0"/>
          <w:marRight w:val="0"/>
          <w:marTop w:val="0"/>
          <w:marBottom w:val="0"/>
          <w:divBdr>
            <w:top w:val="none" w:sz="0" w:space="0" w:color="auto"/>
            <w:left w:val="none" w:sz="0" w:space="0" w:color="auto"/>
            <w:bottom w:val="none" w:sz="0" w:space="0" w:color="auto"/>
            <w:right w:val="none" w:sz="0" w:space="0" w:color="auto"/>
          </w:divBdr>
        </w:div>
      </w:divsChild>
    </w:div>
    <w:div w:id="515849916">
      <w:bodyDiv w:val="1"/>
      <w:marLeft w:val="0"/>
      <w:marRight w:val="0"/>
      <w:marTop w:val="0"/>
      <w:marBottom w:val="0"/>
      <w:divBdr>
        <w:top w:val="none" w:sz="0" w:space="0" w:color="auto"/>
        <w:left w:val="none" w:sz="0" w:space="0" w:color="auto"/>
        <w:bottom w:val="none" w:sz="0" w:space="0" w:color="auto"/>
        <w:right w:val="none" w:sz="0" w:space="0" w:color="auto"/>
      </w:divBdr>
    </w:div>
    <w:div w:id="738671918">
      <w:bodyDiv w:val="1"/>
      <w:marLeft w:val="0"/>
      <w:marRight w:val="0"/>
      <w:marTop w:val="0"/>
      <w:marBottom w:val="0"/>
      <w:divBdr>
        <w:top w:val="none" w:sz="0" w:space="0" w:color="auto"/>
        <w:left w:val="none" w:sz="0" w:space="0" w:color="auto"/>
        <w:bottom w:val="none" w:sz="0" w:space="0" w:color="auto"/>
        <w:right w:val="none" w:sz="0" w:space="0" w:color="auto"/>
      </w:divBdr>
    </w:div>
    <w:div w:id="797574480">
      <w:bodyDiv w:val="1"/>
      <w:marLeft w:val="0"/>
      <w:marRight w:val="0"/>
      <w:marTop w:val="0"/>
      <w:marBottom w:val="0"/>
      <w:divBdr>
        <w:top w:val="none" w:sz="0" w:space="0" w:color="auto"/>
        <w:left w:val="none" w:sz="0" w:space="0" w:color="auto"/>
        <w:bottom w:val="none" w:sz="0" w:space="0" w:color="auto"/>
        <w:right w:val="none" w:sz="0" w:space="0" w:color="auto"/>
      </w:divBdr>
    </w:div>
    <w:div w:id="802699736">
      <w:bodyDiv w:val="1"/>
      <w:marLeft w:val="0"/>
      <w:marRight w:val="0"/>
      <w:marTop w:val="0"/>
      <w:marBottom w:val="0"/>
      <w:divBdr>
        <w:top w:val="none" w:sz="0" w:space="0" w:color="auto"/>
        <w:left w:val="none" w:sz="0" w:space="0" w:color="auto"/>
        <w:bottom w:val="none" w:sz="0" w:space="0" w:color="auto"/>
        <w:right w:val="none" w:sz="0" w:space="0" w:color="auto"/>
      </w:divBdr>
    </w:div>
    <w:div w:id="804813860">
      <w:bodyDiv w:val="1"/>
      <w:marLeft w:val="0"/>
      <w:marRight w:val="0"/>
      <w:marTop w:val="0"/>
      <w:marBottom w:val="0"/>
      <w:divBdr>
        <w:top w:val="none" w:sz="0" w:space="0" w:color="auto"/>
        <w:left w:val="none" w:sz="0" w:space="0" w:color="auto"/>
        <w:bottom w:val="none" w:sz="0" w:space="0" w:color="auto"/>
        <w:right w:val="none" w:sz="0" w:space="0" w:color="auto"/>
      </w:divBdr>
      <w:divsChild>
        <w:div w:id="189075610">
          <w:marLeft w:val="0"/>
          <w:marRight w:val="0"/>
          <w:marTop w:val="0"/>
          <w:marBottom w:val="0"/>
          <w:divBdr>
            <w:top w:val="none" w:sz="0" w:space="0" w:color="auto"/>
            <w:left w:val="none" w:sz="0" w:space="0" w:color="auto"/>
            <w:bottom w:val="none" w:sz="0" w:space="0" w:color="auto"/>
            <w:right w:val="none" w:sz="0" w:space="0" w:color="auto"/>
          </w:divBdr>
        </w:div>
        <w:div w:id="460346373">
          <w:marLeft w:val="0"/>
          <w:marRight w:val="0"/>
          <w:marTop w:val="0"/>
          <w:marBottom w:val="0"/>
          <w:divBdr>
            <w:top w:val="none" w:sz="0" w:space="0" w:color="auto"/>
            <w:left w:val="none" w:sz="0" w:space="0" w:color="auto"/>
            <w:bottom w:val="none" w:sz="0" w:space="0" w:color="auto"/>
            <w:right w:val="none" w:sz="0" w:space="0" w:color="auto"/>
          </w:divBdr>
        </w:div>
        <w:div w:id="885139894">
          <w:marLeft w:val="0"/>
          <w:marRight w:val="0"/>
          <w:marTop w:val="0"/>
          <w:marBottom w:val="0"/>
          <w:divBdr>
            <w:top w:val="none" w:sz="0" w:space="0" w:color="auto"/>
            <w:left w:val="none" w:sz="0" w:space="0" w:color="auto"/>
            <w:bottom w:val="none" w:sz="0" w:space="0" w:color="auto"/>
            <w:right w:val="none" w:sz="0" w:space="0" w:color="auto"/>
          </w:divBdr>
        </w:div>
        <w:div w:id="899443977">
          <w:marLeft w:val="0"/>
          <w:marRight w:val="0"/>
          <w:marTop w:val="0"/>
          <w:marBottom w:val="0"/>
          <w:divBdr>
            <w:top w:val="none" w:sz="0" w:space="0" w:color="auto"/>
            <w:left w:val="none" w:sz="0" w:space="0" w:color="auto"/>
            <w:bottom w:val="none" w:sz="0" w:space="0" w:color="auto"/>
            <w:right w:val="none" w:sz="0" w:space="0" w:color="auto"/>
          </w:divBdr>
        </w:div>
        <w:div w:id="1043405023">
          <w:marLeft w:val="0"/>
          <w:marRight w:val="0"/>
          <w:marTop w:val="0"/>
          <w:marBottom w:val="0"/>
          <w:divBdr>
            <w:top w:val="none" w:sz="0" w:space="0" w:color="auto"/>
            <w:left w:val="none" w:sz="0" w:space="0" w:color="auto"/>
            <w:bottom w:val="none" w:sz="0" w:space="0" w:color="auto"/>
            <w:right w:val="none" w:sz="0" w:space="0" w:color="auto"/>
          </w:divBdr>
        </w:div>
        <w:div w:id="1074863321">
          <w:marLeft w:val="0"/>
          <w:marRight w:val="0"/>
          <w:marTop w:val="0"/>
          <w:marBottom w:val="0"/>
          <w:divBdr>
            <w:top w:val="none" w:sz="0" w:space="0" w:color="auto"/>
            <w:left w:val="none" w:sz="0" w:space="0" w:color="auto"/>
            <w:bottom w:val="none" w:sz="0" w:space="0" w:color="auto"/>
            <w:right w:val="none" w:sz="0" w:space="0" w:color="auto"/>
          </w:divBdr>
        </w:div>
        <w:div w:id="1587693295">
          <w:marLeft w:val="0"/>
          <w:marRight w:val="0"/>
          <w:marTop w:val="0"/>
          <w:marBottom w:val="0"/>
          <w:divBdr>
            <w:top w:val="none" w:sz="0" w:space="0" w:color="auto"/>
            <w:left w:val="none" w:sz="0" w:space="0" w:color="auto"/>
            <w:bottom w:val="none" w:sz="0" w:space="0" w:color="auto"/>
            <w:right w:val="none" w:sz="0" w:space="0" w:color="auto"/>
          </w:divBdr>
        </w:div>
        <w:div w:id="1684361656">
          <w:marLeft w:val="0"/>
          <w:marRight w:val="0"/>
          <w:marTop w:val="0"/>
          <w:marBottom w:val="0"/>
          <w:divBdr>
            <w:top w:val="none" w:sz="0" w:space="0" w:color="auto"/>
            <w:left w:val="none" w:sz="0" w:space="0" w:color="auto"/>
            <w:bottom w:val="none" w:sz="0" w:space="0" w:color="auto"/>
            <w:right w:val="none" w:sz="0" w:space="0" w:color="auto"/>
          </w:divBdr>
        </w:div>
        <w:div w:id="1804928027">
          <w:marLeft w:val="0"/>
          <w:marRight w:val="0"/>
          <w:marTop w:val="0"/>
          <w:marBottom w:val="0"/>
          <w:divBdr>
            <w:top w:val="none" w:sz="0" w:space="0" w:color="auto"/>
            <w:left w:val="none" w:sz="0" w:space="0" w:color="auto"/>
            <w:bottom w:val="none" w:sz="0" w:space="0" w:color="auto"/>
            <w:right w:val="none" w:sz="0" w:space="0" w:color="auto"/>
          </w:divBdr>
        </w:div>
        <w:div w:id="2034920031">
          <w:marLeft w:val="0"/>
          <w:marRight w:val="0"/>
          <w:marTop w:val="0"/>
          <w:marBottom w:val="0"/>
          <w:divBdr>
            <w:top w:val="none" w:sz="0" w:space="0" w:color="auto"/>
            <w:left w:val="none" w:sz="0" w:space="0" w:color="auto"/>
            <w:bottom w:val="none" w:sz="0" w:space="0" w:color="auto"/>
            <w:right w:val="none" w:sz="0" w:space="0" w:color="auto"/>
          </w:divBdr>
        </w:div>
        <w:div w:id="2097939047">
          <w:marLeft w:val="0"/>
          <w:marRight w:val="0"/>
          <w:marTop w:val="0"/>
          <w:marBottom w:val="0"/>
          <w:divBdr>
            <w:top w:val="none" w:sz="0" w:space="0" w:color="auto"/>
            <w:left w:val="none" w:sz="0" w:space="0" w:color="auto"/>
            <w:bottom w:val="none" w:sz="0" w:space="0" w:color="auto"/>
            <w:right w:val="none" w:sz="0" w:space="0" w:color="auto"/>
          </w:divBdr>
        </w:div>
      </w:divsChild>
    </w:div>
    <w:div w:id="876235912">
      <w:bodyDiv w:val="1"/>
      <w:marLeft w:val="0"/>
      <w:marRight w:val="0"/>
      <w:marTop w:val="0"/>
      <w:marBottom w:val="0"/>
      <w:divBdr>
        <w:top w:val="none" w:sz="0" w:space="0" w:color="auto"/>
        <w:left w:val="none" w:sz="0" w:space="0" w:color="auto"/>
        <w:bottom w:val="none" w:sz="0" w:space="0" w:color="auto"/>
        <w:right w:val="none" w:sz="0" w:space="0" w:color="auto"/>
      </w:divBdr>
    </w:div>
    <w:div w:id="909850652">
      <w:bodyDiv w:val="1"/>
      <w:marLeft w:val="0"/>
      <w:marRight w:val="0"/>
      <w:marTop w:val="0"/>
      <w:marBottom w:val="0"/>
      <w:divBdr>
        <w:top w:val="none" w:sz="0" w:space="0" w:color="auto"/>
        <w:left w:val="none" w:sz="0" w:space="0" w:color="auto"/>
        <w:bottom w:val="none" w:sz="0" w:space="0" w:color="auto"/>
        <w:right w:val="none" w:sz="0" w:space="0" w:color="auto"/>
      </w:divBdr>
    </w:div>
    <w:div w:id="911768427">
      <w:bodyDiv w:val="1"/>
      <w:marLeft w:val="0"/>
      <w:marRight w:val="0"/>
      <w:marTop w:val="0"/>
      <w:marBottom w:val="0"/>
      <w:divBdr>
        <w:top w:val="none" w:sz="0" w:space="0" w:color="auto"/>
        <w:left w:val="none" w:sz="0" w:space="0" w:color="auto"/>
        <w:bottom w:val="none" w:sz="0" w:space="0" w:color="auto"/>
        <w:right w:val="none" w:sz="0" w:space="0" w:color="auto"/>
      </w:divBdr>
    </w:div>
    <w:div w:id="1028260428">
      <w:bodyDiv w:val="1"/>
      <w:marLeft w:val="0"/>
      <w:marRight w:val="0"/>
      <w:marTop w:val="0"/>
      <w:marBottom w:val="0"/>
      <w:divBdr>
        <w:top w:val="none" w:sz="0" w:space="0" w:color="auto"/>
        <w:left w:val="none" w:sz="0" w:space="0" w:color="auto"/>
        <w:bottom w:val="none" w:sz="0" w:space="0" w:color="auto"/>
        <w:right w:val="none" w:sz="0" w:space="0" w:color="auto"/>
      </w:divBdr>
      <w:divsChild>
        <w:div w:id="1814056457">
          <w:marLeft w:val="0"/>
          <w:marRight w:val="0"/>
          <w:marTop w:val="0"/>
          <w:marBottom w:val="0"/>
          <w:divBdr>
            <w:top w:val="none" w:sz="0" w:space="0" w:color="auto"/>
            <w:left w:val="none" w:sz="0" w:space="0" w:color="auto"/>
            <w:bottom w:val="none" w:sz="0" w:space="0" w:color="auto"/>
            <w:right w:val="none" w:sz="0" w:space="0" w:color="auto"/>
          </w:divBdr>
        </w:div>
      </w:divsChild>
    </w:div>
    <w:div w:id="1040545731">
      <w:bodyDiv w:val="1"/>
      <w:marLeft w:val="0"/>
      <w:marRight w:val="0"/>
      <w:marTop w:val="0"/>
      <w:marBottom w:val="0"/>
      <w:divBdr>
        <w:top w:val="none" w:sz="0" w:space="0" w:color="auto"/>
        <w:left w:val="none" w:sz="0" w:space="0" w:color="auto"/>
        <w:bottom w:val="none" w:sz="0" w:space="0" w:color="auto"/>
        <w:right w:val="none" w:sz="0" w:space="0" w:color="auto"/>
      </w:divBdr>
    </w:div>
    <w:div w:id="1073434603">
      <w:bodyDiv w:val="1"/>
      <w:marLeft w:val="0"/>
      <w:marRight w:val="0"/>
      <w:marTop w:val="0"/>
      <w:marBottom w:val="0"/>
      <w:divBdr>
        <w:top w:val="none" w:sz="0" w:space="0" w:color="auto"/>
        <w:left w:val="none" w:sz="0" w:space="0" w:color="auto"/>
        <w:bottom w:val="none" w:sz="0" w:space="0" w:color="auto"/>
        <w:right w:val="none" w:sz="0" w:space="0" w:color="auto"/>
      </w:divBdr>
    </w:div>
    <w:div w:id="1134639448">
      <w:bodyDiv w:val="1"/>
      <w:marLeft w:val="0"/>
      <w:marRight w:val="0"/>
      <w:marTop w:val="0"/>
      <w:marBottom w:val="0"/>
      <w:divBdr>
        <w:top w:val="none" w:sz="0" w:space="0" w:color="auto"/>
        <w:left w:val="none" w:sz="0" w:space="0" w:color="auto"/>
        <w:bottom w:val="none" w:sz="0" w:space="0" w:color="auto"/>
        <w:right w:val="none" w:sz="0" w:space="0" w:color="auto"/>
      </w:divBdr>
    </w:div>
    <w:div w:id="1137651175">
      <w:bodyDiv w:val="1"/>
      <w:marLeft w:val="0"/>
      <w:marRight w:val="0"/>
      <w:marTop w:val="0"/>
      <w:marBottom w:val="0"/>
      <w:divBdr>
        <w:top w:val="none" w:sz="0" w:space="0" w:color="auto"/>
        <w:left w:val="none" w:sz="0" w:space="0" w:color="auto"/>
        <w:bottom w:val="none" w:sz="0" w:space="0" w:color="auto"/>
        <w:right w:val="none" w:sz="0" w:space="0" w:color="auto"/>
      </w:divBdr>
      <w:divsChild>
        <w:div w:id="1885091465">
          <w:marLeft w:val="0"/>
          <w:marRight w:val="0"/>
          <w:marTop w:val="0"/>
          <w:marBottom w:val="0"/>
          <w:divBdr>
            <w:top w:val="none" w:sz="0" w:space="0" w:color="auto"/>
            <w:left w:val="none" w:sz="0" w:space="0" w:color="auto"/>
            <w:bottom w:val="none" w:sz="0" w:space="0" w:color="auto"/>
            <w:right w:val="none" w:sz="0" w:space="0" w:color="auto"/>
          </w:divBdr>
          <w:divsChild>
            <w:div w:id="824973143">
              <w:marLeft w:val="0"/>
              <w:marRight w:val="0"/>
              <w:marTop w:val="0"/>
              <w:marBottom w:val="0"/>
              <w:divBdr>
                <w:top w:val="none" w:sz="0" w:space="0" w:color="auto"/>
                <w:left w:val="none" w:sz="0" w:space="0" w:color="auto"/>
                <w:bottom w:val="none" w:sz="0" w:space="0" w:color="auto"/>
                <w:right w:val="none" w:sz="0" w:space="0" w:color="auto"/>
              </w:divBdr>
              <w:divsChild>
                <w:div w:id="743845022">
                  <w:marLeft w:val="-3150"/>
                  <w:marRight w:val="-3150"/>
                  <w:marTop w:val="0"/>
                  <w:marBottom w:val="0"/>
                  <w:divBdr>
                    <w:top w:val="none" w:sz="0" w:space="0" w:color="auto"/>
                    <w:left w:val="none" w:sz="0" w:space="0" w:color="auto"/>
                    <w:bottom w:val="none" w:sz="0" w:space="0" w:color="auto"/>
                    <w:right w:val="none" w:sz="0" w:space="0" w:color="auto"/>
                  </w:divBdr>
                  <w:divsChild>
                    <w:div w:id="1829711906">
                      <w:marLeft w:val="0"/>
                      <w:marRight w:val="0"/>
                      <w:marTop w:val="0"/>
                      <w:marBottom w:val="0"/>
                      <w:divBdr>
                        <w:top w:val="none" w:sz="0" w:space="0" w:color="auto"/>
                        <w:left w:val="none" w:sz="0" w:space="0" w:color="auto"/>
                        <w:bottom w:val="none" w:sz="0" w:space="0" w:color="auto"/>
                        <w:right w:val="none" w:sz="0" w:space="0" w:color="auto"/>
                      </w:divBdr>
                      <w:divsChild>
                        <w:div w:id="1093814910">
                          <w:marLeft w:val="0"/>
                          <w:marRight w:val="0"/>
                          <w:marTop w:val="0"/>
                          <w:marBottom w:val="0"/>
                          <w:divBdr>
                            <w:top w:val="none" w:sz="0" w:space="0" w:color="auto"/>
                            <w:left w:val="none" w:sz="0" w:space="0" w:color="auto"/>
                            <w:bottom w:val="none" w:sz="0" w:space="0" w:color="auto"/>
                            <w:right w:val="none" w:sz="0" w:space="0" w:color="auto"/>
                          </w:divBdr>
                          <w:divsChild>
                            <w:div w:id="106306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270818">
      <w:bodyDiv w:val="1"/>
      <w:marLeft w:val="0"/>
      <w:marRight w:val="0"/>
      <w:marTop w:val="0"/>
      <w:marBottom w:val="0"/>
      <w:divBdr>
        <w:top w:val="none" w:sz="0" w:space="0" w:color="auto"/>
        <w:left w:val="none" w:sz="0" w:space="0" w:color="auto"/>
        <w:bottom w:val="none" w:sz="0" w:space="0" w:color="auto"/>
        <w:right w:val="none" w:sz="0" w:space="0" w:color="auto"/>
      </w:divBdr>
      <w:divsChild>
        <w:div w:id="1664701720">
          <w:marLeft w:val="0"/>
          <w:marRight w:val="0"/>
          <w:marTop w:val="0"/>
          <w:marBottom w:val="0"/>
          <w:divBdr>
            <w:top w:val="none" w:sz="0" w:space="0" w:color="auto"/>
            <w:left w:val="none" w:sz="0" w:space="0" w:color="auto"/>
            <w:bottom w:val="none" w:sz="0" w:space="0" w:color="auto"/>
            <w:right w:val="none" w:sz="0" w:space="0" w:color="auto"/>
          </w:divBdr>
        </w:div>
        <w:div w:id="310448959">
          <w:marLeft w:val="0"/>
          <w:marRight w:val="0"/>
          <w:marTop w:val="0"/>
          <w:marBottom w:val="0"/>
          <w:divBdr>
            <w:top w:val="none" w:sz="0" w:space="0" w:color="auto"/>
            <w:left w:val="none" w:sz="0" w:space="0" w:color="auto"/>
            <w:bottom w:val="none" w:sz="0" w:space="0" w:color="auto"/>
            <w:right w:val="none" w:sz="0" w:space="0" w:color="auto"/>
          </w:divBdr>
        </w:div>
        <w:div w:id="1558516413">
          <w:marLeft w:val="0"/>
          <w:marRight w:val="0"/>
          <w:marTop w:val="0"/>
          <w:marBottom w:val="0"/>
          <w:divBdr>
            <w:top w:val="none" w:sz="0" w:space="0" w:color="auto"/>
            <w:left w:val="none" w:sz="0" w:space="0" w:color="auto"/>
            <w:bottom w:val="none" w:sz="0" w:space="0" w:color="auto"/>
            <w:right w:val="none" w:sz="0" w:space="0" w:color="auto"/>
          </w:divBdr>
        </w:div>
        <w:div w:id="1620725053">
          <w:marLeft w:val="0"/>
          <w:marRight w:val="0"/>
          <w:marTop w:val="0"/>
          <w:marBottom w:val="0"/>
          <w:divBdr>
            <w:top w:val="none" w:sz="0" w:space="0" w:color="auto"/>
            <w:left w:val="none" w:sz="0" w:space="0" w:color="auto"/>
            <w:bottom w:val="none" w:sz="0" w:space="0" w:color="auto"/>
            <w:right w:val="none" w:sz="0" w:space="0" w:color="auto"/>
          </w:divBdr>
        </w:div>
        <w:div w:id="2048405282">
          <w:marLeft w:val="0"/>
          <w:marRight w:val="0"/>
          <w:marTop w:val="0"/>
          <w:marBottom w:val="0"/>
          <w:divBdr>
            <w:top w:val="none" w:sz="0" w:space="0" w:color="auto"/>
            <w:left w:val="none" w:sz="0" w:space="0" w:color="auto"/>
            <w:bottom w:val="none" w:sz="0" w:space="0" w:color="auto"/>
            <w:right w:val="none" w:sz="0" w:space="0" w:color="auto"/>
          </w:divBdr>
          <w:divsChild>
            <w:div w:id="1772506314">
              <w:marLeft w:val="0"/>
              <w:marRight w:val="0"/>
              <w:marTop w:val="0"/>
              <w:marBottom w:val="0"/>
              <w:divBdr>
                <w:top w:val="none" w:sz="0" w:space="0" w:color="auto"/>
                <w:left w:val="none" w:sz="0" w:space="0" w:color="auto"/>
                <w:bottom w:val="none" w:sz="0" w:space="0" w:color="auto"/>
                <w:right w:val="none" w:sz="0" w:space="0" w:color="auto"/>
              </w:divBdr>
            </w:div>
            <w:div w:id="2084521214">
              <w:marLeft w:val="0"/>
              <w:marRight w:val="0"/>
              <w:marTop w:val="0"/>
              <w:marBottom w:val="0"/>
              <w:divBdr>
                <w:top w:val="none" w:sz="0" w:space="0" w:color="auto"/>
                <w:left w:val="none" w:sz="0" w:space="0" w:color="auto"/>
                <w:bottom w:val="none" w:sz="0" w:space="0" w:color="auto"/>
                <w:right w:val="none" w:sz="0" w:space="0" w:color="auto"/>
              </w:divBdr>
            </w:div>
            <w:div w:id="1476096625">
              <w:marLeft w:val="0"/>
              <w:marRight w:val="0"/>
              <w:marTop w:val="0"/>
              <w:marBottom w:val="0"/>
              <w:divBdr>
                <w:top w:val="none" w:sz="0" w:space="0" w:color="auto"/>
                <w:left w:val="none" w:sz="0" w:space="0" w:color="auto"/>
                <w:bottom w:val="none" w:sz="0" w:space="0" w:color="auto"/>
                <w:right w:val="none" w:sz="0" w:space="0" w:color="auto"/>
              </w:divBdr>
            </w:div>
            <w:div w:id="1999336130">
              <w:marLeft w:val="0"/>
              <w:marRight w:val="0"/>
              <w:marTop w:val="0"/>
              <w:marBottom w:val="0"/>
              <w:divBdr>
                <w:top w:val="none" w:sz="0" w:space="0" w:color="auto"/>
                <w:left w:val="none" w:sz="0" w:space="0" w:color="auto"/>
                <w:bottom w:val="none" w:sz="0" w:space="0" w:color="auto"/>
                <w:right w:val="none" w:sz="0" w:space="0" w:color="auto"/>
              </w:divBdr>
            </w:div>
            <w:div w:id="728268649">
              <w:marLeft w:val="0"/>
              <w:marRight w:val="0"/>
              <w:marTop w:val="0"/>
              <w:marBottom w:val="0"/>
              <w:divBdr>
                <w:top w:val="none" w:sz="0" w:space="0" w:color="auto"/>
                <w:left w:val="none" w:sz="0" w:space="0" w:color="auto"/>
                <w:bottom w:val="none" w:sz="0" w:space="0" w:color="auto"/>
                <w:right w:val="none" w:sz="0" w:space="0" w:color="auto"/>
              </w:divBdr>
            </w:div>
            <w:div w:id="309595364">
              <w:marLeft w:val="0"/>
              <w:marRight w:val="0"/>
              <w:marTop w:val="0"/>
              <w:marBottom w:val="0"/>
              <w:divBdr>
                <w:top w:val="none" w:sz="0" w:space="0" w:color="auto"/>
                <w:left w:val="none" w:sz="0" w:space="0" w:color="auto"/>
                <w:bottom w:val="none" w:sz="0" w:space="0" w:color="auto"/>
                <w:right w:val="none" w:sz="0" w:space="0" w:color="auto"/>
              </w:divBdr>
            </w:div>
            <w:div w:id="4400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3671">
      <w:bodyDiv w:val="1"/>
      <w:marLeft w:val="0"/>
      <w:marRight w:val="0"/>
      <w:marTop w:val="0"/>
      <w:marBottom w:val="0"/>
      <w:divBdr>
        <w:top w:val="none" w:sz="0" w:space="0" w:color="auto"/>
        <w:left w:val="none" w:sz="0" w:space="0" w:color="auto"/>
        <w:bottom w:val="none" w:sz="0" w:space="0" w:color="auto"/>
        <w:right w:val="none" w:sz="0" w:space="0" w:color="auto"/>
      </w:divBdr>
    </w:div>
    <w:div w:id="1231691297">
      <w:bodyDiv w:val="1"/>
      <w:marLeft w:val="0"/>
      <w:marRight w:val="0"/>
      <w:marTop w:val="0"/>
      <w:marBottom w:val="0"/>
      <w:divBdr>
        <w:top w:val="none" w:sz="0" w:space="0" w:color="auto"/>
        <w:left w:val="none" w:sz="0" w:space="0" w:color="auto"/>
        <w:bottom w:val="none" w:sz="0" w:space="0" w:color="auto"/>
        <w:right w:val="none" w:sz="0" w:space="0" w:color="auto"/>
      </w:divBdr>
    </w:div>
    <w:div w:id="1287005519">
      <w:bodyDiv w:val="1"/>
      <w:marLeft w:val="0"/>
      <w:marRight w:val="0"/>
      <w:marTop w:val="0"/>
      <w:marBottom w:val="0"/>
      <w:divBdr>
        <w:top w:val="none" w:sz="0" w:space="0" w:color="auto"/>
        <w:left w:val="none" w:sz="0" w:space="0" w:color="auto"/>
        <w:bottom w:val="none" w:sz="0" w:space="0" w:color="auto"/>
        <w:right w:val="none" w:sz="0" w:space="0" w:color="auto"/>
      </w:divBdr>
    </w:div>
    <w:div w:id="1357341090">
      <w:bodyDiv w:val="1"/>
      <w:marLeft w:val="0"/>
      <w:marRight w:val="0"/>
      <w:marTop w:val="0"/>
      <w:marBottom w:val="0"/>
      <w:divBdr>
        <w:top w:val="none" w:sz="0" w:space="0" w:color="auto"/>
        <w:left w:val="none" w:sz="0" w:space="0" w:color="auto"/>
        <w:bottom w:val="none" w:sz="0" w:space="0" w:color="auto"/>
        <w:right w:val="none" w:sz="0" w:space="0" w:color="auto"/>
      </w:divBdr>
    </w:div>
    <w:div w:id="1570385568">
      <w:bodyDiv w:val="1"/>
      <w:marLeft w:val="0"/>
      <w:marRight w:val="0"/>
      <w:marTop w:val="0"/>
      <w:marBottom w:val="0"/>
      <w:divBdr>
        <w:top w:val="none" w:sz="0" w:space="0" w:color="auto"/>
        <w:left w:val="none" w:sz="0" w:space="0" w:color="auto"/>
        <w:bottom w:val="none" w:sz="0" w:space="0" w:color="auto"/>
        <w:right w:val="none" w:sz="0" w:space="0" w:color="auto"/>
      </w:divBdr>
    </w:div>
    <w:div w:id="1678848238">
      <w:bodyDiv w:val="1"/>
      <w:marLeft w:val="0"/>
      <w:marRight w:val="0"/>
      <w:marTop w:val="0"/>
      <w:marBottom w:val="0"/>
      <w:divBdr>
        <w:top w:val="none" w:sz="0" w:space="0" w:color="auto"/>
        <w:left w:val="none" w:sz="0" w:space="0" w:color="auto"/>
        <w:bottom w:val="none" w:sz="0" w:space="0" w:color="auto"/>
        <w:right w:val="none" w:sz="0" w:space="0" w:color="auto"/>
      </w:divBdr>
    </w:div>
    <w:div w:id="1679959986">
      <w:bodyDiv w:val="1"/>
      <w:marLeft w:val="0"/>
      <w:marRight w:val="0"/>
      <w:marTop w:val="0"/>
      <w:marBottom w:val="0"/>
      <w:divBdr>
        <w:top w:val="none" w:sz="0" w:space="0" w:color="auto"/>
        <w:left w:val="none" w:sz="0" w:space="0" w:color="auto"/>
        <w:bottom w:val="none" w:sz="0" w:space="0" w:color="auto"/>
        <w:right w:val="none" w:sz="0" w:space="0" w:color="auto"/>
      </w:divBdr>
    </w:div>
    <w:div w:id="1829788021">
      <w:bodyDiv w:val="1"/>
      <w:marLeft w:val="0"/>
      <w:marRight w:val="0"/>
      <w:marTop w:val="0"/>
      <w:marBottom w:val="0"/>
      <w:divBdr>
        <w:top w:val="none" w:sz="0" w:space="0" w:color="auto"/>
        <w:left w:val="none" w:sz="0" w:space="0" w:color="auto"/>
        <w:bottom w:val="none" w:sz="0" w:space="0" w:color="auto"/>
        <w:right w:val="none" w:sz="0" w:space="0" w:color="auto"/>
      </w:divBdr>
    </w:div>
    <w:div w:id="2001079255">
      <w:bodyDiv w:val="1"/>
      <w:marLeft w:val="0"/>
      <w:marRight w:val="0"/>
      <w:marTop w:val="0"/>
      <w:marBottom w:val="0"/>
      <w:divBdr>
        <w:top w:val="none" w:sz="0" w:space="0" w:color="auto"/>
        <w:left w:val="none" w:sz="0" w:space="0" w:color="auto"/>
        <w:bottom w:val="none" w:sz="0" w:space="0" w:color="auto"/>
        <w:right w:val="none" w:sz="0" w:space="0" w:color="auto"/>
      </w:divBdr>
    </w:div>
    <w:div w:id="2140295074">
      <w:bodyDiv w:val="1"/>
      <w:marLeft w:val="0"/>
      <w:marRight w:val="0"/>
      <w:marTop w:val="0"/>
      <w:marBottom w:val="0"/>
      <w:divBdr>
        <w:top w:val="none" w:sz="0" w:space="0" w:color="auto"/>
        <w:left w:val="none" w:sz="0" w:space="0" w:color="auto"/>
        <w:bottom w:val="none" w:sz="0" w:space="0" w:color="auto"/>
        <w:right w:val="none" w:sz="0" w:space="0" w:color="auto"/>
      </w:divBdr>
    </w:div>
    <w:div w:id="214507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FOIS01100L@pec.istruzione.it" TargetMode="External"/><Relationship Id="rId2" Type="http://schemas.openxmlformats.org/officeDocument/2006/relationships/hyperlink" Target="mailto:FOIS01100L@istruzione.it" TargetMode="External"/><Relationship Id="rId1" Type="http://schemas.openxmlformats.org/officeDocument/2006/relationships/image" Target="media/image1.jpeg"/><Relationship Id="rId4"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331</Words>
  <Characters>1955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Itis "Blaise Pascal"</Company>
  <LinksUpToDate>false</LinksUpToDate>
  <CharactersWithSpaces>2282</CharactersWithSpaces>
  <SharedDoc>false</SharedDoc>
  <HLinks>
    <vt:vector size="12" baseType="variant">
      <vt:variant>
        <vt:i4>5177449</vt:i4>
      </vt:variant>
      <vt:variant>
        <vt:i4>3</vt:i4>
      </vt:variant>
      <vt:variant>
        <vt:i4>0</vt:i4>
      </vt:variant>
      <vt:variant>
        <vt:i4>5</vt:i4>
      </vt:variant>
      <vt:variant>
        <vt:lpwstr>mailto:FOIS01100L@pec.istruzione.it</vt:lpwstr>
      </vt:variant>
      <vt:variant>
        <vt:lpwstr/>
      </vt:variant>
      <vt:variant>
        <vt:i4>262266</vt:i4>
      </vt:variant>
      <vt:variant>
        <vt:i4>0</vt:i4>
      </vt:variant>
      <vt:variant>
        <vt:i4>0</vt:i4>
      </vt:variant>
      <vt:variant>
        <vt:i4>5</vt:i4>
      </vt:variant>
      <vt:variant>
        <vt:lpwstr>mailto:FOIS01100L@istruzione.it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postiglione</dc:creator>
  <cp:lastModifiedBy>postiglione</cp:lastModifiedBy>
  <cp:revision>2</cp:revision>
  <cp:lastPrinted>2023-06-05T14:43:00Z</cp:lastPrinted>
  <dcterms:created xsi:type="dcterms:W3CDTF">2023-06-09T05:15:00Z</dcterms:created>
  <dcterms:modified xsi:type="dcterms:W3CDTF">2023-06-09T05:15:00Z</dcterms:modified>
</cp:coreProperties>
</file>